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044082" w14:textId="77777777" w:rsidR="00C51A04" w:rsidRDefault="00C51A04">
      <w:pPr>
        <w:pStyle w:val="Title"/>
      </w:pPr>
      <w:r>
        <w:t>CURRICULUM VITAE</w:t>
      </w:r>
    </w:p>
    <w:p w14:paraId="242B8BDA" w14:textId="77777777" w:rsidR="00C51A04" w:rsidRDefault="00C51A04">
      <w:pPr>
        <w:keepLines/>
        <w:widowControl/>
        <w:jc w:val="center"/>
        <w:rPr>
          <w:b/>
        </w:rPr>
      </w:pPr>
      <w:r>
        <w:rPr>
          <w:b/>
        </w:rPr>
        <w:t>University of Pittsburgh</w:t>
      </w:r>
    </w:p>
    <w:p w14:paraId="35A0EEC1" w14:textId="77777777" w:rsidR="00C51A04" w:rsidRDefault="00C51A04">
      <w:pPr>
        <w:keepLines/>
        <w:widowControl/>
        <w:jc w:val="center"/>
        <w:rPr>
          <w:b/>
        </w:rPr>
      </w:pPr>
      <w:smartTag w:uri="urn:schemas-microsoft-com:office:smarttags" w:element="place">
        <w:smartTag w:uri="urn:schemas-microsoft-com:office:smarttags" w:element="PlaceType">
          <w:r>
            <w:rPr>
              <w:b/>
            </w:rPr>
            <w:t>School</w:t>
          </w:r>
        </w:smartTag>
        <w:r>
          <w:rPr>
            <w:b/>
          </w:rPr>
          <w:t xml:space="preserve"> of </w:t>
        </w:r>
        <w:smartTag w:uri="urn:schemas-microsoft-com:office:smarttags" w:element="PlaceName">
          <w:r>
            <w:rPr>
              <w:b/>
            </w:rPr>
            <w:t>Medicine</w:t>
          </w:r>
        </w:smartTag>
      </w:smartTag>
    </w:p>
    <w:p w14:paraId="79F443AB" w14:textId="77777777" w:rsidR="00C51A04" w:rsidRDefault="00C51A04">
      <w:pPr>
        <w:keepLines/>
        <w:widowControl/>
        <w:jc w:val="center"/>
        <w:rPr>
          <w:b/>
        </w:rPr>
      </w:pPr>
      <w:r>
        <w:rPr>
          <w:b/>
        </w:rPr>
        <w:t>Department of Psychiatry</w:t>
      </w:r>
    </w:p>
    <w:p w14:paraId="2AD4E3FE" w14:textId="77777777" w:rsidR="00C51A04" w:rsidRDefault="00C51A04">
      <w:pPr>
        <w:keepLines/>
        <w:widowControl/>
        <w:jc w:val="center"/>
        <w:rPr>
          <w:b/>
        </w:rPr>
      </w:pPr>
    </w:p>
    <w:p w14:paraId="443B5E44" w14:textId="77777777" w:rsidR="00C51A04" w:rsidRPr="001D749F" w:rsidRDefault="00C51A04" w:rsidP="001D749F">
      <w:pPr>
        <w:pStyle w:val="Heading1"/>
      </w:pPr>
      <w:r w:rsidRPr="001D749F">
        <w:t>BIOGRAPHICAL</w:t>
      </w:r>
    </w:p>
    <w:p w14:paraId="349C2C1F" w14:textId="77777777" w:rsidR="00C51A04" w:rsidRDefault="00C51A04">
      <w:pPr>
        <w:keepLines/>
        <w:widowControl/>
        <w:rPr>
          <w:b/>
        </w:rPr>
      </w:pPr>
    </w:p>
    <w:p w14:paraId="66557DCC" w14:textId="77777777" w:rsidR="00C51A04" w:rsidRDefault="00C51A04">
      <w:pPr>
        <w:keepLines/>
        <w:widowControl/>
        <w:rPr>
          <w:b/>
        </w:rPr>
      </w:pPr>
    </w:p>
    <w:p w14:paraId="78C7E175" w14:textId="77777777" w:rsidR="00C51A04" w:rsidRDefault="00C51A04">
      <w:pPr>
        <w:keepLines/>
        <w:widowControl/>
      </w:pPr>
      <w:r>
        <w:rPr>
          <w:b/>
        </w:rPr>
        <w:t>NAME:</w:t>
      </w:r>
      <w:r>
        <w:tab/>
      </w:r>
      <w:r>
        <w:tab/>
        <w:t xml:space="preserve"> David J. Kolko, Ph.D.</w:t>
      </w:r>
      <w:r>
        <w:tab/>
      </w:r>
      <w:r>
        <w:tab/>
      </w:r>
      <w:r>
        <w:tab/>
      </w:r>
      <w:r>
        <w:tab/>
      </w:r>
      <w:r>
        <w:rPr>
          <w:b/>
        </w:rPr>
        <w:t>BIRTH DATE:</w:t>
      </w:r>
      <w:r>
        <w:t xml:space="preserve">   </w:t>
      </w:r>
      <w:smartTag w:uri="urn:schemas-microsoft-com:office:smarttags" w:element="date">
        <w:smartTagPr>
          <w:attr w:name="Month" w:val="7"/>
          <w:attr w:name="Day" w:val="23"/>
          <w:attr w:name="Year" w:val="1953"/>
        </w:smartTagPr>
        <w:r>
          <w:t>July 23, 1953</w:t>
        </w:r>
      </w:smartTag>
    </w:p>
    <w:p w14:paraId="27214A5B" w14:textId="77777777" w:rsidR="00C51A04" w:rsidRDefault="00C51A04">
      <w:pPr>
        <w:keepLines/>
        <w:widowControl/>
        <w:ind w:firstLine="720"/>
      </w:pPr>
    </w:p>
    <w:p w14:paraId="432E3A7C" w14:textId="77777777" w:rsidR="00C51A04" w:rsidRDefault="00C51A04">
      <w:pPr>
        <w:keepLines/>
        <w:widowControl/>
      </w:pPr>
      <w:r>
        <w:rPr>
          <w:b/>
        </w:rPr>
        <w:t>HOME ADDRESS:</w:t>
      </w:r>
      <w:r>
        <w:t xml:space="preserve"> </w:t>
      </w:r>
      <w:r>
        <w:tab/>
        <w:t xml:space="preserve"> 1264 Folkstone Drive</w:t>
      </w:r>
      <w:r>
        <w:tab/>
      </w:r>
      <w:r>
        <w:tab/>
      </w:r>
      <w:r>
        <w:tab/>
      </w:r>
      <w:r>
        <w:tab/>
      </w:r>
      <w:r>
        <w:rPr>
          <w:b/>
        </w:rPr>
        <w:t>BIRTH PLACE:</w:t>
      </w:r>
      <w:r w:rsidR="00203971">
        <w:rPr>
          <w:b/>
        </w:rPr>
        <w:t xml:space="preserve"> </w:t>
      </w:r>
      <w:proofErr w:type="spellStart"/>
      <w:r>
        <w:t>Rochester,NY</w:t>
      </w:r>
      <w:proofErr w:type="spellEnd"/>
    </w:p>
    <w:p w14:paraId="5F866E14" w14:textId="77777777" w:rsidR="00C51A04" w:rsidRDefault="00C51A04">
      <w:pPr>
        <w:keepLines/>
        <w:widowControl/>
        <w:ind w:firstLine="2160"/>
      </w:pPr>
      <w:r>
        <w:t xml:space="preserve">  </w:t>
      </w:r>
      <w:smartTag w:uri="urn:schemas-microsoft-com:office:smarttags" w:element="place">
        <w:smartTag w:uri="urn:schemas-microsoft-com:office:smarttags" w:element="City">
          <w:r>
            <w:t>Pittsburgh</w:t>
          </w:r>
        </w:smartTag>
        <w:r>
          <w:t xml:space="preserve">, </w:t>
        </w:r>
        <w:smartTag w:uri="urn:schemas-microsoft-com:office:smarttags" w:element="State">
          <w:r>
            <w:t>PA</w:t>
          </w:r>
        </w:smartTag>
        <w:r>
          <w:t xml:space="preserve">  </w:t>
        </w:r>
        <w:smartTag w:uri="urn:schemas-microsoft-com:office:smarttags" w:element="PostalCode">
          <w:r>
            <w:t>15243</w:t>
          </w:r>
        </w:smartTag>
      </w:smartTag>
    </w:p>
    <w:p w14:paraId="4339D699" w14:textId="77777777" w:rsidR="00C51A04" w:rsidRDefault="00C51A04">
      <w:pPr>
        <w:keepLines/>
        <w:widowControl/>
      </w:pPr>
    </w:p>
    <w:p w14:paraId="1CEA838D" w14:textId="77777777" w:rsidR="00C51A04" w:rsidRDefault="00C51A04">
      <w:pPr>
        <w:keepLines/>
        <w:widowControl/>
      </w:pPr>
      <w:r>
        <w:rPr>
          <w:b/>
        </w:rPr>
        <w:t>HOME PHONE:</w:t>
      </w:r>
      <w:r>
        <w:tab/>
        <w:t xml:space="preserve"> (412) 276-5171</w:t>
      </w:r>
      <w:r>
        <w:tab/>
      </w:r>
      <w:r>
        <w:tab/>
      </w:r>
      <w:r>
        <w:tab/>
      </w:r>
      <w:r>
        <w:tab/>
      </w:r>
      <w:r w:rsidR="00203971">
        <w:tab/>
      </w:r>
      <w:r>
        <w:rPr>
          <w:b/>
        </w:rPr>
        <w:t>CITIZENSHIP:</w:t>
      </w:r>
      <w:r>
        <w:t xml:space="preserve">  </w:t>
      </w:r>
      <w:smartTag w:uri="urn:schemas-microsoft-com:office:smarttags" w:element="place">
        <w:smartTag w:uri="urn:schemas-microsoft-com:office:smarttags" w:element="country-region">
          <w:r>
            <w:t>United States</w:t>
          </w:r>
        </w:smartTag>
      </w:smartTag>
    </w:p>
    <w:p w14:paraId="6BC57523" w14:textId="77777777" w:rsidR="00C51A04" w:rsidRDefault="00C51A04">
      <w:pPr>
        <w:keepLines/>
        <w:widowControl/>
      </w:pPr>
    </w:p>
    <w:p w14:paraId="112BB368" w14:textId="77777777" w:rsidR="00C51A04" w:rsidRDefault="00C51A04">
      <w:pPr>
        <w:keepLines/>
        <w:widowControl/>
        <w:rPr>
          <w:b/>
        </w:rPr>
      </w:pPr>
      <w:r>
        <w:rPr>
          <w:b/>
        </w:rPr>
        <w:t xml:space="preserve">BUSINESS ADDRESS: </w:t>
      </w:r>
      <w:r>
        <w:t>Division of Child and Adolescent Psychiatry</w:t>
      </w:r>
      <w:r>
        <w:tab/>
      </w:r>
      <w:r>
        <w:rPr>
          <w:b/>
        </w:rPr>
        <w:t>E-</w:t>
      </w:r>
      <w:smartTag w:uri="urn:schemas-microsoft-com:office:smarttags" w:element="stockticker">
        <w:r>
          <w:rPr>
            <w:b/>
          </w:rPr>
          <w:t>MAIL</w:t>
        </w:r>
      </w:smartTag>
      <w:r>
        <w:rPr>
          <w:b/>
        </w:rPr>
        <w:t xml:space="preserve"> ADDRESS:</w:t>
      </w:r>
    </w:p>
    <w:p w14:paraId="548E61A4" w14:textId="77777777" w:rsidR="00C51A04" w:rsidRDefault="00C51A04">
      <w:pPr>
        <w:keepLines/>
        <w:widowControl/>
        <w:ind w:firstLine="2160"/>
      </w:pPr>
      <w:r>
        <w:t xml:space="preserve">  Western Psychiatric Institute &amp; Clinic</w:t>
      </w:r>
      <w:r>
        <w:tab/>
      </w:r>
      <w:r>
        <w:tab/>
        <w:t>kolkodj@upmc.edu</w:t>
      </w:r>
    </w:p>
    <w:p w14:paraId="7544A7A4" w14:textId="77777777" w:rsidR="00C51A04" w:rsidRDefault="00C51A04">
      <w:pPr>
        <w:keepLines/>
        <w:widowControl/>
        <w:ind w:firstLine="2160"/>
      </w:pPr>
      <w:r>
        <w:t xml:space="preserve">  University of </w:t>
      </w:r>
      <w:smartTag w:uri="urn:schemas-microsoft-com:office:smarttags" w:element="place">
        <w:smartTag w:uri="urn:schemas-microsoft-com:office:smarttags" w:element="PlaceName">
          <w:r>
            <w:t>Pittsburgh</w:t>
          </w:r>
        </w:smartTag>
        <w:r>
          <w:t xml:space="preserve"> </w:t>
        </w:r>
        <w:smartTag w:uri="urn:schemas-microsoft-com:office:smarttags" w:element="PlaceType">
          <w:r>
            <w:t>School</w:t>
          </w:r>
        </w:smartTag>
      </w:smartTag>
      <w:r>
        <w:t xml:space="preserve"> of Medicine</w:t>
      </w:r>
    </w:p>
    <w:p w14:paraId="65E04153" w14:textId="77777777" w:rsidR="00C51A04" w:rsidRDefault="00C51A04">
      <w:pPr>
        <w:keepLines/>
        <w:widowControl/>
        <w:ind w:firstLine="2160"/>
      </w:pPr>
      <w:r>
        <w:t xml:space="preserve">  </w:t>
      </w:r>
      <w:smartTag w:uri="urn:schemas-microsoft-com:office:smarttags" w:element="address">
        <w:smartTag w:uri="urn:schemas-microsoft-com:office:smarttags" w:element="Street">
          <w:r>
            <w:t>3811 O’Hara Street</w:t>
          </w:r>
        </w:smartTag>
      </w:smartTag>
      <w:r>
        <w:tab/>
      </w:r>
      <w:r>
        <w:tab/>
      </w:r>
      <w:r>
        <w:tab/>
      </w:r>
      <w:r>
        <w:tab/>
      </w:r>
    </w:p>
    <w:p w14:paraId="67370C01" w14:textId="77777777" w:rsidR="00C51A04" w:rsidRDefault="00C51A04">
      <w:pPr>
        <w:keepLines/>
        <w:widowControl/>
        <w:ind w:firstLine="2160"/>
      </w:pPr>
      <w:r>
        <w:t xml:space="preserve">  </w:t>
      </w:r>
      <w:smartTag w:uri="urn:schemas-microsoft-com:office:smarttags" w:element="place">
        <w:smartTag w:uri="urn:schemas-microsoft-com:office:smarttags" w:element="City">
          <w:r>
            <w:t>Pittsburgh</w:t>
          </w:r>
        </w:smartTag>
        <w:r>
          <w:t xml:space="preserve">, </w:t>
        </w:r>
        <w:smartTag w:uri="urn:schemas-microsoft-com:office:smarttags" w:element="State">
          <w:r>
            <w:t>PA</w:t>
          </w:r>
        </w:smartTag>
        <w:r>
          <w:t xml:space="preserve">  </w:t>
        </w:r>
        <w:smartTag w:uri="urn:schemas-microsoft-com:office:smarttags" w:element="PostalCode">
          <w:r>
            <w:t>15213</w:t>
          </w:r>
        </w:smartTag>
      </w:smartTag>
      <w:r>
        <w:tab/>
      </w:r>
      <w:r>
        <w:tab/>
      </w:r>
      <w:r>
        <w:tab/>
      </w:r>
      <w:r>
        <w:tab/>
      </w:r>
    </w:p>
    <w:p w14:paraId="45D4700F" w14:textId="77777777" w:rsidR="00C51A04" w:rsidRDefault="00C51A04">
      <w:pPr>
        <w:keepLines/>
        <w:widowControl/>
      </w:pPr>
    </w:p>
    <w:p w14:paraId="01DBC64C" w14:textId="77777777" w:rsidR="00C51A04" w:rsidRDefault="00C51A04">
      <w:pPr>
        <w:keepLines/>
        <w:widowControl/>
      </w:pPr>
      <w:r>
        <w:t xml:space="preserve"> </w:t>
      </w:r>
      <w:r>
        <w:rPr>
          <w:b/>
        </w:rPr>
        <w:t>BUSINESS PHONE:</w:t>
      </w:r>
      <w:r>
        <w:rPr>
          <w:b/>
        </w:rPr>
        <w:tab/>
      </w:r>
      <w:r>
        <w:t xml:space="preserve"> (412) 246-5888</w:t>
      </w:r>
      <w:r>
        <w:tab/>
      </w:r>
      <w:r>
        <w:tab/>
      </w:r>
      <w:r>
        <w:tab/>
      </w:r>
      <w:r>
        <w:tab/>
      </w:r>
      <w:r w:rsidR="00203971">
        <w:tab/>
      </w:r>
      <w:r>
        <w:rPr>
          <w:b/>
        </w:rPr>
        <w:t>BUS. FAX</w:t>
      </w:r>
      <w:r>
        <w:t>: (412) 246-5341</w:t>
      </w:r>
    </w:p>
    <w:p w14:paraId="6752F2BA" w14:textId="77777777" w:rsidR="00C51A04" w:rsidRDefault="00C51A04">
      <w:pPr>
        <w:keepLines/>
        <w:widowControl/>
      </w:pPr>
      <w:r>
        <w:t>____________________________________________________________________________________</w:t>
      </w:r>
    </w:p>
    <w:p w14:paraId="7436AE59" w14:textId="77777777" w:rsidR="00771287" w:rsidRDefault="00771287">
      <w:pPr>
        <w:keepLines/>
        <w:widowControl/>
      </w:pPr>
    </w:p>
    <w:p w14:paraId="70CB88EF" w14:textId="77777777" w:rsidR="00C51A04" w:rsidRDefault="00C51A04" w:rsidP="001D749F">
      <w:pPr>
        <w:pStyle w:val="Heading1"/>
      </w:pPr>
      <w:r>
        <w:t xml:space="preserve">EDUCATION </w:t>
      </w:r>
      <w:smartTag w:uri="urn:schemas-microsoft-com:office:smarttags" w:element="stockticker">
        <w:r>
          <w:t>AND</w:t>
        </w:r>
      </w:smartTag>
      <w:r>
        <w:t xml:space="preserve"> TRAINING</w:t>
      </w:r>
    </w:p>
    <w:p w14:paraId="4B513BB9" w14:textId="77777777" w:rsidR="00C51A04" w:rsidRDefault="00C51A04">
      <w:pPr>
        <w:keepLines/>
        <w:widowControl/>
      </w:pPr>
    </w:p>
    <w:p w14:paraId="066D0EA3" w14:textId="43910D7D" w:rsidR="00C51A04" w:rsidRPr="001D749F" w:rsidRDefault="00C51A04" w:rsidP="001D749F">
      <w:pPr>
        <w:pStyle w:val="Heading2"/>
      </w:pPr>
      <w:r w:rsidRPr="001D749F">
        <w:t>UNDERGRADUATE</w:t>
      </w:r>
    </w:p>
    <w:p w14:paraId="20D7424F" w14:textId="77777777" w:rsidR="00C51A04" w:rsidRDefault="00C51A04">
      <w:pPr>
        <w:keepLines/>
        <w:widowControl/>
      </w:pPr>
    </w:p>
    <w:p w14:paraId="7D1781EC" w14:textId="77777777" w:rsidR="00C51A04" w:rsidRDefault="00C51A04">
      <w:pPr>
        <w:keepLines/>
        <w:widowControl/>
        <w:tabs>
          <w:tab w:val="left" w:pos="1440"/>
          <w:tab w:val="left" w:pos="4500"/>
        </w:tabs>
      </w:pPr>
      <w:r>
        <w:t>1971-1975</w:t>
      </w:r>
      <w:r>
        <w:tab/>
        <w:t xml:space="preserve">University of </w:t>
      </w:r>
      <w:smartTag w:uri="urn:schemas-microsoft-com:office:smarttags" w:element="place">
        <w:smartTag w:uri="urn:schemas-microsoft-com:office:smarttags" w:element="City">
          <w:r>
            <w:t>Cincinnati</w:t>
          </w:r>
        </w:smartTag>
      </w:smartTag>
      <w:r>
        <w:tab/>
      </w:r>
      <w:r>
        <w:tab/>
        <w:t xml:space="preserve">B.A., 1975 </w:t>
      </w:r>
      <w:r>
        <w:tab/>
      </w:r>
      <w:r>
        <w:tab/>
        <w:t>Psychology</w:t>
      </w:r>
    </w:p>
    <w:p w14:paraId="09E047E7" w14:textId="77777777" w:rsidR="00C51A04" w:rsidRDefault="00C51A04">
      <w:pPr>
        <w:pStyle w:val="BodyText"/>
        <w:keepLines/>
        <w:tabs>
          <w:tab w:val="clear" w:pos="288"/>
          <w:tab w:val="clear" w:pos="576"/>
          <w:tab w:val="clear" w:pos="864"/>
          <w:tab w:val="clear" w:pos="1170"/>
          <w:tab w:val="clear" w:pos="1728"/>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640"/>
          <w:tab w:val="clear" w:pos="8928"/>
          <w:tab w:val="clear" w:pos="9216"/>
          <w:tab w:val="clear" w:pos="9504"/>
          <w:tab w:val="clear" w:pos="9792"/>
          <w:tab w:val="clear" w:pos="10080"/>
        </w:tabs>
      </w:pPr>
      <w:r>
        <w:tab/>
        <w:t>Cincinnati, Ohio</w:t>
      </w:r>
      <w:r>
        <w:tab/>
      </w:r>
      <w:r w:rsidR="0063799A">
        <w:tab/>
      </w:r>
      <w:r w:rsidR="006565C6">
        <w:tab/>
      </w:r>
      <w:r>
        <w:tab/>
      </w:r>
      <w:r>
        <w:tab/>
      </w:r>
      <w:r w:rsidR="00A36B4F">
        <w:tab/>
      </w:r>
      <w:r>
        <w:t>(</w:t>
      </w:r>
      <w:r>
        <w:rPr>
          <w:i/>
        </w:rPr>
        <w:t>cum laude</w:t>
      </w:r>
      <w:r>
        <w:t>)</w:t>
      </w:r>
    </w:p>
    <w:p w14:paraId="7C33247C" w14:textId="77777777" w:rsidR="00C51A04" w:rsidRDefault="00C51A04">
      <w:pPr>
        <w:keepLines/>
        <w:widowControl/>
      </w:pPr>
    </w:p>
    <w:p w14:paraId="510B9265" w14:textId="77777777" w:rsidR="00C51A04" w:rsidRDefault="00C51A04">
      <w:pPr>
        <w:keepLines/>
        <w:widowControl/>
        <w:tabs>
          <w:tab w:val="left" w:pos="1440"/>
          <w:tab w:val="left" w:pos="1710"/>
          <w:tab w:val="left" w:pos="1980"/>
          <w:tab w:val="left" w:pos="4500"/>
        </w:tabs>
      </w:pPr>
      <w:r>
        <w:t>1973-1974</w:t>
      </w:r>
      <w:r>
        <w:tab/>
        <w:t>Hebrew University</w:t>
      </w:r>
      <w:r>
        <w:tab/>
      </w:r>
      <w:r>
        <w:tab/>
      </w:r>
      <w:r w:rsidR="009666E5">
        <w:t>--</w:t>
      </w:r>
      <w:r w:rsidR="00613816">
        <w:tab/>
      </w:r>
      <w:r w:rsidR="00613816">
        <w:tab/>
      </w:r>
      <w:r w:rsidR="00613816">
        <w:tab/>
      </w:r>
      <w:r>
        <w:t>Junior-Year Abroad</w:t>
      </w:r>
    </w:p>
    <w:p w14:paraId="43FC1584" w14:textId="77777777" w:rsidR="00C51A04" w:rsidRDefault="00C51A04">
      <w:pPr>
        <w:keepLines/>
        <w:widowControl/>
        <w:tabs>
          <w:tab w:val="left" w:pos="1440"/>
          <w:tab w:val="left" w:pos="1980"/>
        </w:tabs>
      </w:pPr>
      <w:r>
        <w:tab/>
      </w:r>
      <w:smartTag w:uri="urn:schemas-microsoft-com:office:smarttags" w:element="place">
        <w:smartTag w:uri="urn:schemas-microsoft-com:office:smarttags" w:element="City">
          <w:r>
            <w:t>Jerusalem</w:t>
          </w:r>
        </w:smartTag>
        <w:r>
          <w:t xml:space="preserve">, </w:t>
        </w:r>
        <w:smartTag w:uri="urn:schemas-microsoft-com:office:smarttags" w:element="country-region">
          <w:r>
            <w:t>Israel</w:t>
          </w:r>
        </w:smartTag>
      </w:smartTag>
      <w:r w:rsidR="0063799A">
        <w:tab/>
      </w:r>
      <w:r>
        <w:t xml:space="preserve">   </w:t>
      </w:r>
      <w:r>
        <w:tab/>
      </w:r>
      <w:r w:rsidR="006565C6">
        <w:tab/>
      </w:r>
      <w:r w:rsidR="00613816">
        <w:tab/>
      </w:r>
      <w:r w:rsidR="00613816">
        <w:tab/>
      </w:r>
      <w:r w:rsidR="00613816">
        <w:tab/>
      </w:r>
      <w:r>
        <w:t>Program</w:t>
      </w:r>
    </w:p>
    <w:p w14:paraId="38D24737" w14:textId="77777777" w:rsidR="00C51A04" w:rsidRDefault="00C51A04">
      <w:pPr>
        <w:keepLines/>
        <w:widowControl/>
      </w:pPr>
    </w:p>
    <w:p w14:paraId="7602CFC9" w14:textId="2EBF427D" w:rsidR="00C51A04" w:rsidRDefault="00C51A04" w:rsidP="001D749F">
      <w:pPr>
        <w:pStyle w:val="Heading2"/>
      </w:pPr>
      <w:r>
        <w:t>GRADUATE</w:t>
      </w:r>
    </w:p>
    <w:p w14:paraId="64EA44CF" w14:textId="77777777" w:rsidR="00C51A04" w:rsidRDefault="00C51A04">
      <w:pPr>
        <w:keepLines/>
        <w:widowControl/>
      </w:pPr>
    </w:p>
    <w:p w14:paraId="0A5E9D88" w14:textId="77777777" w:rsidR="00C51A04" w:rsidRDefault="00C51A04">
      <w:pPr>
        <w:keepLines/>
        <w:widowControl/>
      </w:pPr>
      <w:r>
        <w:t>1975-1977</w:t>
      </w:r>
      <w:r>
        <w:tab/>
        <w:t>New School for Social Research</w:t>
      </w:r>
      <w:r>
        <w:tab/>
      </w:r>
      <w:r>
        <w:tab/>
        <w:t>M.A., 1977</w:t>
      </w:r>
      <w:r>
        <w:tab/>
      </w:r>
      <w:r>
        <w:tab/>
        <w:t xml:space="preserve">General Academic </w:t>
      </w:r>
    </w:p>
    <w:p w14:paraId="6ACE2632" w14:textId="77777777" w:rsidR="00AE1833" w:rsidRDefault="00C51A04">
      <w:pPr>
        <w:pStyle w:val="BodyText"/>
        <w:keepLines/>
        <w:tabs>
          <w:tab w:val="clear" w:pos="288"/>
          <w:tab w:val="clear" w:pos="576"/>
          <w:tab w:val="clear" w:pos="864"/>
          <w:tab w:val="clear" w:pos="1170"/>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640"/>
          <w:tab w:val="clear" w:pos="8928"/>
          <w:tab w:val="clear" w:pos="9216"/>
          <w:tab w:val="clear" w:pos="9504"/>
          <w:tab w:val="clear" w:pos="9792"/>
          <w:tab w:val="clear" w:pos="10080"/>
          <w:tab w:val="left" w:pos="4500"/>
        </w:tabs>
      </w:pPr>
      <w:r>
        <w:tab/>
        <w:t>Dept. of Academic Psychology</w:t>
      </w:r>
      <w:r>
        <w:tab/>
      </w:r>
      <w:r>
        <w:tab/>
      </w:r>
      <w:r>
        <w:tab/>
      </w:r>
      <w:r>
        <w:tab/>
      </w:r>
      <w:r>
        <w:tab/>
      </w:r>
      <w:proofErr w:type="spellStart"/>
      <w:r>
        <w:t>Psychology</w:t>
      </w:r>
      <w:proofErr w:type="spellEnd"/>
      <w:r>
        <w:tab/>
      </w:r>
      <w:r>
        <w:tab/>
      </w:r>
      <w:r>
        <w:tab/>
      </w:r>
      <w:smartTag w:uri="urn:schemas-microsoft-com:office:smarttags" w:element="place">
        <w:smartTag w:uri="urn:schemas-microsoft-com:office:smarttags" w:element="City">
          <w:r>
            <w:t>New York</w:t>
          </w:r>
        </w:smartTag>
        <w:r>
          <w:t xml:space="preserve">, </w:t>
        </w:r>
        <w:smartTag w:uri="urn:schemas-microsoft-com:office:smarttags" w:element="State">
          <w:r>
            <w:t>New York</w:t>
          </w:r>
        </w:smartTag>
      </w:smartTag>
    </w:p>
    <w:p w14:paraId="019C4A6C" w14:textId="77777777" w:rsidR="00AE1833" w:rsidRDefault="00AE1833">
      <w:pPr>
        <w:pStyle w:val="BodyText"/>
        <w:keepLines/>
        <w:tabs>
          <w:tab w:val="clear" w:pos="288"/>
          <w:tab w:val="clear" w:pos="576"/>
          <w:tab w:val="clear" w:pos="864"/>
          <w:tab w:val="clear" w:pos="1170"/>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640"/>
          <w:tab w:val="clear" w:pos="8928"/>
          <w:tab w:val="clear" w:pos="9216"/>
          <w:tab w:val="clear" w:pos="9504"/>
          <w:tab w:val="clear" w:pos="9792"/>
          <w:tab w:val="clear" w:pos="10080"/>
          <w:tab w:val="left" w:pos="4500"/>
        </w:tabs>
      </w:pPr>
      <w:r>
        <w:tab/>
      </w:r>
      <w:r w:rsidRPr="00AE1833">
        <w:rPr>
          <w:i/>
        </w:rPr>
        <w:t>Thesis</w:t>
      </w:r>
      <w:r>
        <w:t xml:space="preserve">:  Stimulus </w:t>
      </w:r>
      <w:proofErr w:type="spellStart"/>
      <w:r>
        <w:t>overselectivity</w:t>
      </w:r>
      <w:proofErr w:type="spellEnd"/>
      <w:r>
        <w:t xml:space="preserve"> and sensory preferences in</w:t>
      </w:r>
    </w:p>
    <w:p w14:paraId="63DFC741" w14:textId="77777777" w:rsidR="00C51A04" w:rsidRDefault="00AE1833">
      <w:pPr>
        <w:pStyle w:val="BodyText"/>
        <w:keepLines/>
        <w:tabs>
          <w:tab w:val="clear" w:pos="288"/>
          <w:tab w:val="clear" w:pos="576"/>
          <w:tab w:val="clear" w:pos="864"/>
          <w:tab w:val="clear" w:pos="1170"/>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640"/>
          <w:tab w:val="clear" w:pos="8928"/>
          <w:tab w:val="clear" w:pos="9216"/>
          <w:tab w:val="clear" w:pos="9504"/>
          <w:tab w:val="clear" w:pos="9792"/>
          <w:tab w:val="clear" w:pos="10080"/>
          <w:tab w:val="left" w:pos="4500"/>
        </w:tabs>
      </w:pPr>
      <w:r>
        <w:tab/>
        <w:t xml:space="preserve">autistic children. </w:t>
      </w:r>
      <w:r w:rsidR="00C51A04">
        <w:tab/>
      </w:r>
      <w:r w:rsidR="00C51A04">
        <w:tab/>
      </w:r>
    </w:p>
    <w:p w14:paraId="1AEC0765" w14:textId="77777777" w:rsidR="00C51A04" w:rsidRDefault="00C51A04">
      <w:pPr>
        <w:keepLines/>
        <w:widowControl/>
        <w:tabs>
          <w:tab w:val="left" w:pos="1260"/>
          <w:tab w:val="left" w:pos="1440"/>
        </w:tabs>
      </w:pPr>
      <w:r>
        <w:tab/>
      </w:r>
      <w:r>
        <w:tab/>
      </w:r>
      <w:r>
        <w:rPr>
          <w:i/>
        </w:rPr>
        <w:t>Supervisors:</w:t>
      </w:r>
      <w:r>
        <w:t xml:space="preserve"> Herb Terwilliger,</w:t>
      </w:r>
      <w:r w:rsidR="00203971">
        <w:t xml:space="preserve"> </w:t>
      </w:r>
      <w:r>
        <w:t>Ph.D</w:t>
      </w:r>
      <w:r w:rsidR="00203971">
        <w:t>.,</w:t>
      </w:r>
      <w:r>
        <w:t xml:space="preserve"> Keith Nelson, Ph.D.</w:t>
      </w:r>
    </w:p>
    <w:p w14:paraId="6BE47984" w14:textId="77777777" w:rsidR="00C51A04" w:rsidRDefault="00C51A04">
      <w:pPr>
        <w:keepLines/>
        <w:widowControl/>
      </w:pPr>
      <w:r>
        <w:tab/>
      </w:r>
      <w:r>
        <w:tab/>
      </w:r>
    </w:p>
    <w:p w14:paraId="3716B643" w14:textId="77777777" w:rsidR="00C51A04" w:rsidRPr="008255D9" w:rsidRDefault="00C51A04">
      <w:pPr>
        <w:pStyle w:val="BodyText"/>
        <w:keepLines/>
        <w:tabs>
          <w:tab w:val="clear" w:pos="288"/>
          <w:tab w:val="clear" w:pos="576"/>
          <w:tab w:val="clear" w:pos="864"/>
          <w:tab w:val="clear" w:pos="1170"/>
          <w:tab w:val="clear" w:pos="1728"/>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640"/>
          <w:tab w:val="clear" w:pos="8928"/>
          <w:tab w:val="clear" w:pos="9216"/>
          <w:tab w:val="clear" w:pos="9504"/>
          <w:tab w:val="clear" w:pos="9792"/>
          <w:tab w:val="clear" w:pos="10080"/>
          <w:tab w:val="left" w:pos="4500"/>
        </w:tabs>
        <w:rPr>
          <w:szCs w:val="22"/>
        </w:rPr>
      </w:pPr>
      <w:r>
        <w:t>1977-1982</w:t>
      </w:r>
      <w:r>
        <w:tab/>
      </w:r>
      <w:r w:rsidRPr="008255D9">
        <w:rPr>
          <w:szCs w:val="22"/>
        </w:rPr>
        <w:t>Georgia State University</w:t>
      </w:r>
      <w:r w:rsidRPr="008255D9">
        <w:rPr>
          <w:szCs w:val="22"/>
        </w:rPr>
        <w:tab/>
        <w:t xml:space="preserve"> </w:t>
      </w:r>
      <w:r w:rsidRPr="008255D9">
        <w:rPr>
          <w:szCs w:val="22"/>
        </w:rPr>
        <w:tab/>
        <w:t>Ph.D., 1982</w:t>
      </w:r>
      <w:r w:rsidRPr="008255D9">
        <w:rPr>
          <w:szCs w:val="22"/>
        </w:rPr>
        <w:tab/>
      </w:r>
      <w:r w:rsidRPr="008255D9">
        <w:rPr>
          <w:szCs w:val="22"/>
        </w:rPr>
        <w:tab/>
        <w:t>Clinical Psychology</w:t>
      </w:r>
      <w:r w:rsidRPr="008255D9">
        <w:rPr>
          <w:szCs w:val="22"/>
        </w:rPr>
        <w:tab/>
      </w:r>
      <w:r w:rsidRPr="008255D9">
        <w:rPr>
          <w:szCs w:val="22"/>
        </w:rPr>
        <w:tab/>
        <w:t>Dept. of Psychology</w:t>
      </w:r>
      <w:r w:rsidRPr="008255D9">
        <w:rPr>
          <w:szCs w:val="22"/>
        </w:rPr>
        <w:tab/>
      </w:r>
      <w:r w:rsidRPr="008255D9">
        <w:rPr>
          <w:szCs w:val="22"/>
        </w:rPr>
        <w:tab/>
      </w:r>
      <w:r w:rsidRPr="008255D9">
        <w:rPr>
          <w:szCs w:val="22"/>
        </w:rPr>
        <w:tab/>
      </w:r>
      <w:r w:rsidRPr="008255D9">
        <w:rPr>
          <w:szCs w:val="22"/>
        </w:rPr>
        <w:tab/>
      </w:r>
      <w:r w:rsidRPr="008255D9">
        <w:rPr>
          <w:szCs w:val="22"/>
        </w:rPr>
        <w:tab/>
        <w:t>(</w:t>
      </w:r>
      <w:smartTag w:uri="urn:schemas-microsoft-com:office:smarttags" w:element="stockticker">
        <w:r w:rsidRPr="008255D9">
          <w:rPr>
            <w:szCs w:val="22"/>
          </w:rPr>
          <w:t>APA</w:t>
        </w:r>
      </w:smartTag>
      <w:r w:rsidRPr="008255D9">
        <w:rPr>
          <w:szCs w:val="22"/>
        </w:rPr>
        <w:t xml:space="preserve"> Approved);</w:t>
      </w:r>
    </w:p>
    <w:p w14:paraId="7D5B052C" w14:textId="397F07F4" w:rsidR="00C51A04" w:rsidRPr="008255D9" w:rsidRDefault="00C51A04">
      <w:pPr>
        <w:pStyle w:val="BodyText"/>
        <w:keepLines/>
        <w:tabs>
          <w:tab w:val="clear" w:pos="288"/>
          <w:tab w:val="clear" w:pos="576"/>
          <w:tab w:val="clear" w:pos="864"/>
          <w:tab w:val="clear" w:pos="1170"/>
          <w:tab w:val="clear" w:pos="1728"/>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640"/>
          <w:tab w:val="clear" w:pos="8928"/>
          <w:tab w:val="clear" w:pos="9216"/>
          <w:tab w:val="clear" w:pos="9504"/>
          <w:tab w:val="clear" w:pos="9792"/>
          <w:tab w:val="clear" w:pos="10080"/>
          <w:tab w:val="left" w:pos="4500"/>
        </w:tabs>
        <w:ind w:left="7200" w:hanging="7200"/>
        <w:rPr>
          <w:szCs w:val="22"/>
        </w:rPr>
      </w:pPr>
      <w:r w:rsidRPr="008255D9">
        <w:rPr>
          <w:szCs w:val="22"/>
        </w:rPr>
        <w:tab/>
        <w:t>Atlanta, Georgia</w:t>
      </w:r>
      <w:r w:rsidRPr="008255D9">
        <w:rPr>
          <w:szCs w:val="22"/>
        </w:rPr>
        <w:tab/>
      </w:r>
      <w:r w:rsidRPr="008255D9">
        <w:rPr>
          <w:szCs w:val="22"/>
        </w:rPr>
        <w:tab/>
        <w:t>Specialization in</w:t>
      </w:r>
    </w:p>
    <w:p w14:paraId="27E26B36" w14:textId="77777777" w:rsidR="00AE1833" w:rsidRPr="008255D9" w:rsidRDefault="00C51A04" w:rsidP="00AE1833">
      <w:pPr>
        <w:pStyle w:val="BodyText"/>
        <w:keepLines/>
        <w:tabs>
          <w:tab w:val="clear" w:pos="288"/>
          <w:tab w:val="clear" w:pos="576"/>
          <w:tab w:val="clear" w:pos="864"/>
          <w:tab w:val="clear" w:pos="1170"/>
          <w:tab w:val="clear" w:pos="1728"/>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640"/>
          <w:tab w:val="clear" w:pos="8928"/>
          <w:tab w:val="clear" w:pos="9216"/>
          <w:tab w:val="clear" w:pos="9504"/>
          <w:tab w:val="clear" w:pos="9792"/>
          <w:tab w:val="clear" w:pos="10080"/>
          <w:tab w:val="left" w:pos="4500"/>
        </w:tabs>
        <w:ind w:left="7200" w:hanging="7200"/>
        <w:rPr>
          <w:szCs w:val="22"/>
        </w:rPr>
      </w:pPr>
      <w:r w:rsidRPr="008255D9">
        <w:rPr>
          <w:szCs w:val="22"/>
        </w:rPr>
        <w:tab/>
      </w:r>
      <w:r w:rsidR="00AE1833" w:rsidRPr="008255D9">
        <w:rPr>
          <w:i/>
          <w:szCs w:val="22"/>
        </w:rPr>
        <w:t>Dissertation</w:t>
      </w:r>
      <w:r w:rsidR="00AE1833" w:rsidRPr="008255D9">
        <w:rPr>
          <w:szCs w:val="22"/>
        </w:rPr>
        <w:t xml:space="preserve">:  The Women’s Heterosocial Skill Observation </w:t>
      </w:r>
      <w:r w:rsidR="00AE1833" w:rsidRPr="008255D9">
        <w:rPr>
          <w:szCs w:val="22"/>
        </w:rPr>
        <w:tab/>
        <w:t xml:space="preserve">Behavior Therapy </w:t>
      </w:r>
    </w:p>
    <w:p w14:paraId="3437C4C5" w14:textId="787C986E" w:rsidR="00C51A04" w:rsidRPr="008255D9" w:rsidRDefault="00AE1833">
      <w:pPr>
        <w:pStyle w:val="BodyText"/>
        <w:keepLines/>
        <w:tabs>
          <w:tab w:val="clear" w:pos="288"/>
          <w:tab w:val="clear" w:pos="576"/>
          <w:tab w:val="clear" w:pos="864"/>
          <w:tab w:val="clear" w:pos="1170"/>
          <w:tab w:val="clear" w:pos="1728"/>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640"/>
          <w:tab w:val="clear" w:pos="8928"/>
          <w:tab w:val="clear" w:pos="9216"/>
          <w:tab w:val="clear" w:pos="9504"/>
          <w:tab w:val="clear" w:pos="9792"/>
          <w:tab w:val="clear" w:pos="10080"/>
          <w:tab w:val="left" w:pos="4500"/>
        </w:tabs>
        <w:ind w:left="7200" w:hanging="7200"/>
        <w:rPr>
          <w:szCs w:val="22"/>
        </w:rPr>
      </w:pPr>
      <w:r w:rsidRPr="008255D9">
        <w:rPr>
          <w:i/>
          <w:szCs w:val="22"/>
        </w:rPr>
        <w:tab/>
      </w:r>
      <w:r w:rsidRPr="008255D9">
        <w:rPr>
          <w:szCs w:val="22"/>
        </w:rPr>
        <w:t>Rating System:  A Behavior Analytic Approach</w:t>
      </w:r>
      <w:r w:rsidRPr="008255D9">
        <w:rPr>
          <w:szCs w:val="22"/>
        </w:rPr>
        <w:tab/>
      </w:r>
      <w:r w:rsidR="008255D9">
        <w:rPr>
          <w:szCs w:val="22"/>
        </w:rPr>
        <w:t>(</w:t>
      </w:r>
      <w:smartTag w:uri="urn:schemas-microsoft-com:office:smarttags" w:element="stockticker">
        <w:r w:rsidR="008255D9">
          <w:rPr>
            <w:szCs w:val="22"/>
          </w:rPr>
          <w:t>APA</w:t>
        </w:r>
      </w:smartTag>
      <w:r w:rsidR="008255D9">
        <w:rPr>
          <w:szCs w:val="22"/>
        </w:rPr>
        <w:t xml:space="preserve"> Approved)</w:t>
      </w:r>
      <w:r w:rsidRPr="008255D9">
        <w:rPr>
          <w:szCs w:val="22"/>
        </w:rPr>
        <w:tab/>
      </w:r>
      <w:r w:rsidR="00C51A04" w:rsidRPr="008255D9">
        <w:rPr>
          <w:szCs w:val="22"/>
        </w:rPr>
        <w:t xml:space="preserve"> </w:t>
      </w:r>
    </w:p>
    <w:p w14:paraId="5A847E59" w14:textId="77777777" w:rsidR="00C51A04" w:rsidRPr="008255D9" w:rsidRDefault="00AE1833" w:rsidP="00AE1833">
      <w:pPr>
        <w:keepLines/>
        <w:widowControl/>
        <w:ind w:left="720" w:firstLine="720"/>
        <w:rPr>
          <w:szCs w:val="22"/>
        </w:rPr>
      </w:pPr>
      <w:r w:rsidRPr="008255D9">
        <w:rPr>
          <w:i/>
          <w:szCs w:val="22"/>
        </w:rPr>
        <w:t xml:space="preserve">Supervisors: </w:t>
      </w:r>
      <w:r w:rsidRPr="008255D9">
        <w:rPr>
          <w:szCs w:val="22"/>
        </w:rPr>
        <w:t xml:space="preserve">Teodoro </w:t>
      </w:r>
      <w:proofErr w:type="spellStart"/>
      <w:r w:rsidRPr="008255D9">
        <w:rPr>
          <w:szCs w:val="22"/>
        </w:rPr>
        <w:t>Ayllon</w:t>
      </w:r>
      <w:proofErr w:type="spellEnd"/>
      <w:r w:rsidRPr="008255D9">
        <w:rPr>
          <w:szCs w:val="22"/>
        </w:rPr>
        <w:t>, Ph.D., Michael Milan, Ph.D.</w:t>
      </w:r>
    </w:p>
    <w:p w14:paraId="27F012CC" w14:textId="77777777" w:rsidR="00C51A04" w:rsidRDefault="00C51A04">
      <w:pPr>
        <w:keepLines/>
        <w:widowControl/>
      </w:pPr>
    </w:p>
    <w:p w14:paraId="400DD641" w14:textId="77777777" w:rsidR="00C51A04" w:rsidRDefault="00C51A04">
      <w:pPr>
        <w:pStyle w:val="BodyText"/>
        <w:keepLines/>
        <w:tabs>
          <w:tab w:val="clear" w:pos="288"/>
          <w:tab w:val="clear" w:pos="576"/>
          <w:tab w:val="clear" w:pos="864"/>
          <w:tab w:val="clear" w:pos="1170"/>
          <w:tab w:val="clear" w:pos="1728"/>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640"/>
          <w:tab w:val="clear" w:pos="8928"/>
          <w:tab w:val="clear" w:pos="9216"/>
          <w:tab w:val="clear" w:pos="9504"/>
          <w:tab w:val="clear" w:pos="9792"/>
          <w:tab w:val="clear" w:pos="10080"/>
        </w:tabs>
      </w:pPr>
      <w:r>
        <w:lastRenderedPageBreak/>
        <w:t>1981-1982</w:t>
      </w:r>
      <w:r>
        <w:tab/>
        <w:t>Brown University</w:t>
      </w:r>
      <w:r w:rsidR="00B22530">
        <w:t xml:space="preserve"> Program in Medicine</w:t>
      </w:r>
      <w:r>
        <w:tab/>
      </w:r>
      <w:r>
        <w:tab/>
      </w:r>
      <w:r>
        <w:tab/>
        <w:t xml:space="preserve">   </w:t>
      </w:r>
      <w:r>
        <w:tab/>
        <w:t xml:space="preserve">Pre-Doctoral Internship </w:t>
      </w:r>
    </w:p>
    <w:p w14:paraId="6DE153A7" w14:textId="77777777" w:rsidR="00C51A04" w:rsidRDefault="00B22530">
      <w:pPr>
        <w:keepLines/>
        <w:widowControl/>
        <w:ind w:left="720" w:firstLine="720"/>
      </w:pPr>
      <w:r>
        <w:t>Section of Psychiatry and Human Behavior</w:t>
      </w:r>
      <w:r w:rsidR="00C51A04">
        <w:tab/>
      </w:r>
      <w:r w:rsidR="00C51A04">
        <w:tab/>
      </w:r>
      <w:r w:rsidR="00C51A04">
        <w:tab/>
        <w:t>in Clinical Psychology</w:t>
      </w:r>
    </w:p>
    <w:p w14:paraId="785317EA" w14:textId="77777777" w:rsidR="00C51A04" w:rsidRDefault="00B22530">
      <w:pPr>
        <w:keepLines/>
        <w:widowControl/>
        <w:ind w:left="720" w:firstLine="720"/>
      </w:pPr>
      <w:r>
        <w:t>Providence, Rhode Island</w:t>
      </w:r>
      <w:r>
        <w:tab/>
      </w:r>
      <w:r>
        <w:tab/>
      </w:r>
      <w:r w:rsidR="00C51A04">
        <w:tab/>
      </w:r>
      <w:r w:rsidR="00C51A04">
        <w:tab/>
      </w:r>
      <w:r w:rsidR="00C51A04">
        <w:tab/>
        <w:t>(Intern Co-Represent</w:t>
      </w:r>
      <w:r w:rsidR="00B5151B">
        <w:t>.</w:t>
      </w:r>
      <w:r w:rsidR="00C51A04">
        <w:t>)</w:t>
      </w:r>
      <w:r w:rsidR="00C51A04">
        <w:tab/>
      </w:r>
    </w:p>
    <w:p w14:paraId="26C95BBA" w14:textId="77777777" w:rsidR="00C51A04" w:rsidRDefault="00B22530">
      <w:pPr>
        <w:keepLines/>
        <w:widowControl/>
        <w:ind w:left="720" w:firstLine="720"/>
      </w:pPr>
      <w:r>
        <w:rPr>
          <w:i/>
        </w:rPr>
        <w:t xml:space="preserve">Supervisors: </w:t>
      </w:r>
      <w:r>
        <w:t xml:space="preserve">John </w:t>
      </w:r>
      <w:proofErr w:type="spellStart"/>
      <w:r>
        <w:t>Wincze</w:t>
      </w:r>
      <w:proofErr w:type="spellEnd"/>
      <w:r>
        <w:t xml:space="preserve">, Ph.D., Peter Monti, Ph.D., </w:t>
      </w:r>
      <w:r w:rsidR="00C51A04">
        <w:tab/>
      </w:r>
      <w:r w:rsidR="00C51A04">
        <w:tab/>
        <w:t>(</w:t>
      </w:r>
      <w:smartTag w:uri="urn:schemas-microsoft-com:office:smarttags" w:element="stockticker">
        <w:r w:rsidR="00C51A04">
          <w:t>APA</w:t>
        </w:r>
      </w:smartTag>
      <w:r w:rsidR="00C51A04">
        <w:t>-approved)</w:t>
      </w:r>
    </w:p>
    <w:p w14:paraId="15D0C1D2" w14:textId="77777777" w:rsidR="00C51A04" w:rsidRDefault="00C51A04">
      <w:pPr>
        <w:keepLines/>
        <w:widowControl/>
        <w:ind w:left="720" w:firstLine="720"/>
      </w:pPr>
      <w:r>
        <w:t>William Norman, Ph.D., Brandon Qualls, M.D.</w:t>
      </w:r>
    </w:p>
    <w:p w14:paraId="04A84133" w14:textId="77777777" w:rsidR="00C51A04" w:rsidRDefault="00C51A04">
      <w:pPr>
        <w:keepLines/>
        <w:widowControl/>
        <w:rPr>
          <w:b/>
        </w:rPr>
      </w:pPr>
    </w:p>
    <w:p w14:paraId="45DA05F0" w14:textId="7A667339" w:rsidR="00C51A04" w:rsidRDefault="00C51A04" w:rsidP="001D749F">
      <w:pPr>
        <w:pStyle w:val="Heading2"/>
      </w:pPr>
      <w:r>
        <w:t>POST-GRADUATE</w:t>
      </w:r>
    </w:p>
    <w:p w14:paraId="58229BCE" w14:textId="77777777" w:rsidR="00C51A04" w:rsidRDefault="00C51A04">
      <w:pPr>
        <w:keepLines/>
        <w:widowControl/>
      </w:pPr>
    </w:p>
    <w:p w14:paraId="42C022F3" w14:textId="77777777" w:rsidR="00C51A04" w:rsidRDefault="00C51A04">
      <w:pPr>
        <w:keepLines/>
        <w:widowControl/>
      </w:pPr>
      <w:r>
        <w:t>1982-1983</w:t>
      </w:r>
      <w:r>
        <w:tab/>
        <w:t>Johns Hopkins University</w:t>
      </w:r>
      <w:r w:rsidR="00B22530">
        <w:t xml:space="preserve"> School of Medicine </w:t>
      </w:r>
      <w:r w:rsidR="00B22530">
        <w:tab/>
      </w:r>
      <w:r w:rsidR="00B22530">
        <w:tab/>
      </w:r>
      <w:r w:rsidR="00B22530">
        <w:tab/>
      </w:r>
      <w:r w:rsidR="0063799A">
        <w:t xml:space="preserve">Research </w:t>
      </w:r>
      <w:r>
        <w:t xml:space="preserve">Fellowship in </w:t>
      </w:r>
    </w:p>
    <w:p w14:paraId="60099A71" w14:textId="77777777" w:rsidR="00C51A04" w:rsidRDefault="00C51A04">
      <w:pPr>
        <w:keepLines/>
        <w:widowControl/>
      </w:pPr>
      <w:r>
        <w:tab/>
      </w:r>
      <w:r>
        <w:tab/>
      </w:r>
      <w:r w:rsidR="00B22530">
        <w:t>Dept. of Pediatrics</w:t>
      </w:r>
      <w:r w:rsidR="00255694">
        <w:t xml:space="preserve">, and </w:t>
      </w:r>
      <w:r>
        <w:tab/>
      </w:r>
      <w:r>
        <w:tab/>
      </w:r>
      <w:r>
        <w:tab/>
      </w:r>
      <w:r>
        <w:tab/>
      </w:r>
      <w:r w:rsidR="00B22530">
        <w:tab/>
      </w:r>
      <w:r w:rsidR="00B22530">
        <w:tab/>
      </w:r>
      <w:r>
        <w:t>Behavioral Pediatrics</w:t>
      </w:r>
    </w:p>
    <w:p w14:paraId="6B76DCE8" w14:textId="77777777" w:rsidR="009666E5" w:rsidRDefault="00C51A04">
      <w:pPr>
        <w:keepLines/>
        <w:widowControl/>
        <w:ind w:left="720" w:firstLine="720"/>
      </w:pPr>
      <w:r>
        <w:t>The John F.</w:t>
      </w:r>
      <w:r w:rsidR="00B22530">
        <w:t xml:space="preserve"> </w:t>
      </w:r>
      <w:r>
        <w:t xml:space="preserve">Kennedy Institute, Dept. of Behavioral Psychology, </w:t>
      </w:r>
    </w:p>
    <w:p w14:paraId="4A0593C9" w14:textId="77777777" w:rsidR="00C51A04" w:rsidRDefault="00C51A04">
      <w:pPr>
        <w:keepLines/>
        <w:widowControl/>
        <w:ind w:left="720" w:firstLine="720"/>
      </w:pPr>
      <w:r>
        <w:t>Baltimore, Maryland</w:t>
      </w:r>
      <w:r>
        <w:tab/>
      </w:r>
      <w:r>
        <w:tab/>
      </w:r>
      <w:r>
        <w:tab/>
      </w:r>
    </w:p>
    <w:p w14:paraId="53036840" w14:textId="77777777" w:rsidR="00C51A04" w:rsidRDefault="00C51A04">
      <w:pPr>
        <w:keepLines/>
        <w:widowControl/>
        <w:ind w:left="720" w:firstLine="720"/>
      </w:pPr>
      <w:r>
        <w:rPr>
          <w:i/>
        </w:rPr>
        <w:t>Supervisors:</w:t>
      </w:r>
      <w:r>
        <w:t xml:space="preserve"> Brian Iwata, Ph.D., John Parrish, Ph.D., </w:t>
      </w:r>
    </w:p>
    <w:p w14:paraId="44C33E1C" w14:textId="77777777" w:rsidR="00C51A04" w:rsidRDefault="00C51A04">
      <w:pPr>
        <w:keepLines/>
        <w:widowControl/>
        <w:ind w:left="1440"/>
      </w:pPr>
      <w:r>
        <w:t xml:space="preserve">Terry Page, Ph.D., Michael </w:t>
      </w:r>
      <w:proofErr w:type="spellStart"/>
      <w:r>
        <w:t>Cataldo</w:t>
      </w:r>
      <w:proofErr w:type="spellEnd"/>
      <w:r>
        <w:t>, Ph.D.</w:t>
      </w:r>
      <w:r>
        <w:tab/>
      </w:r>
    </w:p>
    <w:p w14:paraId="1132905E" w14:textId="77777777" w:rsidR="00C51A04" w:rsidRDefault="00C51A04">
      <w:pPr>
        <w:keepLines/>
        <w:widowControl/>
      </w:pPr>
    </w:p>
    <w:p w14:paraId="5BD9119B" w14:textId="77777777" w:rsidR="00C51A04" w:rsidRDefault="00C51A04">
      <w:pPr>
        <w:keepLines/>
        <w:widowControl/>
      </w:pPr>
      <w:r>
        <w:t>1982-1983</w:t>
      </w:r>
      <w:r>
        <w:tab/>
        <w:t xml:space="preserve">Johns </w:t>
      </w:r>
      <w:smartTag w:uri="urn:schemas-microsoft-com:office:smarttags" w:element="place">
        <w:smartTag w:uri="urn:schemas-microsoft-com:office:smarttags" w:element="City">
          <w:r>
            <w:t>Hopkins</w:t>
          </w:r>
        </w:smartTag>
      </w:smartTag>
      <w:r>
        <w:t xml:space="preserve"> University, </w:t>
      </w:r>
      <w:smartTag w:uri="urn:schemas-microsoft-com:office:smarttags" w:element="place">
        <w:smartTag w:uri="urn:schemas-microsoft-com:office:smarttags" w:element="PlaceType">
          <w:r>
            <w:t>School</w:t>
          </w:r>
        </w:smartTag>
        <w:r>
          <w:t xml:space="preserve"> of </w:t>
        </w:r>
        <w:smartTag w:uri="urn:schemas-microsoft-com:office:smarttags" w:element="PlaceName">
          <w:r>
            <w:t>Medicine</w:t>
          </w:r>
        </w:smartTag>
      </w:smartTag>
      <w:r>
        <w:tab/>
      </w:r>
      <w:r>
        <w:tab/>
      </w:r>
      <w:r>
        <w:tab/>
        <w:t>Outpatient Therapist</w:t>
      </w:r>
    </w:p>
    <w:p w14:paraId="31854EA3" w14:textId="77777777" w:rsidR="00C51A04" w:rsidRDefault="00C51A04">
      <w:pPr>
        <w:keepLines/>
        <w:widowControl/>
        <w:ind w:left="720" w:firstLine="720"/>
      </w:pPr>
      <w:r>
        <w:t>Dept. of Psychiatry, Behavioral Medicine Clinic</w:t>
      </w:r>
      <w:r w:rsidR="007D0366">
        <w:tab/>
      </w:r>
      <w:r w:rsidR="007D0366">
        <w:tab/>
      </w:r>
      <w:r w:rsidR="007D0366">
        <w:tab/>
        <w:t>Trainee</w:t>
      </w:r>
    </w:p>
    <w:p w14:paraId="62268932" w14:textId="77777777" w:rsidR="00C51A04" w:rsidRDefault="00C51A04">
      <w:pPr>
        <w:keepLines/>
        <w:widowControl/>
        <w:ind w:left="720" w:firstLine="720"/>
      </w:pPr>
      <w:r>
        <w:rPr>
          <w:i/>
        </w:rPr>
        <w:t>Supervisor</w:t>
      </w:r>
      <w:r>
        <w:t xml:space="preserve">: H. Richard </w:t>
      </w:r>
      <w:proofErr w:type="spellStart"/>
      <w:r>
        <w:t>Warranch</w:t>
      </w:r>
      <w:proofErr w:type="spellEnd"/>
      <w:r>
        <w:t>, Ph.D.</w:t>
      </w:r>
    </w:p>
    <w:p w14:paraId="7B6A3607" w14:textId="77777777" w:rsidR="00C51A04" w:rsidRDefault="00C51A04">
      <w:pPr>
        <w:keepLines/>
        <w:widowControl/>
      </w:pPr>
      <w:r>
        <w:t>___________________________________________________________________________________</w:t>
      </w:r>
    </w:p>
    <w:p w14:paraId="34A795D7" w14:textId="77777777" w:rsidR="00835030" w:rsidRDefault="00835030">
      <w:pPr>
        <w:keepLines/>
        <w:widowControl/>
        <w:jc w:val="center"/>
        <w:rPr>
          <w:b/>
          <w:u w:val="single"/>
        </w:rPr>
      </w:pPr>
    </w:p>
    <w:p w14:paraId="1C2C3725" w14:textId="77777777" w:rsidR="00C51A04" w:rsidRDefault="00C51A04" w:rsidP="001D749F">
      <w:pPr>
        <w:pStyle w:val="Heading1"/>
      </w:pPr>
      <w:r>
        <w:t xml:space="preserve">APPOINTMENTS </w:t>
      </w:r>
      <w:smartTag w:uri="urn:schemas-microsoft-com:office:smarttags" w:element="stockticker">
        <w:r>
          <w:t>AND</w:t>
        </w:r>
      </w:smartTag>
      <w:r>
        <w:t xml:space="preserve"> POSITIONS</w:t>
      </w:r>
    </w:p>
    <w:p w14:paraId="674C3857" w14:textId="77777777" w:rsidR="00C51A04" w:rsidRDefault="00C51A04">
      <w:pPr>
        <w:keepLines/>
        <w:widowControl/>
      </w:pPr>
    </w:p>
    <w:p w14:paraId="721A60C2" w14:textId="475F4C4A" w:rsidR="00C51A04" w:rsidRDefault="00C51A04" w:rsidP="001D749F">
      <w:pPr>
        <w:pStyle w:val="Heading2"/>
      </w:pPr>
      <w:r>
        <w:t>ACADEMIC POSITIONS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4770"/>
        <w:gridCol w:w="3068"/>
      </w:tblGrid>
      <w:tr w:rsidR="00DB1D61" w14:paraId="1595D3D7" w14:textId="77777777" w:rsidTr="007F5627">
        <w:tc>
          <w:tcPr>
            <w:tcW w:w="1800" w:type="dxa"/>
          </w:tcPr>
          <w:p w14:paraId="4BD82CF2" w14:textId="70E584A6" w:rsidR="00DB1D61" w:rsidRDefault="00DB1D61">
            <w:pPr>
              <w:keepLines/>
              <w:widowControl/>
            </w:pPr>
            <w:r>
              <w:t>2013, February - Present</w:t>
            </w:r>
          </w:p>
        </w:tc>
        <w:tc>
          <w:tcPr>
            <w:tcW w:w="4770" w:type="dxa"/>
          </w:tcPr>
          <w:p w14:paraId="3F41225F" w14:textId="12BE788F" w:rsidR="00DB1D61" w:rsidRDefault="00DB1D61">
            <w:pPr>
              <w:keepLines/>
              <w:widowControl/>
            </w:pPr>
            <w:r>
              <w:t>Dept. of Clinical and Translational Science, Clinical and Translational Science Institute, University of Pittsburgh, Pittsburgh, PA</w:t>
            </w:r>
            <w:r>
              <w:tab/>
            </w:r>
          </w:p>
        </w:tc>
        <w:tc>
          <w:tcPr>
            <w:tcW w:w="3068" w:type="dxa"/>
          </w:tcPr>
          <w:p w14:paraId="1E87D2BF" w14:textId="77777777" w:rsidR="00DB1D61" w:rsidRDefault="00DB1D61">
            <w:pPr>
              <w:keepLines/>
              <w:widowControl/>
            </w:pPr>
            <w:r>
              <w:t>Professor of Clinical and Translational Science (Secondary)</w:t>
            </w:r>
          </w:p>
          <w:p w14:paraId="40D063EA" w14:textId="2B029E83" w:rsidR="00A41CE8" w:rsidRDefault="00A41CE8">
            <w:pPr>
              <w:keepLines/>
              <w:widowControl/>
            </w:pPr>
          </w:p>
        </w:tc>
      </w:tr>
      <w:tr w:rsidR="00DB1D61" w14:paraId="35B2ADDB" w14:textId="77777777" w:rsidTr="007F5627">
        <w:tc>
          <w:tcPr>
            <w:tcW w:w="1800" w:type="dxa"/>
          </w:tcPr>
          <w:p w14:paraId="2FEC8BB0" w14:textId="482904EA" w:rsidR="00DB1D61" w:rsidRDefault="00DB1D61">
            <w:pPr>
              <w:keepLines/>
              <w:widowControl/>
            </w:pPr>
            <w:r>
              <w:t>2004, May- Present</w:t>
            </w:r>
          </w:p>
        </w:tc>
        <w:tc>
          <w:tcPr>
            <w:tcW w:w="4770" w:type="dxa"/>
          </w:tcPr>
          <w:p w14:paraId="20B7BBB3" w14:textId="4A87E421" w:rsidR="00DB1D61" w:rsidRDefault="00DB1D61">
            <w:pPr>
              <w:keepLines/>
              <w:widowControl/>
            </w:pPr>
            <w:r>
              <w:t>Developmental-Behavioral Pediatrics Children’s Hospital of Pittsburgh, Pittsburgh, PA</w:t>
            </w:r>
          </w:p>
        </w:tc>
        <w:tc>
          <w:tcPr>
            <w:tcW w:w="3068" w:type="dxa"/>
          </w:tcPr>
          <w:p w14:paraId="091BAFAD" w14:textId="77777777" w:rsidR="00DB1D61" w:rsidRDefault="00DB1D61">
            <w:pPr>
              <w:keepLines/>
              <w:widowControl/>
            </w:pPr>
            <w:r>
              <w:t>Allied Health Staff, Adjunct Staff</w:t>
            </w:r>
          </w:p>
          <w:p w14:paraId="43A896EC" w14:textId="5BACA3FB" w:rsidR="00A41CE8" w:rsidRDefault="00A41CE8">
            <w:pPr>
              <w:keepLines/>
              <w:widowControl/>
            </w:pPr>
          </w:p>
        </w:tc>
      </w:tr>
      <w:tr w:rsidR="00DB1D61" w14:paraId="777209B3" w14:textId="77777777" w:rsidTr="007F5627">
        <w:tc>
          <w:tcPr>
            <w:tcW w:w="1800" w:type="dxa"/>
          </w:tcPr>
          <w:p w14:paraId="22C48766" w14:textId="7B92C39B" w:rsidR="00DB1D61" w:rsidRDefault="00DB1D61">
            <w:pPr>
              <w:keepLines/>
              <w:widowControl/>
            </w:pPr>
            <w:r>
              <w:t>2001, November- Present</w:t>
            </w:r>
            <w:r>
              <w:tab/>
            </w:r>
          </w:p>
        </w:tc>
        <w:tc>
          <w:tcPr>
            <w:tcW w:w="4770" w:type="dxa"/>
          </w:tcPr>
          <w:p w14:paraId="10422A36" w14:textId="77777777" w:rsidR="00DB1D61" w:rsidRDefault="00DB1D61">
            <w:pPr>
              <w:keepLines/>
              <w:widowControl/>
            </w:pPr>
            <w:r>
              <w:t>Dept. of Psychiatry, University of Pittsburgh School of Medicine, Pittsburgh, PA</w:t>
            </w:r>
          </w:p>
          <w:p w14:paraId="688B098D" w14:textId="51D26A3B" w:rsidR="00A41CE8" w:rsidRDefault="00A41CE8">
            <w:pPr>
              <w:keepLines/>
              <w:widowControl/>
            </w:pPr>
          </w:p>
        </w:tc>
        <w:tc>
          <w:tcPr>
            <w:tcW w:w="3068" w:type="dxa"/>
          </w:tcPr>
          <w:p w14:paraId="38FA5A96" w14:textId="091BBCC1" w:rsidR="00DB1D61" w:rsidRDefault="00DB1D61">
            <w:pPr>
              <w:keepLines/>
              <w:widowControl/>
            </w:pPr>
            <w:r>
              <w:t>Professor of Psychiatry</w:t>
            </w:r>
          </w:p>
        </w:tc>
      </w:tr>
      <w:tr w:rsidR="00DB1D61" w14:paraId="0AA6D276" w14:textId="77777777" w:rsidTr="007F5627">
        <w:tc>
          <w:tcPr>
            <w:tcW w:w="1800" w:type="dxa"/>
          </w:tcPr>
          <w:p w14:paraId="6CEB16BB" w14:textId="203FDEB7" w:rsidR="00DB1D61" w:rsidRDefault="00DB1D61">
            <w:pPr>
              <w:keepLines/>
              <w:widowControl/>
            </w:pPr>
            <w:r>
              <w:t>2001, November- Present</w:t>
            </w:r>
            <w:r>
              <w:tab/>
              <w:t xml:space="preserve"> </w:t>
            </w:r>
          </w:p>
        </w:tc>
        <w:tc>
          <w:tcPr>
            <w:tcW w:w="4770" w:type="dxa"/>
          </w:tcPr>
          <w:p w14:paraId="799B7010" w14:textId="77777777" w:rsidR="00DB1D61" w:rsidRDefault="00DB1D61">
            <w:pPr>
              <w:keepLines/>
              <w:widowControl/>
            </w:pPr>
            <w:r>
              <w:t>Depts. of Pediatrics and Psychology, University of Pittsburgh School of Medicine and School of Arts and Sciences, Pittsburgh, PA</w:t>
            </w:r>
          </w:p>
          <w:p w14:paraId="11D3E3C5" w14:textId="555A05C0" w:rsidR="00A41CE8" w:rsidRDefault="00A41CE8">
            <w:pPr>
              <w:keepLines/>
              <w:widowControl/>
            </w:pPr>
          </w:p>
        </w:tc>
        <w:tc>
          <w:tcPr>
            <w:tcW w:w="3068" w:type="dxa"/>
          </w:tcPr>
          <w:p w14:paraId="08D5BC56" w14:textId="72A5584B" w:rsidR="00DB1D61" w:rsidRDefault="00DB1D61">
            <w:pPr>
              <w:keepLines/>
              <w:widowControl/>
            </w:pPr>
            <w:r>
              <w:t>Professor of Pediatrics and Psychology (Secondary)</w:t>
            </w:r>
          </w:p>
        </w:tc>
      </w:tr>
      <w:tr w:rsidR="00DB1D61" w14:paraId="4C74DFD8" w14:textId="77777777" w:rsidTr="007F5627">
        <w:tc>
          <w:tcPr>
            <w:tcW w:w="1800" w:type="dxa"/>
          </w:tcPr>
          <w:p w14:paraId="3CE4BA94" w14:textId="695F822C" w:rsidR="00DB1D61" w:rsidRDefault="00DB1D61">
            <w:pPr>
              <w:keepLines/>
              <w:widowControl/>
            </w:pPr>
            <w:r>
              <w:t>2000</w:t>
            </w:r>
          </w:p>
        </w:tc>
        <w:tc>
          <w:tcPr>
            <w:tcW w:w="4770" w:type="dxa"/>
          </w:tcPr>
          <w:p w14:paraId="2DD6A512" w14:textId="740715AC" w:rsidR="00DB1D61" w:rsidRDefault="00DB1D61">
            <w:pPr>
              <w:keepLines/>
              <w:widowControl/>
            </w:pPr>
            <w:r>
              <w:t>Department of Pediatrics, University of Pittsburgh School of Medicine, Pittsburgh, PA</w:t>
            </w:r>
            <w:r>
              <w:tab/>
            </w:r>
          </w:p>
        </w:tc>
        <w:tc>
          <w:tcPr>
            <w:tcW w:w="3068" w:type="dxa"/>
          </w:tcPr>
          <w:p w14:paraId="02BB8947" w14:textId="77777777" w:rsidR="00DB1D61" w:rsidRDefault="00DB1D61">
            <w:pPr>
              <w:keepLines/>
              <w:widowControl/>
            </w:pPr>
            <w:r>
              <w:t>Associate Professor of Pediatrics (Secondary)</w:t>
            </w:r>
          </w:p>
          <w:p w14:paraId="1E876D32" w14:textId="5B27036E" w:rsidR="00A41CE8" w:rsidRDefault="00A41CE8">
            <w:pPr>
              <w:keepLines/>
              <w:widowControl/>
            </w:pPr>
          </w:p>
        </w:tc>
      </w:tr>
      <w:tr w:rsidR="00DB1D61" w14:paraId="6383D003" w14:textId="77777777" w:rsidTr="007F5627">
        <w:tc>
          <w:tcPr>
            <w:tcW w:w="1800" w:type="dxa"/>
          </w:tcPr>
          <w:p w14:paraId="3ABC42A7" w14:textId="786F11CD" w:rsidR="00DB1D61" w:rsidRDefault="00DB1D61">
            <w:pPr>
              <w:keepLines/>
              <w:widowControl/>
            </w:pPr>
            <w:r>
              <w:t>1999-2017</w:t>
            </w:r>
          </w:p>
        </w:tc>
        <w:tc>
          <w:tcPr>
            <w:tcW w:w="4770" w:type="dxa"/>
          </w:tcPr>
          <w:p w14:paraId="6355CAB2" w14:textId="2EF3E24E" w:rsidR="00DB1D61" w:rsidRDefault="00DB1D61">
            <w:pPr>
              <w:keepLines/>
              <w:widowControl/>
            </w:pPr>
            <w:r>
              <w:t xml:space="preserve">UPMC Presbyterian Shadyside, Pittsburgh, PA  </w:t>
            </w:r>
          </w:p>
        </w:tc>
        <w:tc>
          <w:tcPr>
            <w:tcW w:w="3068" w:type="dxa"/>
          </w:tcPr>
          <w:p w14:paraId="6D4DFA2F" w14:textId="4AC048CD" w:rsidR="00DB1D61" w:rsidRDefault="00DB1D61">
            <w:pPr>
              <w:keepLines/>
              <w:widowControl/>
            </w:pPr>
            <w:r>
              <w:t>Allied Health</w:t>
            </w:r>
          </w:p>
        </w:tc>
      </w:tr>
      <w:tr w:rsidR="00DB1D61" w14:paraId="52C73EC1" w14:textId="77777777" w:rsidTr="007F5627">
        <w:tc>
          <w:tcPr>
            <w:tcW w:w="1800" w:type="dxa"/>
          </w:tcPr>
          <w:p w14:paraId="52CFF581" w14:textId="342D1933" w:rsidR="00DB1D61" w:rsidRDefault="00DB1D61">
            <w:pPr>
              <w:keepLines/>
              <w:widowControl/>
            </w:pPr>
            <w:r>
              <w:t>1998-present</w:t>
            </w:r>
          </w:p>
        </w:tc>
        <w:tc>
          <w:tcPr>
            <w:tcW w:w="4770" w:type="dxa"/>
          </w:tcPr>
          <w:p w14:paraId="38C88149" w14:textId="77777777" w:rsidR="00DB1D61" w:rsidRDefault="00DB1D61">
            <w:pPr>
              <w:keepLines/>
              <w:widowControl/>
            </w:pPr>
            <w:r>
              <w:t>WPIC/WPH Special Services Unit (Child Treatment Research Program), University of Pittsburgh School of Medicine, Pittsburgh, PA</w:t>
            </w:r>
          </w:p>
          <w:p w14:paraId="0F0A3DB8" w14:textId="6F8E1500" w:rsidR="00A41CE8" w:rsidRDefault="00A41CE8">
            <w:pPr>
              <w:keepLines/>
              <w:widowControl/>
            </w:pPr>
          </w:p>
        </w:tc>
        <w:tc>
          <w:tcPr>
            <w:tcW w:w="3068" w:type="dxa"/>
          </w:tcPr>
          <w:p w14:paraId="16EE65E2" w14:textId="2A67011B" w:rsidR="00DB1D61" w:rsidRDefault="00DB1D61">
            <w:pPr>
              <w:keepLines/>
              <w:widowControl/>
            </w:pPr>
            <w:r>
              <w:t>Founder/Director</w:t>
            </w:r>
          </w:p>
        </w:tc>
      </w:tr>
      <w:tr w:rsidR="00DB1D61" w14:paraId="0B404DB6" w14:textId="77777777" w:rsidTr="007F5627">
        <w:tc>
          <w:tcPr>
            <w:tcW w:w="1800" w:type="dxa"/>
          </w:tcPr>
          <w:p w14:paraId="40BF6009" w14:textId="7075E35F" w:rsidR="00DB1D61" w:rsidRDefault="00DB1D61">
            <w:pPr>
              <w:keepLines/>
              <w:widowControl/>
            </w:pPr>
            <w:r>
              <w:t>1992-2001</w:t>
            </w:r>
          </w:p>
        </w:tc>
        <w:tc>
          <w:tcPr>
            <w:tcW w:w="4770" w:type="dxa"/>
          </w:tcPr>
          <w:p w14:paraId="08D3FEA8" w14:textId="6CC3DB59" w:rsidR="00DB1D61" w:rsidRDefault="00DB1D61">
            <w:pPr>
              <w:keepLines/>
              <w:widowControl/>
            </w:pPr>
            <w:r>
              <w:t>Department of Clinical Psychology, University of Pittsburgh</w:t>
            </w:r>
            <w:r w:rsidR="007F5627">
              <w:t xml:space="preserve"> </w:t>
            </w:r>
            <w:r>
              <w:t>College of Arts &amp; Sciences, Pittsburgh, PA</w:t>
            </w:r>
          </w:p>
        </w:tc>
        <w:tc>
          <w:tcPr>
            <w:tcW w:w="3068" w:type="dxa"/>
          </w:tcPr>
          <w:p w14:paraId="47DD2E26" w14:textId="4D96B933" w:rsidR="00DB1D61" w:rsidRDefault="00DB1D61">
            <w:pPr>
              <w:keepLines/>
              <w:widowControl/>
            </w:pPr>
            <w:r>
              <w:t>Associate Professor of Child Psychology (Secondary Appt.)</w:t>
            </w:r>
          </w:p>
        </w:tc>
      </w:tr>
      <w:tr w:rsidR="00DB1D61" w14:paraId="5C02E2BB" w14:textId="77777777" w:rsidTr="007F5627">
        <w:tc>
          <w:tcPr>
            <w:tcW w:w="1800" w:type="dxa"/>
          </w:tcPr>
          <w:p w14:paraId="2B548EB5" w14:textId="627850F3" w:rsidR="00DB1D61" w:rsidRDefault="00DB1D61">
            <w:pPr>
              <w:keepLines/>
              <w:widowControl/>
            </w:pPr>
            <w:r>
              <w:lastRenderedPageBreak/>
              <w:t>1989-1996</w:t>
            </w:r>
          </w:p>
        </w:tc>
        <w:tc>
          <w:tcPr>
            <w:tcW w:w="4770" w:type="dxa"/>
          </w:tcPr>
          <w:p w14:paraId="5670C593" w14:textId="77777777" w:rsidR="00DB1D61" w:rsidRDefault="00DB1D61">
            <w:pPr>
              <w:keepLines/>
              <w:widowControl/>
            </w:pPr>
            <w:r>
              <w:t>Child and Parent Behavior Clinic Outpatient Services and Partial Hospitalization Programs (Children’s After-School Treatment Program, Saturday Behavior Workshop, Summer Treatment and Enrichment Program), Western Psychiatric Institute and Clinic, Pittsburgh, PA</w:t>
            </w:r>
          </w:p>
          <w:p w14:paraId="65F371C5" w14:textId="7F14A7A8" w:rsidR="00A41CE8" w:rsidRDefault="00A41CE8">
            <w:pPr>
              <w:keepLines/>
              <w:widowControl/>
            </w:pPr>
          </w:p>
        </w:tc>
        <w:tc>
          <w:tcPr>
            <w:tcW w:w="3068" w:type="dxa"/>
          </w:tcPr>
          <w:p w14:paraId="47607F5D" w14:textId="3D7EE075" w:rsidR="00DB1D61" w:rsidRDefault="00DB1D61">
            <w:pPr>
              <w:keepLines/>
              <w:widowControl/>
            </w:pPr>
            <w:r>
              <w:t>Founder/Director</w:t>
            </w:r>
          </w:p>
        </w:tc>
      </w:tr>
      <w:tr w:rsidR="00DB1D61" w14:paraId="64FFB07C" w14:textId="77777777" w:rsidTr="007F5627">
        <w:tc>
          <w:tcPr>
            <w:tcW w:w="1800" w:type="dxa"/>
          </w:tcPr>
          <w:p w14:paraId="75C118DD" w14:textId="69BFE2A9" w:rsidR="00DB1D61" w:rsidRDefault="00DB1D61">
            <w:pPr>
              <w:keepLines/>
              <w:widowControl/>
            </w:pPr>
            <w:r>
              <w:t>1988-2001</w:t>
            </w:r>
          </w:p>
        </w:tc>
        <w:tc>
          <w:tcPr>
            <w:tcW w:w="4770" w:type="dxa"/>
          </w:tcPr>
          <w:p w14:paraId="0BE3DCEF" w14:textId="5DC23963" w:rsidR="00DB1D61" w:rsidRDefault="00DB1D61" w:rsidP="00DB1D61">
            <w:pPr>
              <w:keepLines/>
              <w:widowControl/>
            </w:pPr>
            <w:r>
              <w:t>Department of Psychiatry, University of Pittsburgh School of Medicine, Pittsburgh, PA</w:t>
            </w:r>
          </w:p>
        </w:tc>
        <w:tc>
          <w:tcPr>
            <w:tcW w:w="3068" w:type="dxa"/>
          </w:tcPr>
          <w:p w14:paraId="425F60F3" w14:textId="77777777" w:rsidR="00DB1D61" w:rsidRDefault="00DB1D61">
            <w:pPr>
              <w:keepLines/>
              <w:widowControl/>
            </w:pPr>
            <w:r>
              <w:t>Associate Professor of Child Psychiatry</w:t>
            </w:r>
          </w:p>
          <w:p w14:paraId="3F9F8009" w14:textId="3F5887D2" w:rsidR="00A41CE8" w:rsidRDefault="00A41CE8">
            <w:pPr>
              <w:keepLines/>
              <w:widowControl/>
            </w:pPr>
          </w:p>
        </w:tc>
      </w:tr>
      <w:tr w:rsidR="00DB1D61" w14:paraId="1FA85AA5" w14:textId="77777777" w:rsidTr="007F5627">
        <w:tc>
          <w:tcPr>
            <w:tcW w:w="1800" w:type="dxa"/>
          </w:tcPr>
          <w:p w14:paraId="40226F5F" w14:textId="2E9C9F63" w:rsidR="00DB1D61" w:rsidRDefault="00DB1D61">
            <w:pPr>
              <w:keepLines/>
              <w:widowControl/>
            </w:pPr>
            <w:r>
              <w:t>1986-1989</w:t>
            </w:r>
          </w:p>
        </w:tc>
        <w:tc>
          <w:tcPr>
            <w:tcW w:w="4770" w:type="dxa"/>
          </w:tcPr>
          <w:p w14:paraId="731C2134" w14:textId="77777777" w:rsidR="00DB1D61" w:rsidRDefault="00DB1D61">
            <w:pPr>
              <w:keepLines/>
              <w:widowControl/>
            </w:pPr>
            <w:r>
              <w:t>Child Psychiatric Treatment Service Inpatient Unit, Western Psychiatric Institute and Clinic, Pittsburgh, PA</w:t>
            </w:r>
          </w:p>
          <w:p w14:paraId="04175FB0" w14:textId="60172610" w:rsidR="00A41CE8" w:rsidRDefault="00A41CE8">
            <w:pPr>
              <w:keepLines/>
              <w:widowControl/>
            </w:pPr>
          </w:p>
        </w:tc>
        <w:tc>
          <w:tcPr>
            <w:tcW w:w="3068" w:type="dxa"/>
          </w:tcPr>
          <w:p w14:paraId="0FBEA40E" w14:textId="137B6DFD" w:rsidR="00DB1D61" w:rsidRDefault="00DB1D61">
            <w:pPr>
              <w:keepLines/>
              <w:widowControl/>
            </w:pPr>
            <w:r>
              <w:t>Program Director</w:t>
            </w:r>
          </w:p>
        </w:tc>
      </w:tr>
      <w:tr w:rsidR="00DB1D61" w14:paraId="06029E1D" w14:textId="77777777" w:rsidTr="007F5627">
        <w:tc>
          <w:tcPr>
            <w:tcW w:w="1800" w:type="dxa"/>
          </w:tcPr>
          <w:p w14:paraId="18AA3034" w14:textId="27C82C53" w:rsidR="00DB1D61" w:rsidRDefault="00DB1D61">
            <w:pPr>
              <w:keepLines/>
              <w:widowControl/>
            </w:pPr>
            <w:r>
              <w:t>1983-1988</w:t>
            </w:r>
          </w:p>
        </w:tc>
        <w:tc>
          <w:tcPr>
            <w:tcW w:w="4770" w:type="dxa"/>
          </w:tcPr>
          <w:p w14:paraId="54080093" w14:textId="68331F91" w:rsidR="00DB1D61" w:rsidRDefault="00DB1D61">
            <w:pPr>
              <w:keepLines/>
              <w:widowControl/>
            </w:pPr>
            <w:r>
              <w:t>Department of Psychiatry, University of Pittsburgh School of Medicine, Pittsburgh, Pennsylvania</w:t>
            </w:r>
          </w:p>
        </w:tc>
        <w:tc>
          <w:tcPr>
            <w:tcW w:w="3068" w:type="dxa"/>
          </w:tcPr>
          <w:p w14:paraId="4D528588" w14:textId="77777777" w:rsidR="00DB1D61" w:rsidRDefault="00DB1D61">
            <w:pPr>
              <w:keepLines/>
              <w:widowControl/>
            </w:pPr>
            <w:r>
              <w:t>Assistant Professor of Child Psychiatry</w:t>
            </w:r>
          </w:p>
          <w:p w14:paraId="520ADE65" w14:textId="1932CF97" w:rsidR="00A41CE8" w:rsidRDefault="00A41CE8">
            <w:pPr>
              <w:keepLines/>
              <w:widowControl/>
            </w:pPr>
          </w:p>
        </w:tc>
      </w:tr>
      <w:tr w:rsidR="00DB1D61" w14:paraId="65CE14F5" w14:textId="77777777" w:rsidTr="007F5627">
        <w:tc>
          <w:tcPr>
            <w:tcW w:w="1800" w:type="dxa"/>
          </w:tcPr>
          <w:p w14:paraId="2D7874B6" w14:textId="46463CFA" w:rsidR="00DB1D61" w:rsidRDefault="00DB1D61">
            <w:pPr>
              <w:keepLines/>
              <w:widowControl/>
            </w:pPr>
            <w:r>
              <w:t>1983-1988</w:t>
            </w:r>
          </w:p>
        </w:tc>
        <w:tc>
          <w:tcPr>
            <w:tcW w:w="4770" w:type="dxa"/>
          </w:tcPr>
          <w:p w14:paraId="01222A1C" w14:textId="311D8441" w:rsidR="00DB1D61" w:rsidRDefault="00DB1D61">
            <w:pPr>
              <w:keepLines/>
              <w:widowControl/>
            </w:pPr>
            <w:r>
              <w:t>Child Psychiatric Treatment Service Western Psychiatric Institute &amp; Clinic, Pittsburgh, PA</w:t>
            </w:r>
            <w:r>
              <w:br/>
            </w:r>
            <w:r>
              <w:rPr>
                <w:i/>
              </w:rPr>
              <w:t xml:space="preserve">Supervisor:  </w:t>
            </w:r>
            <w:r>
              <w:t>Alan E. Kazdin, Ph.D.</w:t>
            </w:r>
          </w:p>
        </w:tc>
        <w:tc>
          <w:tcPr>
            <w:tcW w:w="3068" w:type="dxa"/>
          </w:tcPr>
          <w:p w14:paraId="16B62C4C" w14:textId="7E58AC4C" w:rsidR="00DB1D61" w:rsidRDefault="00DB1D61">
            <w:pPr>
              <w:keepLines/>
              <w:widowControl/>
            </w:pPr>
            <w:r>
              <w:t>Staff (Unit) Psychologist</w:t>
            </w:r>
          </w:p>
        </w:tc>
      </w:tr>
    </w:tbl>
    <w:p w14:paraId="5A12E9A7" w14:textId="77777777" w:rsidR="00C51A04" w:rsidRDefault="00C51A04">
      <w:pPr>
        <w:keepLines/>
        <w:widowControl/>
      </w:pPr>
    </w:p>
    <w:p w14:paraId="4BC952E1" w14:textId="614C898E" w:rsidR="00C51A04" w:rsidRDefault="00C51A04" w:rsidP="001D749F">
      <w:pPr>
        <w:pStyle w:val="Heading2"/>
      </w:pPr>
      <w:r>
        <w:t>NON-ACADEMIC POSITIONS</w:t>
      </w:r>
    </w:p>
    <w:p w14:paraId="50460080" w14:textId="288E0844" w:rsidR="00A41CE8" w:rsidRDefault="00A41CE8" w:rsidP="00A41CE8"/>
    <w:p w14:paraId="2BFE1692" w14:textId="465AA5B9" w:rsidR="00A41CE8" w:rsidRDefault="00A41CE8" w:rsidP="00A41CE8">
      <w:r>
        <w:t xml:space="preserve">  2022-</w:t>
      </w:r>
      <w:r>
        <w:tab/>
      </w:r>
      <w:r>
        <w:tab/>
        <w:t xml:space="preserve">  Advisory Committee, Dissemination and Implementation </w:t>
      </w:r>
      <w:r>
        <w:tab/>
        <w:t xml:space="preserve">       Member</w:t>
      </w:r>
    </w:p>
    <w:p w14:paraId="6BDFE367" w14:textId="65B81229" w:rsidR="00A41CE8" w:rsidRDefault="00A41CE8" w:rsidP="00A41CE8">
      <w:pPr>
        <w:ind w:left="720" w:firstLine="720"/>
      </w:pPr>
      <w:r>
        <w:t xml:space="preserve">  Science Committee, University of Pittsburgh.  </w:t>
      </w:r>
    </w:p>
    <w:p w14:paraId="4795232F" w14:textId="77777777" w:rsidR="00A41CE8" w:rsidRPr="00A41CE8" w:rsidRDefault="00A41CE8" w:rsidP="00A41CE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
        <w:gridCol w:w="6030"/>
        <w:gridCol w:w="2168"/>
      </w:tblGrid>
      <w:tr w:rsidR="00CD33EF" w14:paraId="27CF8AD7" w14:textId="77777777" w:rsidTr="007F5627">
        <w:tc>
          <w:tcPr>
            <w:tcW w:w="1440" w:type="dxa"/>
          </w:tcPr>
          <w:p w14:paraId="518EB653" w14:textId="1E94876C" w:rsidR="00CD33EF" w:rsidRDefault="00CD33EF" w:rsidP="00D65C12">
            <w:pPr>
              <w:keepLines/>
              <w:widowControl/>
            </w:pPr>
            <w:r>
              <w:t>2021</w:t>
            </w:r>
            <w:r w:rsidR="00A41CE8">
              <w:t>-</w:t>
            </w:r>
          </w:p>
        </w:tc>
        <w:tc>
          <w:tcPr>
            <w:tcW w:w="6030" w:type="dxa"/>
          </w:tcPr>
          <w:p w14:paraId="445BA23C" w14:textId="77777777" w:rsidR="00CD33EF" w:rsidRDefault="00CD33EF" w:rsidP="00CD33EF">
            <w:pPr>
              <w:keepLines/>
              <w:widowControl/>
            </w:pPr>
            <w:r>
              <w:t>Pre-Doctoral Clinical Psychology Internship Program, UPMC Western Psychiatric Hospital</w:t>
            </w:r>
          </w:p>
          <w:p w14:paraId="6AF57CF8" w14:textId="71D99CA7" w:rsidR="00A41CE8" w:rsidRDefault="00A41CE8" w:rsidP="00CD33EF">
            <w:pPr>
              <w:keepLines/>
              <w:widowControl/>
            </w:pPr>
          </w:p>
        </w:tc>
        <w:tc>
          <w:tcPr>
            <w:tcW w:w="2168" w:type="dxa"/>
          </w:tcPr>
          <w:p w14:paraId="66C828BB" w14:textId="7C986493" w:rsidR="00CD33EF" w:rsidRDefault="00CD33EF" w:rsidP="00D65C12">
            <w:pPr>
              <w:keepLines/>
              <w:widowControl/>
            </w:pPr>
            <w:r>
              <w:t>Ombudsperson</w:t>
            </w:r>
          </w:p>
        </w:tc>
      </w:tr>
      <w:tr w:rsidR="00CD33EF" w14:paraId="1D326A0A" w14:textId="77777777" w:rsidTr="007F5627">
        <w:tc>
          <w:tcPr>
            <w:tcW w:w="1440" w:type="dxa"/>
          </w:tcPr>
          <w:p w14:paraId="600E2C13" w14:textId="0882021C" w:rsidR="00CD33EF" w:rsidRDefault="00CD33EF" w:rsidP="00D65C12">
            <w:pPr>
              <w:keepLines/>
              <w:widowControl/>
            </w:pPr>
            <w:r>
              <w:t>2013-present</w:t>
            </w:r>
          </w:p>
        </w:tc>
        <w:tc>
          <w:tcPr>
            <w:tcW w:w="6030" w:type="dxa"/>
          </w:tcPr>
          <w:p w14:paraId="6336AD1B" w14:textId="77777777" w:rsidR="00CD33EF" w:rsidRDefault="00CD33EF" w:rsidP="00D65C12">
            <w:pPr>
              <w:keepLines/>
              <w:widowControl/>
            </w:pPr>
            <w:r>
              <w:t>Health Policy Institute, University of Pittsburgh, PA</w:t>
            </w:r>
            <w:r>
              <w:br/>
            </w:r>
            <w:r w:rsidRPr="00CD33EF">
              <w:rPr>
                <w:i/>
                <w:iCs/>
              </w:rPr>
              <w:t>Director:</w:t>
            </w:r>
            <w:r>
              <w:t xml:space="preserve"> Everette James, JD, MBA</w:t>
            </w:r>
          </w:p>
          <w:p w14:paraId="1ABDCA2B" w14:textId="0A6BC379" w:rsidR="00A41CE8" w:rsidRDefault="00A41CE8" w:rsidP="00D65C12">
            <w:pPr>
              <w:keepLines/>
              <w:widowControl/>
            </w:pPr>
          </w:p>
        </w:tc>
        <w:tc>
          <w:tcPr>
            <w:tcW w:w="2168" w:type="dxa"/>
          </w:tcPr>
          <w:p w14:paraId="7E01915C" w14:textId="030B9D24" w:rsidR="00CD33EF" w:rsidRDefault="00CD33EF" w:rsidP="00D65C12">
            <w:pPr>
              <w:keepLines/>
              <w:widowControl/>
            </w:pPr>
            <w:r>
              <w:t>Affiliated Faculty</w:t>
            </w:r>
          </w:p>
        </w:tc>
      </w:tr>
      <w:tr w:rsidR="00CD33EF" w14:paraId="1200818A" w14:textId="77777777" w:rsidTr="007F5627">
        <w:tc>
          <w:tcPr>
            <w:tcW w:w="1440" w:type="dxa"/>
          </w:tcPr>
          <w:p w14:paraId="321ABF9A" w14:textId="1C82ABAF" w:rsidR="00CD33EF" w:rsidRDefault="00CD33EF" w:rsidP="00D65C12">
            <w:pPr>
              <w:keepLines/>
              <w:widowControl/>
            </w:pPr>
            <w:r>
              <w:t>2007-Present</w:t>
            </w:r>
          </w:p>
        </w:tc>
        <w:tc>
          <w:tcPr>
            <w:tcW w:w="6030" w:type="dxa"/>
          </w:tcPr>
          <w:p w14:paraId="4B5A9C0B" w14:textId="77777777" w:rsidR="00CD33EF" w:rsidRDefault="00CD33EF" w:rsidP="00D65C12">
            <w:pPr>
              <w:keepLines/>
              <w:widowControl/>
            </w:pPr>
            <w:r>
              <w:t>Children’s Hospital of Pittsburgh, Division of Pediatrics, Section of Behavioral Health, Medical Affairs Department, 3705 Fifth Ave, Pittsburgh, PA 15213-2583</w:t>
            </w:r>
          </w:p>
          <w:p w14:paraId="473532BD" w14:textId="439BCED5" w:rsidR="00A41CE8" w:rsidRDefault="00A41CE8" w:rsidP="00D65C12">
            <w:pPr>
              <w:keepLines/>
              <w:widowControl/>
            </w:pPr>
          </w:p>
        </w:tc>
        <w:tc>
          <w:tcPr>
            <w:tcW w:w="2168" w:type="dxa"/>
          </w:tcPr>
          <w:p w14:paraId="5EE8548D" w14:textId="3570141D" w:rsidR="00CD33EF" w:rsidRDefault="00CD33EF" w:rsidP="00D65C12">
            <w:pPr>
              <w:keepLines/>
              <w:widowControl/>
            </w:pPr>
            <w:r>
              <w:t>Adjunct Staff</w:t>
            </w:r>
          </w:p>
        </w:tc>
      </w:tr>
      <w:tr w:rsidR="00CD33EF" w14:paraId="4A973DF0" w14:textId="77777777" w:rsidTr="007F5627">
        <w:tc>
          <w:tcPr>
            <w:tcW w:w="1440" w:type="dxa"/>
          </w:tcPr>
          <w:p w14:paraId="38763638" w14:textId="63F2194A" w:rsidR="00CD33EF" w:rsidRDefault="00CD33EF" w:rsidP="00D65C12">
            <w:pPr>
              <w:keepLines/>
              <w:widowControl/>
            </w:pPr>
            <w:r>
              <w:t>2003-2007</w:t>
            </w:r>
          </w:p>
        </w:tc>
        <w:tc>
          <w:tcPr>
            <w:tcW w:w="6030" w:type="dxa"/>
          </w:tcPr>
          <w:p w14:paraId="01D20F30" w14:textId="769CE0F8" w:rsidR="00CD33EF" w:rsidRDefault="00CD33EF" w:rsidP="00CD33EF">
            <w:pPr>
              <w:keepLines/>
              <w:widowControl/>
            </w:pPr>
            <w:r>
              <w:t>Child and Adolescent Research Network (</w:t>
            </w:r>
            <w:smartTag w:uri="urn:schemas-microsoft-com:office:smarttags" w:element="stockticker">
              <w:r>
                <w:t>CARE</w:t>
              </w:r>
            </w:smartTag>
            <w:r>
              <w:t>-</w:t>
            </w:r>
            <w:smartTag w:uri="urn:schemas-microsoft-com:office:smarttags" w:element="stockticker">
              <w:r>
                <w:t>NET</w:t>
              </w:r>
            </w:smartTag>
            <w:r>
              <w:t xml:space="preserve">), Advanced Center for Intervention Services and Research for Early-Onset Mood and Anxiety Disorders (D. Brent, PI), Dept. of Psychiatry and Children’s Community Pediatrics, </w:t>
            </w:r>
          </w:p>
          <w:p w14:paraId="085F50A5" w14:textId="77777777" w:rsidR="00CD33EF" w:rsidRDefault="00CD33EF" w:rsidP="00CD33EF">
            <w:pPr>
              <w:keepLines/>
              <w:widowControl/>
            </w:pPr>
            <w:r>
              <w:t>Children’s Hospital of Pittsburgh</w:t>
            </w:r>
          </w:p>
          <w:p w14:paraId="2A0AC6D4" w14:textId="6E212397" w:rsidR="00A41CE8" w:rsidRDefault="00A41CE8" w:rsidP="00CD33EF">
            <w:pPr>
              <w:keepLines/>
              <w:widowControl/>
            </w:pPr>
          </w:p>
        </w:tc>
        <w:tc>
          <w:tcPr>
            <w:tcW w:w="2168" w:type="dxa"/>
          </w:tcPr>
          <w:p w14:paraId="7A7A8D9A" w14:textId="19F98237" w:rsidR="00CD33EF" w:rsidRDefault="00CD33EF" w:rsidP="00D65C12">
            <w:pPr>
              <w:keepLines/>
              <w:widowControl/>
            </w:pPr>
            <w:r>
              <w:t>Co-Director</w:t>
            </w:r>
          </w:p>
        </w:tc>
      </w:tr>
      <w:tr w:rsidR="00CD33EF" w14:paraId="6C19CCE3" w14:textId="77777777" w:rsidTr="007F5627">
        <w:tc>
          <w:tcPr>
            <w:tcW w:w="1440" w:type="dxa"/>
          </w:tcPr>
          <w:p w14:paraId="272FF6BB" w14:textId="1178A67C" w:rsidR="00CD33EF" w:rsidRDefault="007F5627" w:rsidP="00D65C12">
            <w:pPr>
              <w:keepLines/>
              <w:widowControl/>
            </w:pPr>
            <w:r>
              <w:t>1999-2005</w:t>
            </w:r>
          </w:p>
        </w:tc>
        <w:tc>
          <w:tcPr>
            <w:tcW w:w="6030" w:type="dxa"/>
          </w:tcPr>
          <w:p w14:paraId="25A9D07A" w14:textId="77777777" w:rsidR="00CD33EF" w:rsidRDefault="007F5627" w:rsidP="00D65C12">
            <w:pPr>
              <w:keepLines/>
              <w:widowControl/>
            </w:pPr>
            <w:r>
              <w:t>Children's Hospital of Pittsburgh, Family Intervention, Center, Division of General Academic Pediatrics, Dept. of Pediatrics</w:t>
            </w:r>
            <w:r>
              <w:br/>
            </w:r>
            <w:r>
              <w:rPr>
                <w:i/>
              </w:rPr>
              <w:t>Supervisors</w:t>
            </w:r>
            <w:r>
              <w:t>:  Janet Squires, M.D.; Heidi Feldman, M.D., Ph.D.</w:t>
            </w:r>
          </w:p>
          <w:p w14:paraId="761935E7" w14:textId="4BA575ED" w:rsidR="00A41CE8" w:rsidRDefault="00A41CE8" w:rsidP="00D65C12">
            <w:pPr>
              <w:keepLines/>
              <w:widowControl/>
            </w:pPr>
          </w:p>
        </w:tc>
        <w:tc>
          <w:tcPr>
            <w:tcW w:w="2168" w:type="dxa"/>
          </w:tcPr>
          <w:p w14:paraId="4035D42E" w14:textId="0D9C4162" w:rsidR="00CD33EF" w:rsidRDefault="007F5627" w:rsidP="00D65C12">
            <w:pPr>
              <w:keepLines/>
              <w:widowControl/>
            </w:pPr>
            <w:r>
              <w:t>Consulting Psychologist</w:t>
            </w:r>
          </w:p>
        </w:tc>
      </w:tr>
      <w:tr w:rsidR="00CD33EF" w14:paraId="2176F7BC" w14:textId="77777777" w:rsidTr="007F5627">
        <w:tc>
          <w:tcPr>
            <w:tcW w:w="1440" w:type="dxa"/>
          </w:tcPr>
          <w:p w14:paraId="34D61B0C" w14:textId="42618D89" w:rsidR="00CD33EF" w:rsidRDefault="007F5627" w:rsidP="00D65C12">
            <w:pPr>
              <w:keepLines/>
              <w:widowControl/>
            </w:pPr>
            <w:r>
              <w:t>1990-2019</w:t>
            </w:r>
          </w:p>
        </w:tc>
        <w:tc>
          <w:tcPr>
            <w:tcW w:w="6030" w:type="dxa"/>
          </w:tcPr>
          <w:p w14:paraId="33C5F26A" w14:textId="77777777" w:rsidR="00CD33EF" w:rsidRDefault="007F5627" w:rsidP="007F5627">
            <w:pPr>
              <w:keepLines/>
              <w:widowControl/>
            </w:pPr>
            <w:r>
              <w:t>Medical Associates Staff Section of Psychology, Dept. of Psychiatry, UPMC Presbyterian Shadyside, Presbyterian Campus, Pittsburgh, PA</w:t>
            </w:r>
          </w:p>
          <w:p w14:paraId="14D87B7F" w14:textId="7EAFA7D1" w:rsidR="00A41CE8" w:rsidRDefault="00A41CE8" w:rsidP="007F5627">
            <w:pPr>
              <w:keepLines/>
              <w:widowControl/>
            </w:pPr>
          </w:p>
        </w:tc>
        <w:tc>
          <w:tcPr>
            <w:tcW w:w="2168" w:type="dxa"/>
          </w:tcPr>
          <w:p w14:paraId="50066C56" w14:textId="7EB069F3" w:rsidR="00CD33EF" w:rsidRDefault="007F5627" w:rsidP="00D65C12">
            <w:pPr>
              <w:keepLines/>
              <w:widowControl/>
            </w:pPr>
            <w:r>
              <w:t>Allied Health Professional</w:t>
            </w:r>
          </w:p>
        </w:tc>
      </w:tr>
      <w:tr w:rsidR="00CD33EF" w14:paraId="7E80D724" w14:textId="77777777" w:rsidTr="007F5627">
        <w:tc>
          <w:tcPr>
            <w:tcW w:w="1440" w:type="dxa"/>
          </w:tcPr>
          <w:p w14:paraId="6C0AAEA0" w14:textId="4841CBD3" w:rsidR="00CD33EF" w:rsidRDefault="007F5627" w:rsidP="00D65C12">
            <w:pPr>
              <w:keepLines/>
              <w:widowControl/>
            </w:pPr>
            <w:r>
              <w:lastRenderedPageBreak/>
              <w:t>1979-1981</w:t>
            </w:r>
          </w:p>
        </w:tc>
        <w:tc>
          <w:tcPr>
            <w:tcW w:w="6030" w:type="dxa"/>
          </w:tcPr>
          <w:p w14:paraId="0F73826C" w14:textId="77777777" w:rsidR="00CD33EF" w:rsidRDefault="007F5627" w:rsidP="00D65C12">
            <w:pPr>
              <w:keepLines/>
              <w:widowControl/>
            </w:pPr>
            <w:r>
              <w:t>Downtown Counseling Center, Atlanta, GA</w:t>
            </w:r>
            <w:r>
              <w:br/>
            </w:r>
            <w:r>
              <w:rPr>
                <w:i/>
              </w:rPr>
              <w:t>Supervisors:</w:t>
            </w:r>
            <w:r>
              <w:t xml:space="preserve"> Steven Garber, Ph.D., Michael Milan, Ph.D.</w:t>
            </w:r>
          </w:p>
          <w:p w14:paraId="70DA2D54" w14:textId="4BF19F27" w:rsidR="00A41CE8" w:rsidRDefault="00A41CE8" w:rsidP="00D65C12">
            <w:pPr>
              <w:keepLines/>
              <w:widowControl/>
            </w:pPr>
          </w:p>
        </w:tc>
        <w:tc>
          <w:tcPr>
            <w:tcW w:w="2168" w:type="dxa"/>
          </w:tcPr>
          <w:p w14:paraId="7D09DD6F" w14:textId="0A10D6F2" w:rsidR="00CD33EF" w:rsidRDefault="007F5627" w:rsidP="00D65C12">
            <w:pPr>
              <w:keepLines/>
              <w:widowControl/>
            </w:pPr>
            <w:r>
              <w:t>Behavior Specialist</w:t>
            </w:r>
          </w:p>
        </w:tc>
      </w:tr>
      <w:tr w:rsidR="00CD33EF" w14:paraId="0965CEA5" w14:textId="77777777" w:rsidTr="007F5627">
        <w:tc>
          <w:tcPr>
            <w:tcW w:w="1440" w:type="dxa"/>
          </w:tcPr>
          <w:p w14:paraId="2FCA8EF8" w14:textId="1C708997" w:rsidR="00CD33EF" w:rsidRDefault="007F5627" w:rsidP="00D65C12">
            <w:pPr>
              <w:keepLines/>
              <w:widowControl/>
            </w:pPr>
            <w:r>
              <w:t>1976</w:t>
            </w:r>
          </w:p>
        </w:tc>
        <w:tc>
          <w:tcPr>
            <w:tcW w:w="6030" w:type="dxa"/>
          </w:tcPr>
          <w:p w14:paraId="2A295547" w14:textId="5D5F283F" w:rsidR="007F5627" w:rsidRDefault="007F5627" w:rsidP="007F5627">
            <w:pPr>
              <w:keepLines/>
              <w:widowControl/>
            </w:pPr>
            <w:r>
              <w:t>Rochester Mental Health Center, Adult Division, Rochester, New York</w:t>
            </w:r>
          </w:p>
          <w:p w14:paraId="2697EFE0" w14:textId="77777777" w:rsidR="00A41CE8" w:rsidRDefault="00A41CE8" w:rsidP="007F5627">
            <w:pPr>
              <w:keepLines/>
              <w:widowControl/>
            </w:pPr>
          </w:p>
          <w:p w14:paraId="08DB828F" w14:textId="08CFE24D" w:rsidR="00CD33EF" w:rsidRDefault="007F5627" w:rsidP="007F5627">
            <w:pPr>
              <w:keepLines/>
              <w:widowControl/>
            </w:pPr>
            <w:r>
              <w:rPr>
                <w:i/>
              </w:rPr>
              <w:t>Supervisors:</w:t>
            </w:r>
            <w:r>
              <w:t xml:space="preserve"> Bernie Schwartz, Ph.D., Ralph </w:t>
            </w:r>
            <w:proofErr w:type="spellStart"/>
            <w:r>
              <w:t>Barocas</w:t>
            </w:r>
            <w:proofErr w:type="spellEnd"/>
            <w:r>
              <w:t>, Ph.D.</w:t>
            </w:r>
          </w:p>
        </w:tc>
        <w:tc>
          <w:tcPr>
            <w:tcW w:w="2168" w:type="dxa"/>
          </w:tcPr>
          <w:p w14:paraId="682C5FD8" w14:textId="1819488B" w:rsidR="00CD33EF" w:rsidRDefault="007F5627" w:rsidP="00D65C12">
            <w:pPr>
              <w:keepLines/>
              <w:widowControl/>
            </w:pPr>
            <w:r>
              <w:t>Psychiatric Intake Externship - Trainee</w:t>
            </w:r>
          </w:p>
        </w:tc>
      </w:tr>
      <w:tr w:rsidR="00CD33EF" w14:paraId="62381065" w14:textId="77777777" w:rsidTr="007F5627">
        <w:tc>
          <w:tcPr>
            <w:tcW w:w="1440" w:type="dxa"/>
          </w:tcPr>
          <w:p w14:paraId="21B53602" w14:textId="5DEB92F5" w:rsidR="00CD33EF" w:rsidRDefault="007F5627" w:rsidP="00D65C12">
            <w:pPr>
              <w:keepLines/>
              <w:widowControl/>
            </w:pPr>
            <w:r>
              <w:t>1976</w:t>
            </w:r>
          </w:p>
        </w:tc>
        <w:tc>
          <w:tcPr>
            <w:tcW w:w="6030" w:type="dxa"/>
          </w:tcPr>
          <w:p w14:paraId="25613A62" w14:textId="77777777" w:rsidR="00A41CE8" w:rsidRDefault="007F5627" w:rsidP="00D65C12">
            <w:pPr>
              <w:keepLines/>
              <w:widowControl/>
            </w:pPr>
            <w:r>
              <w:t>Convalescent Hospital of Children, Residential Treatment Program, Rochester, NY</w:t>
            </w:r>
          </w:p>
          <w:p w14:paraId="3FE5A8B1" w14:textId="2DDA28F0" w:rsidR="00CD33EF" w:rsidRDefault="007F5627" w:rsidP="00D65C12">
            <w:pPr>
              <w:keepLines/>
              <w:widowControl/>
            </w:pPr>
            <w:r>
              <w:br/>
            </w:r>
            <w:r>
              <w:rPr>
                <w:i/>
              </w:rPr>
              <w:t>Supervisor:</w:t>
            </w:r>
            <w:r>
              <w:t xml:space="preserve"> Peter </w:t>
            </w:r>
            <w:proofErr w:type="spellStart"/>
            <w:r>
              <w:t>Kormack</w:t>
            </w:r>
            <w:proofErr w:type="spellEnd"/>
            <w:r>
              <w:t>, Ph.D.</w:t>
            </w:r>
          </w:p>
        </w:tc>
        <w:tc>
          <w:tcPr>
            <w:tcW w:w="2168" w:type="dxa"/>
          </w:tcPr>
          <w:p w14:paraId="68857074" w14:textId="6BE99AFA" w:rsidR="00CD33EF" w:rsidRDefault="007F5627" w:rsidP="00D65C12">
            <w:pPr>
              <w:keepLines/>
              <w:widowControl/>
            </w:pPr>
            <w:r>
              <w:t>Staff Socio-therapist</w:t>
            </w:r>
          </w:p>
        </w:tc>
      </w:tr>
      <w:tr w:rsidR="00CD33EF" w14:paraId="6A26D0F2" w14:textId="77777777" w:rsidTr="007F5627">
        <w:tc>
          <w:tcPr>
            <w:tcW w:w="1440" w:type="dxa"/>
          </w:tcPr>
          <w:p w14:paraId="1BD9CF01" w14:textId="1E6A5AC5" w:rsidR="00CD33EF" w:rsidRDefault="007F5627" w:rsidP="00D65C12">
            <w:pPr>
              <w:keepLines/>
              <w:widowControl/>
            </w:pPr>
            <w:r>
              <w:t>1975-1977</w:t>
            </w:r>
          </w:p>
        </w:tc>
        <w:tc>
          <w:tcPr>
            <w:tcW w:w="6030" w:type="dxa"/>
          </w:tcPr>
          <w:p w14:paraId="6EB77116" w14:textId="77777777" w:rsidR="00A41CE8" w:rsidRDefault="007F5627" w:rsidP="00D65C12">
            <w:pPr>
              <w:keepLines/>
              <w:widowControl/>
            </w:pPr>
            <w:r>
              <w:t>New York University, School of Medicine, Behavior Therapy &amp; Bellevue Psychiatric Hospital, New York, NY</w:t>
            </w:r>
          </w:p>
          <w:p w14:paraId="0DE72AD0" w14:textId="1E09881D" w:rsidR="00CD33EF" w:rsidRDefault="007F5627" w:rsidP="00D65C12">
            <w:pPr>
              <w:keepLines/>
              <w:widowControl/>
            </w:pPr>
            <w:r>
              <w:br/>
            </w:r>
            <w:r>
              <w:rPr>
                <w:i/>
              </w:rPr>
              <w:t>Supervisors:</w:t>
            </w:r>
            <w:r>
              <w:t xml:space="preserve"> Magda Campbell, M.D., L. Terry Anderson, Ph.D.</w:t>
            </w:r>
          </w:p>
        </w:tc>
        <w:tc>
          <w:tcPr>
            <w:tcW w:w="2168" w:type="dxa"/>
          </w:tcPr>
          <w:p w14:paraId="7862320B" w14:textId="06832CC7" w:rsidR="00CD33EF" w:rsidRDefault="007F5627" w:rsidP="00D65C12">
            <w:pPr>
              <w:keepLines/>
              <w:widowControl/>
            </w:pPr>
            <w:r>
              <w:t>Research Assistant</w:t>
            </w:r>
          </w:p>
        </w:tc>
      </w:tr>
      <w:tr w:rsidR="00CD33EF" w14:paraId="153D874E" w14:textId="77777777" w:rsidTr="007F5627">
        <w:tc>
          <w:tcPr>
            <w:tcW w:w="1440" w:type="dxa"/>
          </w:tcPr>
          <w:p w14:paraId="6E2AC4FA" w14:textId="0A7FD560" w:rsidR="00CD33EF" w:rsidRDefault="007F5627" w:rsidP="00D65C12">
            <w:pPr>
              <w:keepLines/>
              <w:widowControl/>
            </w:pPr>
            <w:r>
              <w:t>1975</w:t>
            </w:r>
          </w:p>
        </w:tc>
        <w:tc>
          <w:tcPr>
            <w:tcW w:w="6030" w:type="dxa"/>
          </w:tcPr>
          <w:p w14:paraId="79D3AEB1" w14:textId="270A0057" w:rsidR="00CD33EF" w:rsidRDefault="007F5627" w:rsidP="00D65C12">
            <w:pPr>
              <w:keepLines/>
              <w:widowControl/>
            </w:pPr>
            <w:proofErr w:type="spellStart"/>
            <w:r>
              <w:t>Educom</w:t>
            </w:r>
            <w:proofErr w:type="spellEnd"/>
            <w:r>
              <w:t>, Inc., Cincinnati, OH</w:t>
            </w:r>
            <w:r>
              <w:br/>
            </w:r>
            <w:r>
              <w:rPr>
                <w:i/>
              </w:rPr>
              <w:t>Supervisor:</w:t>
            </w:r>
            <w:r>
              <w:t xml:space="preserve"> Carolyn </w:t>
            </w:r>
            <w:proofErr w:type="spellStart"/>
            <w:r>
              <w:t>Senter</w:t>
            </w:r>
            <w:proofErr w:type="spellEnd"/>
            <w:r>
              <w:t>, Ph.D.</w:t>
            </w:r>
          </w:p>
        </w:tc>
        <w:tc>
          <w:tcPr>
            <w:tcW w:w="2168" w:type="dxa"/>
          </w:tcPr>
          <w:p w14:paraId="48E1B084" w14:textId="618288C3" w:rsidR="00CD33EF" w:rsidRDefault="007F5627" w:rsidP="00D65C12">
            <w:pPr>
              <w:keepLines/>
              <w:widowControl/>
            </w:pPr>
            <w:r>
              <w:t>Behavior Specialist</w:t>
            </w:r>
          </w:p>
        </w:tc>
      </w:tr>
    </w:tbl>
    <w:p w14:paraId="76F46A4C" w14:textId="69D6C988" w:rsidR="008B5AAD" w:rsidRDefault="008B5AAD" w:rsidP="007F5627">
      <w:pPr>
        <w:keepLines/>
        <w:widowControl/>
      </w:pPr>
    </w:p>
    <w:p w14:paraId="463EF94C" w14:textId="77777777" w:rsidR="002C5524" w:rsidRDefault="002C5524" w:rsidP="001D749F">
      <w:pPr>
        <w:pStyle w:val="Heading1"/>
      </w:pPr>
    </w:p>
    <w:p w14:paraId="17100144" w14:textId="6C1394C3" w:rsidR="00C51A04" w:rsidRDefault="00C51A04" w:rsidP="001D749F">
      <w:pPr>
        <w:pStyle w:val="Heading1"/>
      </w:pPr>
      <w:r>
        <w:t>CERTIFICATION</w:t>
      </w:r>
      <w:r w:rsidR="003D75A5">
        <w:t>S</w:t>
      </w:r>
      <w:r>
        <w:t xml:space="preserve"> </w:t>
      </w:r>
      <w:smartTag w:uri="urn:schemas-microsoft-com:office:smarttags" w:element="stockticker">
        <w:r>
          <w:t>AND</w:t>
        </w:r>
      </w:smartTag>
      <w:r>
        <w:t xml:space="preserve"> LICENSURE</w:t>
      </w:r>
    </w:p>
    <w:p w14:paraId="5C0D3A5C" w14:textId="77777777" w:rsidR="00C51A04" w:rsidRDefault="00C51A04">
      <w:pPr>
        <w:keepLines/>
        <w:widowControl/>
      </w:pPr>
    </w:p>
    <w:p w14:paraId="0284BF28" w14:textId="1A5ADC05" w:rsidR="00C51A04" w:rsidRDefault="00C51A04" w:rsidP="001D749F">
      <w:pPr>
        <w:pStyle w:val="Heading2"/>
      </w:pPr>
      <w:r>
        <w:t>SPECIALTY CERTIFICATION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10"/>
        <w:gridCol w:w="2528"/>
      </w:tblGrid>
      <w:tr w:rsidR="007F5627" w14:paraId="6A97A458" w14:textId="77777777" w:rsidTr="007F5627">
        <w:tc>
          <w:tcPr>
            <w:tcW w:w="7110" w:type="dxa"/>
          </w:tcPr>
          <w:p w14:paraId="3A4A4885" w14:textId="77777777" w:rsidR="007F5627" w:rsidRDefault="007F5627">
            <w:pPr>
              <w:keepLines/>
              <w:widowControl/>
            </w:pPr>
            <w:r>
              <w:t>Psychologist; Pennsylvania Board of Psychologist (PS-004691-L)</w:t>
            </w:r>
            <w:r>
              <w:br/>
              <w:t>Examiners, Commonwealth of Pennsylvania</w:t>
            </w:r>
          </w:p>
          <w:p w14:paraId="70C13BAC" w14:textId="1159BA3C" w:rsidR="002C5524" w:rsidRDefault="002C5524">
            <w:pPr>
              <w:keepLines/>
              <w:widowControl/>
              <w:rPr>
                <w:b/>
              </w:rPr>
            </w:pPr>
          </w:p>
        </w:tc>
        <w:tc>
          <w:tcPr>
            <w:tcW w:w="2528" w:type="dxa"/>
          </w:tcPr>
          <w:p w14:paraId="401B18EA" w14:textId="0DB62DA9" w:rsidR="007F5627" w:rsidRDefault="007F5627">
            <w:pPr>
              <w:keepLines/>
              <w:widowControl/>
              <w:rPr>
                <w:b/>
              </w:rPr>
            </w:pPr>
            <w:r>
              <w:t>1986-present</w:t>
            </w:r>
          </w:p>
        </w:tc>
      </w:tr>
      <w:tr w:rsidR="007F5627" w14:paraId="092E35E6" w14:textId="77777777" w:rsidTr="007F5627">
        <w:tc>
          <w:tcPr>
            <w:tcW w:w="7110" w:type="dxa"/>
          </w:tcPr>
          <w:p w14:paraId="5688ADEB" w14:textId="4487D444" w:rsidR="007F5627" w:rsidRDefault="007F5627">
            <w:pPr>
              <w:keepLines/>
              <w:widowControl/>
              <w:rPr>
                <w:b/>
              </w:rPr>
            </w:pPr>
            <w:r>
              <w:t xml:space="preserve">Juvenile </w:t>
            </w:r>
            <w:proofErr w:type="spellStart"/>
            <w:r>
              <w:t>Firesetter</w:t>
            </w:r>
            <w:proofErr w:type="spellEnd"/>
            <w:r>
              <w:t xml:space="preserve"> Intervention Specialist I</w:t>
            </w:r>
            <w:r>
              <w:br/>
              <w:t>National Fire Academy, U.S. Fire Administration</w:t>
            </w:r>
            <w:r>
              <w:br/>
              <w:t>Bob Adams, Jr. (instructor)</w:t>
            </w:r>
          </w:p>
        </w:tc>
        <w:tc>
          <w:tcPr>
            <w:tcW w:w="2528" w:type="dxa"/>
          </w:tcPr>
          <w:p w14:paraId="5484E411" w14:textId="7327D1B0" w:rsidR="007F5627" w:rsidRDefault="007F5627">
            <w:pPr>
              <w:keepLines/>
              <w:widowControl/>
              <w:rPr>
                <w:b/>
              </w:rPr>
            </w:pPr>
            <w:r>
              <w:t>2004</w:t>
            </w:r>
          </w:p>
        </w:tc>
      </w:tr>
      <w:tr w:rsidR="007F5627" w14:paraId="6D4E4286" w14:textId="77777777" w:rsidTr="007F5627">
        <w:tc>
          <w:tcPr>
            <w:tcW w:w="7110" w:type="dxa"/>
          </w:tcPr>
          <w:p w14:paraId="2449012F" w14:textId="77777777" w:rsidR="002C5524" w:rsidRDefault="002C5524">
            <w:pPr>
              <w:keepLines/>
              <w:widowControl/>
            </w:pPr>
          </w:p>
          <w:p w14:paraId="4CD6643D" w14:textId="4ECCDD0C" w:rsidR="007F5627" w:rsidRDefault="007F5627">
            <w:pPr>
              <w:keepLines/>
              <w:widowControl/>
              <w:rPr>
                <w:b/>
              </w:rPr>
            </w:pPr>
            <w:r>
              <w:t>Interviewing Juveniles (course #CR-506; Class #: 1426)</w:t>
            </w:r>
            <w:r>
              <w:br/>
              <w:t>Allegheny County Police Training Academy, Pittsburgh, PA</w:t>
            </w:r>
          </w:p>
        </w:tc>
        <w:tc>
          <w:tcPr>
            <w:tcW w:w="2528" w:type="dxa"/>
          </w:tcPr>
          <w:p w14:paraId="03C148AE" w14:textId="77777777" w:rsidR="002C5524" w:rsidRDefault="002C5524">
            <w:pPr>
              <w:keepLines/>
              <w:widowControl/>
            </w:pPr>
          </w:p>
          <w:p w14:paraId="57D04E07" w14:textId="1FBF2A2A" w:rsidR="007F5627" w:rsidRPr="007F5627" w:rsidRDefault="007F5627">
            <w:pPr>
              <w:keepLines/>
              <w:widowControl/>
            </w:pPr>
            <w:r w:rsidRPr="007F5627">
              <w:t>2008 (Aug. 18)</w:t>
            </w:r>
          </w:p>
        </w:tc>
      </w:tr>
      <w:tr w:rsidR="007F5627" w14:paraId="0318AA38" w14:textId="77777777" w:rsidTr="007F5627">
        <w:tc>
          <w:tcPr>
            <w:tcW w:w="7110" w:type="dxa"/>
          </w:tcPr>
          <w:p w14:paraId="584B8033" w14:textId="77777777" w:rsidR="002C5524" w:rsidRDefault="002C5524">
            <w:pPr>
              <w:keepLines/>
              <w:widowControl/>
            </w:pPr>
          </w:p>
          <w:p w14:paraId="6E5B02AB" w14:textId="3D1135D8" w:rsidR="007F5627" w:rsidRDefault="007F5627">
            <w:pPr>
              <w:keepLines/>
              <w:widowControl/>
              <w:rPr>
                <w:b/>
              </w:rPr>
            </w:pPr>
            <w:r>
              <w:t>Board Certification in Child and Adolescent Psychology,</w:t>
            </w:r>
            <w:r>
              <w:tab/>
            </w:r>
            <w:r>
              <w:br/>
              <w:t>American Board of Professional Psychology, Chapel Hill, NC</w:t>
            </w:r>
          </w:p>
        </w:tc>
        <w:tc>
          <w:tcPr>
            <w:tcW w:w="2528" w:type="dxa"/>
          </w:tcPr>
          <w:p w14:paraId="0FE52CD8" w14:textId="77777777" w:rsidR="002C5524" w:rsidRDefault="002C5524">
            <w:pPr>
              <w:keepLines/>
              <w:widowControl/>
            </w:pPr>
          </w:p>
          <w:p w14:paraId="34823ADB" w14:textId="63821179" w:rsidR="007F5627" w:rsidRPr="007F5627" w:rsidRDefault="007F5627">
            <w:pPr>
              <w:keepLines/>
              <w:widowControl/>
            </w:pPr>
            <w:r w:rsidRPr="007F5627">
              <w:t>2009-present</w:t>
            </w:r>
          </w:p>
        </w:tc>
      </w:tr>
      <w:tr w:rsidR="007F5627" w14:paraId="506281B0" w14:textId="77777777" w:rsidTr="007F5627">
        <w:tc>
          <w:tcPr>
            <w:tcW w:w="7110" w:type="dxa"/>
          </w:tcPr>
          <w:p w14:paraId="53421F2B" w14:textId="77777777" w:rsidR="002C5524" w:rsidRDefault="002C5524">
            <w:pPr>
              <w:keepLines/>
              <w:widowControl/>
            </w:pPr>
          </w:p>
          <w:p w14:paraId="6446E4D5" w14:textId="4F808ACD" w:rsidR="007F5627" w:rsidRDefault="007F5627">
            <w:pPr>
              <w:keepLines/>
              <w:widowControl/>
              <w:rPr>
                <w:b/>
              </w:rPr>
            </w:pPr>
            <w:r>
              <w:t>National Provider Identifier (1104034685)</w:t>
            </w:r>
            <w:r>
              <w:br/>
              <w:t>Taxonomy:  103TC0700X</w:t>
            </w:r>
            <w:r>
              <w:br/>
              <w:t>Psychologist/Clinical</w:t>
            </w:r>
            <w:r w:rsidR="002C5524">
              <w:t xml:space="preserve">  -- </w:t>
            </w:r>
            <w:r>
              <w:t>Sole proprietor</w:t>
            </w:r>
          </w:p>
        </w:tc>
        <w:tc>
          <w:tcPr>
            <w:tcW w:w="2528" w:type="dxa"/>
          </w:tcPr>
          <w:p w14:paraId="2EEE8725" w14:textId="77777777" w:rsidR="002C5524" w:rsidRDefault="002C5524">
            <w:pPr>
              <w:keepLines/>
              <w:widowControl/>
            </w:pPr>
          </w:p>
          <w:p w14:paraId="0EC5ABF5" w14:textId="65F624CC" w:rsidR="007F5627" w:rsidRDefault="007F5627">
            <w:pPr>
              <w:keepLines/>
              <w:widowControl/>
              <w:rPr>
                <w:b/>
              </w:rPr>
            </w:pPr>
            <w:r>
              <w:t>2013-present</w:t>
            </w:r>
          </w:p>
        </w:tc>
      </w:tr>
    </w:tbl>
    <w:p w14:paraId="26DB98B4" w14:textId="77777777" w:rsidR="00A61A95" w:rsidRDefault="00A61A95">
      <w:pPr>
        <w:keepLines/>
        <w:widowControl/>
        <w:jc w:val="center"/>
        <w:rPr>
          <w:b/>
          <w:u w:val="single"/>
        </w:rPr>
      </w:pPr>
    </w:p>
    <w:p w14:paraId="517E05C2" w14:textId="290DF043" w:rsidR="00C51A04" w:rsidRDefault="00C51A04" w:rsidP="001D749F">
      <w:pPr>
        <w:pStyle w:val="Heading1"/>
      </w:pPr>
      <w:r>
        <w:t xml:space="preserve">MEMBERSHIPS IN PROFESSIONAL </w:t>
      </w:r>
      <w:smartTag w:uri="urn:schemas-microsoft-com:office:smarttags" w:element="stockticker">
        <w:r>
          <w:t>AND</w:t>
        </w:r>
      </w:smartTag>
      <w:r>
        <w:t xml:space="preserve"> SCIENTIFIC SOCIETIES</w:t>
      </w:r>
    </w:p>
    <w:p w14:paraId="16C704E5" w14:textId="77777777" w:rsidR="002C5524" w:rsidRPr="002C5524" w:rsidRDefault="002C5524" w:rsidP="002C552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95"/>
        <w:gridCol w:w="2443"/>
      </w:tblGrid>
      <w:tr w:rsidR="00E22EBD" w14:paraId="3FB94061" w14:textId="77777777" w:rsidTr="004612C6">
        <w:tc>
          <w:tcPr>
            <w:tcW w:w="7195" w:type="dxa"/>
          </w:tcPr>
          <w:p w14:paraId="4DF44180" w14:textId="39AD2AD3" w:rsidR="00E22EBD" w:rsidRDefault="00E22EBD">
            <w:pPr>
              <w:keepLines/>
              <w:widowControl/>
            </w:pPr>
            <w:r>
              <w:t>American Psychological Association</w:t>
            </w:r>
          </w:p>
        </w:tc>
        <w:tc>
          <w:tcPr>
            <w:tcW w:w="2443" w:type="dxa"/>
          </w:tcPr>
          <w:p w14:paraId="2E81AC3C" w14:textId="256E974F" w:rsidR="00E22EBD" w:rsidRDefault="00E22EBD">
            <w:pPr>
              <w:keepLines/>
              <w:widowControl/>
            </w:pPr>
            <w:r>
              <w:t>1976-present</w:t>
            </w:r>
          </w:p>
        </w:tc>
      </w:tr>
      <w:tr w:rsidR="004612C6" w14:paraId="57E67F1B" w14:textId="77777777" w:rsidTr="004612C6">
        <w:tc>
          <w:tcPr>
            <w:tcW w:w="7195" w:type="dxa"/>
          </w:tcPr>
          <w:p w14:paraId="1F8D6237" w14:textId="0E577C31" w:rsidR="004612C6" w:rsidRDefault="004612C6" w:rsidP="004612C6">
            <w:pPr>
              <w:keepLines/>
              <w:widowControl/>
              <w:ind w:left="336"/>
            </w:pPr>
            <w:r>
              <w:t>Student Affiliate</w:t>
            </w:r>
          </w:p>
        </w:tc>
        <w:tc>
          <w:tcPr>
            <w:tcW w:w="2443" w:type="dxa"/>
          </w:tcPr>
          <w:p w14:paraId="0DFDAD1A" w14:textId="718E5A0B" w:rsidR="004612C6" w:rsidRDefault="004612C6">
            <w:pPr>
              <w:keepLines/>
              <w:widowControl/>
            </w:pPr>
            <w:r>
              <w:t>1976-1983</w:t>
            </w:r>
          </w:p>
        </w:tc>
      </w:tr>
      <w:tr w:rsidR="00E22EBD" w14:paraId="21DFB1AD" w14:textId="77777777" w:rsidTr="004612C6">
        <w:tc>
          <w:tcPr>
            <w:tcW w:w="7195" w:type="dxa"/>
          </w:tcPr>
          <w:p w14:paraId="40E7A720" w14:textId="58F310A3" w:rsidR="00E22EBD" w:rsidRDefault="00E22EBD" w:rsidP="004612C6">
            <w:pPr>
              <w:keepLines/>
              <w:widowControl/>
              <w:ind w:left="336"/>
            </w:pPr>
            <w:r>
              <w:t>Member</w:t>
            </w:r>
          </w:p>
        </w:tc>
        <w:tc>
          <w:tcPr>
            <w:tcW w:w="2443" w:type="dxa"/>
          </w:tcPr>
          <w:p w14:paraId="120340F5" w14:textId="6946B74E" w:rsidR="00E22EBD" w:rsidRDefault="004612C6">
            <w:pPr>
              <w:keepLines/>
              <w:widowControl/>
            </w:pPr>
            <w:r>
              <w:t>1984-present</w:t>
            </w:r>
          </w:p>
        </w:tc>
      </w:tr>
      <w:tr w:rsidR="00E22EBD" w14:paraId="40BABB78" w14:textId="77777777" w:rsidTr="004612C6">
        <w:tc>
          <w:tcPr>
            <w:tcW w:w="7195" w:type="dxa"/>
          </w:tcPr>
          <w:p w14:paraId="1DAFF5F1" w14:textId="206DDD7C" w:rsidR="00E22EBD" w:rsidRDefault="00E22EBD" w:rsidP="00E22EBD">
            <w:pPr>
              <w:keepLines/>
              <w:widowControl/>
              <w:ind w:left="336"/>
            </w:pPr>
            <w:r>
              <w:t>Division 5 (Assessment)</w:t>
            </w:r>
          </w:p>
        </w:tc>
        <w:tc>
          <w:tcPr>
            <w:tcW w:w="2443" w:type="dxa"/>
          </w:tcPr>
          <w:p w14:paraId="027AEBF5" w14:textId="3BEEFDF7" w:rsidR="00E22EBD" w:rsidRDefault="00E22EBD">
            <w:pPr>
              <w:keepLines/>
              <w:widowControl/>
            </w:pPr>
            <w:r>
              <w:t>1986-2012</w:t>
            </w:r>
          </w:p>
        </w:tc>
      </w:tr>
      <w:tr w:rsidR="00E22EBD" w14:paraId="76502561" w14:textId="77777777" w:rsidTr="004612C6">
        <w:tc>
          <w:tcPr>
            <w:tcW w:w="7195" w:type="dxa"/>
          </w:tcPr>
          <w:p w14:paraId="56B6BD8A" w14:textId="02CC28A5" w:rsidR="00E22EBD" w:rsidRDefault="00E22EBD" w:rsidP="00E22EBD">
            <w:pPr>
              <w:keepLines/>
              <w:widowControl/>
              <w:ind w:left="336"/>
            </w:pPr>
            <w:r>
              <w:t>Division 12 (Clinical Psychology)</w:t>
            </w:r>
          </w:p>
        </w:tc>
        <w:tc>
          <w:tcPr>
            <w:tcW w:w="2443" w:type="dxa"/>
          </w:tcPr>
          <w:p w14:paraId="3B924AE6" w14:textId="7378244D" w:rsidR="00E22EBD" w:rsidRDefault="00E22EBD">
            <w:pPr>
              <w:keepLines/>
              <w:widowControl/>
            </w:pPr>
            <w:r>
              <w:t>1984-present</w:t>
            </w:r>
          </w:p>
        </w:tc>
      </w:tr>
      <w:tr w:rsidR="00E22EBD" w14:paraId="7D686E99" w14:textId="77777777" w:rsidTr="004612C6">
        <w:tc>
          <w:tcPr>
            <w:tcW w:w="7195" w:type="dxa"/>
          </w:tcPr>
          <w:p w14:paraId="7BB6F38B" w14:textId="1CD4F8CC" w:rsidR="00E22EBD" w:rsidRDefault="00E22EBD" w:rsidP="00E22EBD">
            <w:pPr>
              <w:keepLines/>
              <w:widowControl/>
              <w:ind w:left="336"/>
            </w:pPr>
            <w:r>
              <w:t>Division 37 (Children, Youth and Families)</w:t>
            </w:r>
          </w:p>
        </w:tc>
        <w:tc>
          <w:tcPr>
            <w:tcW w:w="2443" w:type="dxa"/>
          </w:tcPr>
          <w:p w14:paraId="34AA1EB2" w14:textId="4F53307F" w:rsidR="00E22EBD" w:rsidRDefault="00E22EBD">
            <w:pPr>
              <w:keepLines/>
              <w:widowControl/>
            </w:pPr>
            <w:r>
              <w:t>1984-present</w:t>
            </w:r>
          </w:p>
        </w:tc>
      </w:tr>
      <w:tr w:rsidR="00E22EBD" w14:paraId="34ADA78A" w14:textId="77777777" w:rsidTr="004612C6">
        <w:tc>
          <w:tcPr>
            <w:tcW w:w="7195" w:type="dxa"/>
          </w:tcPr>
          <w:p w14:paraId="2A67DEEA" w14:textId="4A8B2D5A" w:rsidR="00E22EBD" w:rsidRDefault="00E22EBD" w:rsidP="00E22EBD">
            <w:pPr>
              <w:keepLines/>
              <w:widowControl/>
              <w:ind w:left="696"/>
            </w:pPr>
            <w:r>
              <w:t>Section on Child Maltreatment, Children, Youth, and Families</w:t>
            </w:r>
          </w:p>
        </w:tc>
        <w:tc>
          <w:tcPr>
            <w:tcW w:w="2443" w:type="dxa"/>
          </w:tcPr>
          <w:p w14:paraId="6DDF903F" w14:textId="35119DA3" w:rsidR="00E22EBD" w:rsidRDefault="00E22EBD">
            <w:pPr>
              <w:keepLines/>
              <w:widowControl/>
            </w:pPr>
            <w:r>
              <w:t>1994-present</w:t>
            </w:r>
          </w:p>
        </w:tc>
      </w:tr>
      <w:tr w:rsidR="00E22EBD" w14:paraId="4E46F7B0" w14:textId="77777777" w:rsidTr="004612C6">
        <w:tc>
          <w:tcPr>
            <w:tcW w:w="7195" w:type="dxa"/>
          </w:tcPr>
          <w:p w14:paraId="05012D48" w14:textId="7D2790CF" w:rsidR="00E22EBD" w:rsidRDefault="00E22EBD" w:rsidP="00E22EBD">
            <w:pPr>
              <w:keepLines/>
              <w:widowControl/>
              <w:ind w:left="696"/>
            </w:pPr>
            <w:r>
              <w:t>Membership Chairperson</w:t>
            </w:r>
          </w:p>
        </w:tc>
        <w:tc>
          <w:tcPr>
            <w:tcW w:w="2443" w:type="dxa"/>
          </w:tcPr>
          <w:p w14:paraId="1932D5F6" w14:textId="1A26F25D" w:rsidR="00E22EBD" w:rsidRDefault="00E22EBD">
            <w:pPr>
              <w:keepLines/>
              <w:widowControl/>
            </w:pPr>
            <w:r>
              <w:t>2007-2010</w:t>
            </w:r>
          </w:p>
        </w:tc>
      </w:tr>
      <w:tr w:rsidR="00E22EBD" w14:paraId="40C924A3" w14:textId="77777777" w:rsidTr="004612C6">
        <w:tc>
          <w:tcPr>
            <w:tcW w:w="7195" w:type="dxa"/>
          </w:tcPr>
          <w:p w14:paraId="1398F30E" w14:textId="798A2A38" w:rsidR="00E22EBD" w:rsidRDefault="00E22EBD" w:rsidP="00E22EBD">
            <w:pPr>
              <w:keepLines/>
              <w:widowControl/>
              <w:ind w:left="336"/>
            </w:pPr>
            <w:r>
              <w:t>Division 53 (Society of Clinical Child and Adolescent Psychology)</w:t>
            </w:r>
          </w:p>
        </w:tc>
        <w:tc>
          <w:tcPr>
            <w:tcW w:w="2443" w:type="dxa"/>
          </w:tcPr>
          <w:p w14:paraId="6DB12AF0" w14:textId="7B9B9C89" w:rsidR="00E22EBD" w:rsidRDefault="00E22EBD">
            <w:pPr>
              <w:keepLines/>
              <w:widowControl/>
            </w:pPr>
            <w:r>
              <w:t>1985-present</w:t>
            </w:r>
          </w:p>
        </w:tc>
      </w:tr>
      <w:tr w:rsidR="00E22EBD" w14:paraId="5BC2E208" w14:textId="77777777" w:rsidTr="004612C6">
        <w:tc>
          <w:tcPr>
            <w:tcW w:w="7195" w:type="dxa"/>
          </w:tcPr>
          <w:p w14:paraId="71EF5F6D" w14:textId="6A308247" w:rsidR="00E22EBD" w:rsidRDefault="00E22EBD" w:rsidP="00E22EBD">
            <w:pPr>
              <w:keepLines/>
              <w:widowControl/>
              <w:ind w:left="336"/>
            </w:pPr>
            <w:r>
              <w:lastRenderedPageBreak/>
              <w:t>Division 56 (Trauma Psychology)</w:t>
            </w:r>
          </w:p>
        </w:tc>
        <w:tc>
          <w:tcPr>
            <w:tcW w:w="2443" w:type="dxa"/>
          </w:tcPr>
          <w:p w14:paraId="072CC65F" w14:textId="5D0650DC" w:rsidR="00E22EBD" w:rsidRDefault="00E22EBD">
            <w:pPr>
              <w:keepLines/>
              <w:widowControl/>
            </w:pPr>
            <w:r>
              <w:t>2006-present</w:t>
            </w:r>
          </w:p>
        </w:tc>
      </w:tr>
      <w:tr w:rsidR="00E22EBD" w14:paraId="6409247D" w14:textId="77777777" w:rsidTr="004612C6">
        <w:trPr>
          <w:trHeight w:val="324"/>
        </w:trPr>
        <w:tc>
          <w:tcPr>
            <w:tcW w:w="7195" w:type="dxa"/>
          </w:tcPr>
          <w:p w14:paraId="5E663D99" w14:textId="04D858D6" w:rsidR="00E22EBD" w:rsidRDefault="00E22EBD" w:rsidP="00E22EBD">
            <w:pPr>
              <w:keepLines/>
              <w:widowControl/>
              <w:ind w:left="336"/>
            </w:pPr>
            <w:r>
              <w:t>Division 54 (Pediatric Society)</w:t>
            </w:r>
          </w:p>
        </w:tc>
        <w:tc>
          <w:tcPr>
            <w:tcW w:w="2443" w:type="dxa"/>
          </w:tcPr>
          <w:p w14:paraId="1355F79E" w14:textId="7C4012EC" w:rsidR="00E22EBD" w:rsidRDefault="00E22EBD">
            <w:pPr>
              <w:keepLines/>
              <w:widowControl/>
            </w:pPr>
            <w:r>
              <w:t>2006-2016</w:t>
            </w:r>
          </w:p>
        </w:tc>
      </w:tr>
      <w:tr w:rsidR="00E22EBD" w14:paraId="5D09CE4B" w14:textId="77777777" w:rsidTr="004612C6">
        <w:tc>
          <w:tcPr>
            <w:tcW w:w="7195" w:type="dxa"/>
          </w:tcPr>
          <w:p w14:paraId="4DC9C32D" w14:textId="268AF034" w:rsidR="00E22EBD" w:rsidRDefault="00E22EBD" w:rsidP="00E22EBD">
            <w:pPr>
              <w:keepLines/>
              <w:widowControl/>
            </w:pPr>
            <w:r>
              <w:t>Association for Advancement of Behavior Therapy (now, the Association for Behavioral and Cognitive Therapies)</w:t>
            </w:r>
          </w:p>
        </w:tc>
        <w:tc>
          <w:tcPr>
            <w:tcW w:w="2443" w:type="dxa"/>
          </w:tcPr>
          <w:p w14:paraId="5051612D" w14:textId="22486F80" w:rsidR="00E22EBD" w:rsidRDefault="00E22EBD">
            <w:pPr>
              <w:keepLines/>
              <w:widowControl/>
            </w:pPr>
            <w:r>
              <w:t>1976-present</w:t>
            </w:r>
          </w:p>
        </w:tc>
      </w:tr>
      <w:tr w:rsidR="00E22EBD" w14:paraId="1D0F12E3" w14:textId="77777777" w:rsidTr="004612C6">
        <w:tc>
          <w:tcPr>
            <w:tcW w:w="7195" w:type="dxa"/>
          </w:tcPr>
          <w:p w14:paraId="5C3BF002" w14:textId="16B22E46" w:rsidR="00E22EBD" w:rsidRDefault="00E22EBD" w:rsidP="00E22EBD">
            <w:pPr>
              <w:keepLines/>
              <w:widowControl/>
              <w:ind w:left="336"/>
            </w:pPr>
            <w:r>
              <w:t>Student Affiliate</w:t>
            </w:r>
          </w:p>
        </w:tc>
        <w:tc>
          <w:tcPr>
            <w:tcW w:w="2443" w:type="dxa"/>
          </w:tcPr>
          <w:p w14:paraId="027351A0" w14:textId="5CE34A9C" w:rsidR="00E22EBD" w:rsidRDefault="004612C6">
            <w:pPr>
              <w:keepLines/>
              <w:widowControl/>
            </w:pPr>
            <w:r>
              <w:t>1976-1983</w:t>
            </w:r>
          </w:p>
        </w:tc>
      </w:tr>
      <w:tr w:rsidR="004612C6" w14:paraId="026B70F6" w14:textId="77777777" w:rsidTr="004612C6">
        <w:tc>
          <w:tcPr>
            <w:tcW w:w="7195" w:type="dxa"/>
          </w:tcPr>
          <w:p w14:paraId="7053E66C" w14:textId="00369BAA" w:rsidR="004612C6" w:rsidRDefault="004612C6" w:rsidP="00E22EBD">
            <w:pPr>
              <w:keepLines/>
              <w:widowControl/>
              <w:ind w:left="336"/>
            </w:pPr>
            <w:r>
              <w:t>Member</w:t>
            </w:r>
          </w:p>
        </w:tc>
        <w:tc>
          <w:tcPr>
            <w:tcW w:w="2443" w:type="dxa"/>
          </w:tcPr>
          <w:p w14:paraId="5DBBA30F" w14:textId="478FC636" w:rsidR="004612C6" w:rsidRDefault="004612C6">
            <w:pPr>
              <w:keepLines/>
              <w:widowControl/>
            </w:pPr>
            <w:r>
              <w:t>1984-present</w:t>
            </w:r>
          </w:p>
        </w:tc>
      </w:tr>
      <w:tr w:rsidR="00E22EBD" w14:paraId="08ED4406" w14:textId="77777777" w:rsidTr="004612C6">
        <w:tc>
          <w:tcPr>
            <w:tcW w:w="7195" w:type="dxa"/>
          </w:tcPr>
          <w:p w14:paraId="665444F0" w14:textId="09A82112" w:rsidR="00E22EBD" w:rsidRDefault="00E22EBD" w:rsidP="00E22EBD">
            <w:pPr>
              <w:keepLines/>
              <w:widowControl/>
              <w:ind w:left="336"/>
            </w:pPr>
            <w:r>
              <w:t>Special Interest Group in Behavioral Medicine</w:t>
            </w:r>
            <w:r>
              <w:tab/>
            </w:r>
          </w:p>
        </w:tc>
        <w:tc>
          <w:tcPr>
            <w:tcW w:w="2443" w:type="dxa"/>
          </w:tcPr>
          <w:p w14:paraId="49E59E0D" w14:textId="094C4F57" w:rsidR="00E22EBD" w:rsidRDefault="00E22EBD">
            <w:pPr>
              <w:keepLines/>
              <w:widowControl/>
            </w:pPr>
            <w:r>
              <w:t>1982-1983</w:t>
            </w:r>
          </w:p>
        </w:tc>
      </w:tr>
      <w:tr w:rsidR="00E22EBD" w14:paraId="3F74B7A8" w14:textId="77777777" w:rsidTr="004612C6">
        <w:trPr>
          <w:trHeight w:val="351"/>
        </w:trPr>
        <w:tc>
          <w:tcPr>
            <w:tcW w:w="7195" w:type="dxa"/>
          </w:tcPr>
          <w:p w14:paraId="115751DB" w14:textId="6F11E498" w:rsidR="00E22EBD" w:rsidRDefault="00E22EBD" w:rsidP="00E22EBD">
            <w:pPr>
              <w:keepLines/>
              <w:widowControl/>
              <w:ind w:left="336"/>
            </w:pPr>
            <w:r>
              <w:t>Special Interest Group in Dissemination and Implementation</w:t>
            </w:r>
          </w:p>
        </w:tc>
        <w:tc>
          <w:tcPr>
            <w:tcW w:w="2443" w:type="dxa"/>
          </w:tcPr>
          <w:p w14:paraId="5DEBF076" w14:textId="57044169" w:rsidR="00E22EBD" w:rsidRDefault="00E22EBD">
            <w:pPr>
              <w:keepLines/>
              <w:widowControl/>
            </w:pPr>
            <w:r>
              <w:t>2009-present</w:t>
            </w:r>
          </w:p>
        </w:tc>
      </w:tr>
      <w:tr w:rsidR="00E22EBD" w14:paraId="4EC4DC5F" w14:textId="77777777" w:rsidTr="004612C6">
        <w:tc>
          <w:tcPr>
            <w:tcW w:w="7195" w:type="dxa"/>
          </w:tcPr>
          <w:p w14:paraId="7BB68B3C" w14:textId="25B91C2F" w:rsidR="00E22EBD" w:rsidRDefault="00E22EBD" w:rsidP="00E22EBD">
            <w:pPr>
              <w:keepLines/>
              <w:widowControl/>
            </w:pPr>
            <w:r>
              <w:t>International Society for Prevention of Child Abuse &amp; Neglect</w:t>
            </w:r>
          </w:p>
        </w:tc>
        <w:tc>
          <w:tcPr>
            <w:tcW w:w="2443" w:type="dxa"/>
          </w:tcPr>
          <w:p w14:paraId="25086985" w14:textId="55404150" w:rsidR="00E22EBD" w:rsidRDefault="00E22EBD">
            <w:pPr>
              <w:keepLines/>
              <w:widowControl/>
            </w:pPr>
            <w:r>
              <w:t>1984-present</w:t>
            </w:r>
          </w:p>
        </w:tc>
      </w:tr>
      <w:tr w:rsidR="00E22EBD" w14:paraId="2E7EF00A" w14:textId="77777777" w:rsidTr="004612C6">
        <w:trPr>
          <w:trHeight w:val="378"/>
        </w:trPr>
        <w:tc>
          <w:tcPr>
            <w:tcW w:w="7195" w:type="dxa"/>
          </w:tcPr>
          <w:p w14:paraId="7147062B" w14:textId="65456071" w:rsidR="00E22EBD" w:rsidRDefault="00E22EBD" w:rsidP="00E22EBD">
            <w:pPr>
              <w:keepLines/>
              <w:widowControl/>
            </w:pPr>
            <w:r>
              <w:t>International Society for Research in Child and Adolescent Psychopathology</w:t>
            </w:r>
          </w:p>
        </w:tc>
        <w:tc>
          <w:tcPr>
            <w:tcW w:w="2443" w:type="dxa"/>
          </w:tcPr>
          <w:p w14:paraId="4CC4A1C5" w14:textId="149D4756" w:rsidR="00E22EBD" w:rsidRDefault="00E22EBD">
            <w:pPr>
              <w:keepLines/>
              <w:widowControl/>
            </w:pPr>
            <w:r>
              <w:t>1987-present</w:t>
            </w:r>
          </w:p>
        </w:tc>
      </w:tr>
      <w:tr w:rsidR="00E22EBD" w14:paraId="2D4FC520" w14:textId="77777777" w:rsidTr="004612C6">
        <w:tc>
          <w:tcPr>
            <w:tcW w:w="7195" w:type="dxa"/>
          </w:tcPr>
          <w:p w14:paraId="6798963F" w14:textId="5467964F" w:rsidR="00E22EBD" w:rsidRDefault="00E22EBD" w:rsidP="00E22EBD">
            <w:pPr>
              <w:keepLines/>
              <w:widowControl/>
            </w:pPr>
            <w:r>
              <w:t>American Professional Society on the Abuse of Children, Chicago, IL</w:t>
            </w:r>
          </w:p>
        </w:tc>
        <w:tc>
          <w:tcPr>
            <w:tcW w:w="2443" w:type="dxa"/>
          </w:tcPr>
          <w:p w14:paraId="63C8E6EC" w14:textId="767283B9" w:rsidR="00E22EBD" w:rsidRDefault="00E22EBD">
            <w:pPr>
              <w:keepLines/>
              <w:widowControl/>
            </w:pPr>
            <w:r>
              <w:t>1990-present</w:t>
            </w:r>
          </w:p>
        </w:tc>
      </w:tr>
      <w:tr w:rsidR="00E22EBD" w14:paraId="33760E41" w14:textId="77777777" w:rsidTr="004612C6">
        <w:tc>
          <w:tcPr>
            <w:tcW w:w="7195" w:type="dxa"/>
          </w:tcPr>
          <w:p w14:paraId="684A2AD9" w14:textId="01311B98" w:rsidR="00E22EBD" w:rsidRDefault="00E22EBD" w:rsidP="00E22EBD">
            <w:pPr>
              <w:keepLines/>
              <w:widowControl/>
              <w:ind w:left="336"/>
            </w:pPr>
            <w:r>
              <w:t>Board of Directors</w:t>
            </w:r>
          </w:p>
        </w:tc>
        <w:tc>
          <w:tcPr>
            <w:tcW w:w="2443" w:type="dxa"/>
          </w:tcPr>
          <w:p w14:paraId="005AB8F4" w14:textId="043E90FF" w:rsidR="00E22EBD" w:rsidRDefault="00E22EBD">
            <w:pPr>
              <w:keepLines/>
              <w:widowControl/>
            </w:pPr>
            <w:r>
              <w:t>2 terms, 1991-1997</w:t>
            </w:r>
          </w:p>
        </w:tc>
      </w:tr>
      <w:tr w:rsidR="00E22EBD" w14:paraId="522F29D8" w14:textId="77777777" w:rsidTr="004612C6">
        <w:trPr>
          <w:trHeight w:val="306"/>
        </w:trPr>
        <w:tc>
          <w:tcPr>
            <w:tcW w:w="7195" w:type="dxa"/>
          </w:tcPr>
          <w:p w14:paraId="530DB47F" w14:textId="7A2BE5BA" w:rsidR="00E22EBD" w:rsidRDefault="00E22EBD" w:rsidP="00E22EBD">
            <w:pPr>
              <w:keepLines/>
              <w:widowControl/>
              <w:ind w:left="336"/>
            </w:pPr>
            <w:r>
              <w:t>Co-Chair, Research Committee</w:t>
            </w:r>
          </w:p>
        </w:tc>
        <w:tc>
          <w:tcPr>
            <w:tcW w:w="2443" w:type="dxa"/>
          </w:tcPr>
          <w:p w14:paraId="4FD24F0B" w14:textId="0C414FB3" w:rsidR="00E22EBD" w:rsidRDefault="00E22EBD">
            <w:pPr>
              <w:keepLines/>
              <w:widowControl/>
            </w:pPr>
            <w:r>
              <w:t>1991-1997</w:t>
            </w:r>
          </w:p>
        </w:tc>
      </w:tr>
      <w:tr w:rsidR="00E22EBD" w14:paraId="336CD186" w14:textId="77777777" w:rsidTr="004612C6">
        <w:tc>
          <w:tcPr>
            <w:tcW w:w="7195" w:type="dxa"/>
          </w:tcPr>
          <w:p w14:paraId="76651CEE" w14:textId="247D8F8D" w:rsidR="00E22EBD" w:rsidRDefault="00E22EBD" w:rsidP="00E22EBD">
            <w:pPr>
              <w:keepLines/>
              <w:widowControl/>
            </w:pPr>
            <w:r>
              <w:t>Association for the Treatment of Sexual Abusers, Beaverton, OR</w:t>
            </w:r>
          </w:p>
        </w:tc>
        <w:tc>
          <w:tcPr>
            <w:tcW w:w="2443" w:type="dxa"/>
          </w:tcPr>
          <w:p w14:paraId="2013D205" w14:textId="77777777" w:rsidR="00E22EBD" w:rsidRDefault="00E22EBD">
            <w:pPr>
              <w:keepLines/>
              <w:widowControl/>
            </w:pPr>
          </w:p>
        </w:tc>
      </w:tr>
      <w:tr w:rsidR="00E22EBD" w14:paraId="4E7D1CE3" w14:textId="77777777" w:rsidTr="004612C6">
        <w:tc>
          <w:tcPr>
            <w:tcW w:w="7195" w:type="dxa"/>
          </w:tcPr>
          <w:p w14:paraId="70AED4FF" w14:textId="17CF4F01" w:rsidR="00E22EBD" w:rsidRDefault="00E22EBD" w:rsidP="00E22EBD">
            <w:pPr>
              <w:keepLines/>
              <w:widowControl/>
              <w:ind w:left="336"/>
            </w:pPr>
            <w:r>
              <w:t>Member</w:t>
            </w:r>
          </w:p>
        </w:tc>
        <w:tc>
          <w:tcPr>
            <w:tcW w:w="2443" w:type="dxa"/>
          </w:tcPr>
          <w:p w14:paraId="7E2E3A3C" w14:textId="6DFFC72C" w:rsidR="00E22EBD" w:rsidRDefault="00E22EBD">
            <w:pPr>
              <w:keepLines/>
              <w:widowControl/>
            </w:pPr>
            <w:r>
              <w:t>1998-present</w:t>
            </w:r>
          </w:p>
        </w:tc>
      </w:tr>
      <w:tr w:rsidR="00E22EBD" w14:paraId="68AAD85D" w14:textId="77777777" w:rsidTr="004612C6">
        <w:trPr>
          <w:trHeight w:val="387"/>
        </w:trPr>
        <w:tc>
          <w:tcPr>
            <w:tcW w:w="7195" w:type="dxa"/>
          </w:tcPr>
          <w:p w14:paraId="30CA0B81" w14:textId="6574F995" w:rsidR="00E22EBD" w:rsidRDefault="00E22EBD" w:rsidP="00E22EBD">
            <w:pPr>
              <w:keepLines/>
              <w:widowControl/>
              <w:ind w:left="336"/>
            </w:pPr>
            <w:r>
              <w:t>Member, Adolescent Treatment Task Force</w:t>
            </w:r>
          </w:p>
        </w:tc>
        <w:tc>
          <w:tcPr>
            <w:tcW w:w="2443" w:type="dxa"/>
          </w:tcPr>
          <w:p w14:paraId="522821F0" w14:textId="1DC3D0B8" w:rsidR="00E22EBD" w:rsidRDefault="00E22EBD">
            <w:pPr>
              <w:keepLines/>
              <w:widowControl/>
            </w:pPr>
            <w:r>
              <w:t>2004-2007</w:t>
            </w:r>
          </w:p>
        </w:tc>
      </w:tr>
      <w:tr w:rsidR="00E22EBD" w14:paraId="3D60F5CB" w14:textId="77777777" w:rsidTr="004612C6">
        <w:tc>
          <w:tcPr>
            <w:tcW w:w="7195" w:type="dxa"/>
          </w:tcPr>
          <w:p w14:paraId="7D3B625D" w14:textId="76B64EEC" w:rsidR="00E22EBD" w:rsidRDefault="00E22EBD" w:rsidP="00E22EBD">
            <w:pPr>
              <w:keepLines/>
              <w:widowControl/>
            </w:pPr>
            <w:r>
              <w:t>Society for Clinical Trials, Member</w:t>
            </w:r>
          </w:p>
        </w:tc>
        <w:tc>
          <w:tcPr>
            <w:tcW w:w="2443" w:type="dxa"/>
          </w:tcPr>
          <w:p w14:paraId="6A399047" w14:textId="331FE96B" w:rsidR="00E22EBD" w:rsidRDefault="00E22EBD">
            <w:pPr>
              <w:keepLines/>
              <w:widowControl/>
            </w:pPr>
            <w:r>
              <w:t>2007-2013</w:t>
            </w:r>
          </w:p>
        </w:tc>
      </w:tr>
      <w:tr w:rsidR="00E22EBD" w14:paraId="2605BC73" w14:textId="77777777" w:rsidTr="004612C6">
        <w:tc>
          <w:tcPr>
            <w:tcW w:w="7195" w:type="dxa"/>
          </w:tcPr>
          <w:p w14:paraId="4BC24C34" w14:textId="537BF00D" w:rsidR="00E22EBD" w:rsidRDefault="00E22EBD" w:rsidP="00E22EBD">
            <w:pPr>
              <w:keepLines/>
              <w:widowControl/>
            </w:pPr>
            <w:r>
              <w:t>International Society for Traumatic Stress Studies, Member</w:t>
            </w:r>
          </w:p>
        </w:tc>
        <w:tc>
          <w:tcPr>
            <w:tcW w:w="2443" w:type="dxa"/>
          </w:tcPr>
          <w:p w14:paraId="77F25076" w14:textId="7CF84467" w:rsidR="00E22EBD" w:rsidRDefault="00E22EBD">
            <w:pPr>
              <w:keepLines/>
              <w:widowControl/>
            </w:pPr>
            <w:r>
              <w:t>2008-2019</w:t>
            </w:r>
          </w:p>
        </w:tc>
      </w:tr>
      <w:tr w:rsidR="00E22EBD" w14:paraId="71F70FDA" w14:textId="77777777" w:rsidTr="004612C6">
        <w:tc>
          <w:tcPr>
            <w:tcW w:w="7195" w:type="dxa"/>
          </w:tcPr>
          <w:p w14:paraId="451B4BBD" w14:textId="4882EF1E" w:rsidR="00E22EBD" w:rsidRDefault="00E22EBD" w:rsidP="00E22EBD">
            <w:pPr>
              <w:keepLines/>
              <w:widowControl/>
            </w:pPr>
            <w:r>
              <w:t>Association for Behavior Analysis, Associate Member</w:t>
            </w:r>
          </w:p>
        </w:tc>
        <w:tc>
          <w:tcPr>
            <w:tcW w:w="2443" w:type="dxa"/>
          </w:tcPr>
          <w:p w14:paraId="433561D5" w14:textId="16A26D56" w:rsidR="00E22EBD" w:rsidRDefault="00E22EBD">
            <w:pPr>
              <w:keepLines/>
              <w:widowControl/>
            </w:pPr>
            <w:r>
              <w:t>1977-1980</w:t>
            </w:r>
          </w:p>
        </w:tc>
      </w:tr>
      <w:tr w:rsidR="00E22EBD" w14:paraId="56250B99" w14:textId="77777777" w:rsidTr="004612C6">
        <w:tc>
          <w:tcPr>
            <w:tcW w:w="7195" w:type="dxa"/>
          </w:tcPr>
          <w:p w14:paraId="2E28187B" w14:textId="20BE109C" w:rsidR="00E22EBD" w:rsidRDefault="00E22EBD" w:rsidP="00E22EBD">
            <w:pPr>
              <w:keepLines/>
              <w:widowControl/>
            </w:pPr>
            <w:r>
              <w:t>Southeastern Psychological Association, Member</w:t>
            </w:r>
          </w:p>
        </w:tc>
        <w:tc>
          <w:tcPr>
            <w:tcW w:w="2443" w:type="dxa"/>
          </w:tcPr>
          <w:p w14:paraId="533FEAF1" w14:textId="2189D6B9" w:rsidR="00E22EBD" w:rsidRDefault="00E22EBD">
            <w:pPr>
              <w:keepLines/>
              <w:widowControl/>
            </w:pPr>
            <w:r>
              <w:t>1977-1981</w:t>
            </w:r>
          </w:p>
        </w:tc>
      </w:tr>
      <w:tr w:rsidR="00E22EBD" w14:paraId="46985BD3" w14:textId="77777777" w:rsidTr="004612C6">
        <w:tc>
          <w:tcPr>
            <w:tcW w:w="7195" w:type="dxa"/>
          </w:tcPr>
          <w:p w14:paraId="663AC392" w14:textId="1CD5B633" w:rsidR="00E22EBD" w:rsidRDefault="00E22EBD" w:rsidP="00E22EBD">
            <w:pPr>
              <w:keepLines/>
              <w:widowControl/>
            </w:pPr>
            <w:r>
              <w:t>American Academy of Behavioral Medicine, Member</w:t>
            </w:r>
          </w:p>
        </w:tc>
        <w:tc>
          <w:tcPr>
            <w:tcW w:w="2443" w:type="dxa"/>
          </w:tcPr>
          <w:p w14:paraId="776DB3D1" w14:textId="3359A1E6" w:rsidR="00E22EBD" w:rsidRDefault="00E22EBD">
            <w:pPr>
              <w:keepLines/>
              <w:widowControl/>
            </w:pPr>
            <w:r>
              <w:t>1981-1982</w:t>
            </w:r>
          </w:p>
        </w:tc>
      </w:tr>
      <w:tr w:rsidR="00E22EBD" w14:paraId="23FD7270" w14:textId="77777777" w:rsidTr="004612C6">
        <w:tc>
          <w:tcPr>
            <w:tcW w:w="7195" w:type="dxa"/>
          </w:tcPr>
          <w:p w14:paraId="5E079414" w14:textId="2FA44B1D" w:rsidR="00E22EBD" w:rsidRDefault="00E22EBD" w:rsidP="00E22EBD">
            <w:pPr>
              <w:keepLines/>
              <w:widowControl/>
            </w:pPr>
            <w:r>
              <w:t>Society of Behavior Medicine, Member</w:t>
            </w:r>
            <w:r>
              <w:tab/>
            </w:r>
          </w:p>
        </w:tc>
        <w:tc>
          <w:tcPr>
            <w:tcW w:w="2443" w:type="dxa"/>
          </w:tcPr>
          <w:p w14:paraId="63C8A8B7" w14:textId="5F03D611" w:rsidR="00E22EBD" w:rsidRDefault="00E22EBD">
            <w:pPr>
              <w:keepLines/>
              <w:widowControl/>
            </w:pPr>
            <w:r>
              <w:t>1983-1984</w:t>
            </w:r>
          </w:p>
        </w:tc>
      </w:tr>
      <w:tr w:rsidR="00E22EBD" w14:paraId="0A94D4F0" w14:textId="77777777" w:rsidTr="004612C6">
        <w:tc>
          <w:tcPr>
            <w:tcW w:w="7195" w:type="dxa"/>
          </w:tcPr>
          <w:p w14:paraId="4D1BF320" w14:textId="2188288F" w:rsidR="00E22EBD" w:rsidRDefault="00E22EBD" w:rsidP="00E22EBD">
            <w:pPr>
              <w:keepLines/>
              <w:widowControl/>
            </w:pPr>
            <w:r>
              <w:t>Society for Pediatric Psychology, Member</w:t>
            </w:r>
          </w:p>
        </w:tc>
        <w:tc>
          <w:tcPr>
            <w:tcW w:w="2443" w:type="dxa"/>
          </w:tcPr>
          <w:p w14:paraId="444AF48E" w14:textId="00A634E8" w:rsidR="00E22EBD" w:rsidRDefault="00E22EBD">
            <w:pPr>
              <w:keepLines/>
              <w:widowControl/>
            </w:pPr>
            <w:r>
              <w:t>2008-2013</w:t>
            </w:r>
          </w:p>
        </w:tc>
      </w:tr>
    </w:tbl>
    <w:p w14:paraId="6FAC3AE2" w14:textId="3335476E" w:rsidR="00FD1E88" w:rsidRDefault="00C51A04" w:rsidP="00FD1E88">
      <w:pPr>
        <w:keepLines/>
        <w:widowControl/>
      </w:pPr>
      <w:r>
        <w:tab/>
      </w:r>
      <w:r>
        <w:tab/>
      </w:r>
      <w:r>
        <w:tab/>
      </w:r>
      <w:r w:rsidR="00FD1E88">
        <w:tab/>
      </w:r>
    </w:p>
    <w:p w14:paraId="0CC1F2D6" w14:textId="77777777" w:rsidR="00C51A04" w:rsidRDefault="00C51A04" w:rsidP="001D749F">
      <w:pPr>
        <w:pStyle w:val="Heading1"/>
      </w:pPr>
      <w:r>
        <w:t>HONORS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0"/>
        <w:gridCol w:w="1178"/>
      </w:tblGrid>
      <w:tr w:rsidR="004612C6" w14:paraId="3A266AFD" w14:textId="77777777" w:rsidTr="004612C6">
        <w:tc>
          <w:tcPr>
            <w:tcW w:w="8460" w:type="dxa"/>
          </w:tcPr>
          <w:p w14:paraId="57BC75F8" w14:textId="42967F50" w:rsidR="004612C6" w:rsidRDefault="004612C6" w:rsidP="00D65C12">
            <w:pPr>
              <w:keepLines/>
              <w:widowControl/>
            </w:pPr>
            <w:r>
              <w:t>Dean’s List, University of Cincinnati</w:t>
            </w:r>
          </w:p>
        </w:tc>
        <w:tc>
          <w:tcPr>
            <w:tcW w:w="1178" w:type="dxa"/>
          </w:tcPr>
          <w:p w14:paraId="74068B99" w14:textId="019FC671" w:rsidR="004612C6" w:rsidRDefault="004612C6" w:rsidP="00D65C12">
            <w:pPr>
              <w:keepLines/>
              <w:widowControl/>
            </w:pPr>
            <w:r>
              <w:t>1971-1975</w:t>
            </w:r>
          </w:p>
        </w:tc>
      </w:tr>
      <w:tr w:rsidR="004612C6" w14:paraId="32B448B4" w14:textId="77777777" w:rsidTr="004612C6">
        <w:tc>
          <w:tcPr>
            <w:tcW w:w="8460" w:type="dxa"/>
          </w:tcPr>
          <w:p w14:paraId="0994F16D" w14:textId="77777777" w:rsidR="002C5524" w:rsidRDefault="002C5524" w:rsidP="004612C6">
            <w:pPr>
              <w:keepLines/>
              <w:widowControl/>
            </w:pPr>
          </w:p>
          <w:p w14:paraId="6EE32FDE" w14:textId="6C62138D" w:rsidR="004612C6" w:rsidRDefault="004612C6" w:rsidP="004612C6">
            <w:pPr>
              <w:keepLines/>
              <w:widowControl/>
            </w:pPr>
            <w:r>
              <w:t>Cum Laude, University of Cincinnati</w:t>
            </w:r>
          </w:p>
        </w:tc>
        <w:tc>
          <w:tcPr>
            <w:tcW w:w="1178" w:type="dxa"/>
          </w:tcPr>
          <w:p w14:paraId="0BA4DEF0" w14:textId="77777777" w:rsidR="002C5524" w:rsidRDefault="002C5524" w:rsidP="00D65C12">
            <w:pPr>
              <w:keepLines/>
              <w:widowControl/>
            </w:pPr>
          </w:p>
          <w:p w14:paraId="1CB04E30" w14:textId="487A01D3" w:rsidR="004612C6" w:rsidRDefault="004612C6" w:rsidP="00D65C12">
            <w:pPr>
              <w:keepLines/>
              <w:widowControl/>
            </w:pPr>
            <w:r>
              <w:t>1975</w:t>
            </w:r>
          </w:p>
        </w:tc>
      </w:tr>
      <w:tr w:rsidR="004612C6" w14:paraId="0770D77C" w14:textId="77777777" w:rsidTr="004612C6">
        <w:tc>
          <w:tcPr>
            <w:tcW w:w="8460" w:type="dxa"/>
          </w:tcPr>
          <w:p w14:paraId="0EF2A707" w14:textId="77777777" w:rsidR="002C5524" w:rsidRDefault="002C5524" w:rsidP="004612C6">
            <w:pPr>
              <w:keepLines/>
              <w:widowControl/>
            </w:pPr>
          </w:p>
          <w:p w14:paraId="4955DCE2" w14:textId="31FE96F9" w:rsidR="004612C6" w:rsidRDefault="004612C6" w:rsidP="004612C6">
            <w:pPr>
              <w:keepLines/>
              <w:widowControl/>
            </w:pPr>
            <w:r>
              <w:t>Psi Chi Honor Society, University of Cincinnati</w:t>
            </w:r>
            <w:r>
              <w:tab/>
            </w:r>
          </w:p>
        </w:tc>
        <w:tc>
          <w:tcPr>
            <w:tcW w:w="1178" w:type="dxa"/>
          </w:tcPr>
          <w:p w14:paraId="31885107" w14:textId="77777777" w:rsidR="002C5524" w:rsidRDefault="002C5524" w:rsidP="00D65C12">
            <w:pPr>
              <w:keepLines/>
              <w:widowControl/>
            </w:pPr>
          </w:p>
          <w:p w14:paraId="7E07AC7B" w14:textId="4F094426" w:rsidR="004612C6" w:rsidRDefault="004612C6" w:rsidP="00D65C12">
            <w:pPr>
              <w:keepLines/>
              <w:widowControl/>
            </w:pPr>
            <w:r>
              <w:t>1975</w:t>
            </w:r>
          </w:p>
        </w:tc>
      </w:tr>
      <w:tr w:rsidR="004612C6" w14:paraId="19C70585" w14:textId="77777777" w:rsidTr="004612C6">
        <w:tc>
          <w:tcPr>
            <w:tcW w:w="8460" w:type="dxa"/>
          </w:tcPr>
          <w:p w14:paraId="72A1C467" w14:textId="77777777" w:rsidR="002C5524" w:rsidRDefault="002C5524" w:rsidP="004612C6">
            <w:pPr>
              <w:keepLines/>
              <w:widowControl/>
            </w:pPr>
          </w:p>
          <w:p w14:paraId="0F0759A3" w14:textId="0DFE5F7C" w:rsidR="004612C6" w:rsidRDefault="004612C6" w:rsidP="004612C6">
            <w:pPr>
              <w:keepLines/>
              <w:widowControl/>
            </w:pPr>
            <w:r>
              <w:t>Phi Beta Kappa, University of Cincinnati</w:t>
            </w:r>
          </w:p>
        </w:tc>
        <w:tc>
          <w:tcPr>
            <w:tcW w:w="1178" w:type="dxa"/>
          </w:tcPr>
          <w:p w14:paraId="75B64D0E" w14:textId="77777777" w:rsidR="002C5524" w:rsidRDefault="002C5524" w:rsidP="00D65C12">
            <w:pPr>
              <w:keepLines/>
              <w:widowControl/>
            </w:pPr>
          </w:p>
          <w:p w14:paraId="28066E6D" w14:textId="5599509C" w:rsidR="004612C6" w:rsidRDefault="004612C6" w:rsidP="00D65C12">
            <w:pPr>
              <w:keepLines/>
              <w:widowControl/>
            </w:pPr>
            <w:r>
              <w:t>1975</w:t>
            </w:r>
          </w:p>
        </w:tc>
      </w:tr>
      <w:tr w:rsidR="004612C6" w14:paraId="0AA3006A" w14:textId="77777777" w:rsidTr="004612C6">
        <w:tc>
          <w:tcPr>
            <w:tcW w:w="8460" w:type="dxa"/>
          </w:tcPr>
          <w:p w14:paraId="54F7FB8C" w14:textId="77777777" w:rsidR="002C5524" w:rsidRDefault="002C5524" w:rsidP="004612C6">
            <w:pPr>
              <w:keepLines/>
              <w:widowControl/>
            </w:pPr>
          </w:p>
          <w:p w14:paraId="032B8275" w14:textId="42F891A3" w:rsidR="004612C6" w:rsidRDefault="004612C6" w:rsidP="004612C6">
            <w:pPr>
              <w:keepLines/>
              <w:widowControl/>
            </w:pPr>
            <w:r>
              <w:t>First Prize, Student Research Awards, Georgia Psychological Association, Macon, GA</w:t>
            </w:r>
          </w:p>
        </w:tc>
        <w:tc>
          <w:tcPr>
            <w:tcW w:w="1178" w:type="dxa"/>
          </w:tcPr>
          <w:p w14:paraId="230ED504" w14:textId="77777777" w:rsidR="002C5524" w:rsidRDefault="002C5524" w:rsidP="00D65C12">
            <w:pPr>
              <w:keepLines/>
              <w:widowControl/>
            </w:pPr>
          </w:p>
          <w:p w14:paraId="37386C64" w14:textId="6DB710DD" w:rsidR="004612C6" w:rsidRDefault="004612C6" w:rsidP="00D65C12">
            <w:pPr>
              <w:keepLines/>
              <w:widowControl/>
            </w:pPr>
            <w:r>
              <w:t>1980</w:t>
            </w:r>
          </w:p>
        </w:tc>
      </w:tr>
      <w:tr w:rsidR="004612C6" w14:paraId="1FC9EAD2" w14:textId="77777777" w:rsidTr="004612C6">
        <w:tc>
          <w:tcPr>
            <w:tcW w:w="8460" w:type="dxa"/>
          </w:tcPr>
          <w:p w14:paraId="3F50D4C3" w14:textId="77777777" w:rsidR="002C5524" w:rsidRDefault="002C5524" w:rsidP="004612C6">
            <w:pPr>
              <w:keepLines/>
              <w:widowControl/>
            </w:pPr>
          </w:p>
          <w:p w14:paraId="2A53A2F3" w14:textId="4C38EFB5" w:rsidR="004612C6" w:rsidRDefault="004612C6" w:rsidP="004612C6">
            <w:pPr>
              <w:keepLines/>
              <w:widowControl/>
            </w:pPr>
            <w:r>
              <w:t>Co-author on three papers leading to the Psychotherapy Award; Presented to David Brent, M.D., American Academy of Child and Adolescent Psychiatry, New York, NY</w:t>
            </w:r>
          </w:p>
        </w:tc>
        <w:tc>
          <w:tcPr>
            <w:tcW w:w="1178" w:type="dxa"/>
          </w:tcPr>
          <w:p w14:paraId="4D615310" w14:textId="77777777" w:rsidR="002C5524" w:rsidRDefault="002C5524" w:rsidP="00D65C12">
            <w:pPr>
              <w:keepLines/>
              <w:widowControl/>
            </w:pPr>
          </w:p>
          <w:p w14:paraId="3D47947E" w14:textId="77777777" w:rsidR="002C5524" w:rsidRDefault="002C5524" w:rsidP="00D65C12">
            <w:pPr>
              <w:keepLines/>
              <w:widowControl/>
            </w:pPr>
          </w:p>
          <w:p w14:paraId="659EFFD8" w14:textId="29BC70FE" w:rsidR="004612C6" w:rsidRDefault="004612C6" w:rsidP="00D65C12">
            <w:pPr>
              <w:keepLines/>
              <w:widowControl/>
            </w:pPr>
            <w:r>
              <w:t>1999</w:t>
            </w:r>
          </w:p>
        </w:tc>
      </w:tr>
      <w:tr w:rsidR="004612C6" w14:paraId="4946161E" w14:textId="77777777" w:rsidTr="004612C6">
        <w:tc>
          <w:tcPr>
            <w:tcW w:w="8460" w:type="dxa"/>
          </w:tcPr>
          <w:p w14:paraId="44B47E4D" w14:textId="77777777" w:rsidR="002C5524" w:rsidRDefault="002C5524" w:rsidP="004612C6">
            <w:pPr>
              <w:keepLines/>
              <w:widowControl/>
              <w:rPr>
                <w:i/>
                <w:iCs/>
              </w:rPr>
            </w:pPr>
          </w:p>
          <w:p w14:paraId="20423C9A" w14:textId="1AFF06CC" w:rsidR="004612C6" w:rsidRDefault="004612C6" w:rsidP="004612C6">
            <w:pPr>
              <w:keepLines/>
              <w:widowControl/>
            </w:pPr>
            <w:r>
              <w:rPr>
                <w:i/>
                <w:iCs/>
              </w:rPr>
              <w:t>Award for Court-Operated Program of the Year in Allegheny County</w:t>
            </w:r>
            <w:r>
              <w:t>, The WPIC/SSU Collaborative Treatment Program, Allegheny County Juvenile Court, Pittsburgh, PA</w:t>
            </w:r>
          </w:p>
        </w:tc>
        <w:tc>
          <w:tcPr>
            <w:tcW w:w="1178" w:type="dxa"/>
          </w:tcPr>
          <w:p w14:paraId="0DD5F0D9" w14:textId="77777777" w:rsidR="002C5524" w:rsidRDefault="002C5524" w:rsidP="00D65C12">
            <w:pPr>
              <w:keepLines/>
              <w:widowControl/>
            </w:pPr>
          </w:p>
          <w:p w14:paraId="281BB045" w14:textId="7E1885E7" w:rsidR="004612C6" w:rsidRDefault="004612C6" w:rsidP="00D65C12">
            <w:pPr>
              <w:keepLines/>
              <w:widowControl/>
            </w:pPr>
            <w:r>
              <w:t>2000</w:t>
            </w:r>
          </w:p>
        </w:tc>
      </w:tr>
      <w:tr w:rsidR="004612C6" w14:paraId="328C02EF" w14:textId="77777777" w:rsidTr="004612C6">
        <w:tc>
          <w:tcPr>
            <w:tcW w:w="8460" w:type="dxa"/>
          </w:tcPr>
          <w:p w14:paraId="45183203" w14:textId="77777777" w:rsidR="002C5524" w:rsidRDefault="002C5524" w:rsidP="004612C6">
            <w:pPr>
              <w:keepLines/>
              <w:widowControl/>
              <w:rPr>
                <w:i/>
                <w:iCs/>
              </w:rPr>
            </w:pPr>
          </w:p>
          <w:p w14:paraId="20CB4894" w14:textId="5B5E20AB" w:rsidR="004612C6" w:rsidRDefault="004612C6" w:rsidP="004612C6">
            <w:pPr>
              <w:keepLines/>
              <w:widowControl/>
            </w:pPr>
            <w:r>
              <w:rPr>
                <w:i/>
                <w:iCs/>
              </w:rPr>
              <w:t xml:space="preserve">Runner-Up, Award for Court-Operated Program of the Year in the Commonwealth of Pennsylvania.  </w:t>
            </w:r>
            <w:r>
              <w:t>The WPIC/SSU Collaborative Treatment Program, Allegheny County Juvenile Court, Pittsburgh, PA</w:t>
            </w:r>
          </w:p>
        </w:tc>
        <w:tc>
          <w:tcPr>
            <w:tcW w:w="1178" w:type="dxa"/>
          </w:tcPr>
          <w:p w14:paraId="0FD17272" w14:textId="77777777" w:rsidR="002C5524" w:rsidRDefault="002C5524" w:rsidP="00D65C12">
            <w:pPr>
              <w:keepLines/>
              <w:widowControl/>
              <w:rPr>
                <w:iCs/>
              </w:rPr>
            </w:pPr>
          </w:p>
          <w:p w14:paraId="31AC1AC7" w14:textId="6385671B" w:rsidR="004612C6" w:rsidRDefault="004612C6" w:rsidP="00D65C12">
            <w:pPr>
              <w:keepLines/>
              <w:widowControl/>
            </w:pPr>
            <w:r>
              <w:rPr>
                <w:iCs/>
              </w:rPr>
              <w:t>2008</w:t>
            </w:r>
          </w:p>
        </w:tc>
      </w:tr>
      <w:tr w:rsidR="004612C6" w14:paraId="0B44A8AA" w14:textId="77777777" w:rsidTr="004612C6">
        <w:tc>
          <w:tcPr>
            <w:tcW w:w="8460" w:type="dxa"/>
          </w:tcPr>
          <w:p w14:paraId="53C053ED" w14:textId="77777777" w:rsidR="002C5524" w:rsidRDefault="002C5524" w:rsidP="004612C6">
            <w:pPr>
              <w:keepLines/>
              <w:widowControl/>
              <w:rPr>
                <w:bCs/>
                <w:i/>
                <w:iCs/>
              </w:rPr>
            </w:pPr>
          </w:p>
          <w:p w14:paraId="40595EF8" w14:textId="4C437A86" w:rsidR="004612C6" w:rsidRDefault="004612C6" w:rsidP="004612C6">
            <w:pPr>
              <w:keepLines/>
              <w:widowControl/>
            </w:pPr>
            <w:r>
              <w:rPr>
                <w:bCs/>
                <w:i/>
                <w:iCs/>
              </w:rPr>
              <w:t>Research Career Achievement Award for 2001</w:t>
            </w:r>
            <w:r>
              <w:rPr>
                <w:bCs/>
              </w:rPr>
              <w:t>, American Professional Society on the Abuse of Children, Annual Colloquium, New Orleans, LA</w:t>
            </w:r>
          </w:p>
        </w:tc>
        <w:tc>
          <w:tcPr>
            <w:tcW w:w="1178" w:type="dxa"/>
          </w:tcPr>
          <w:p w14:paraId="799DF9E5" w14:textId="77777777" w:rsidR="002C5524" w:rsidRDefault="002C5524" w:rsidP="00D65C12">
            <w:pPr>
              <w:keepLines/>
              <w:widowControl/>
              <w:rPr>
                <w:bCs/>
              </w:rPr>
            </w:pPr>
          </w:p>
          <w:p w14:paraId="3F9D2942" w14:textId="712027A6" w:rsidR="004612C6" w:rsidRDefault="004612C6" w:rsidP="00D65C12">
            <w:pPr>
              <w:keepLines/>
              <w:widowControl/>
            </w:pPr>
            <w:r>
              <w:rPr>
                <w:bCs/>
              </w:rPr>
              <w:t>2002</w:t>
            </w:r>
          </w:p>
        </w:tc>
      </w:tr>
      <w:tr w:rsidR="004612C6" w14:paraId="2D3B2180" w14:textId="77777777" w:rsidTr="004612C6">
        <w:tc>
          <w:tcPr>
            <w:tcW w:w="8460" w:type="dxa"/>
          </w:tcPr>
          <w:p w14:paraId="54E187FB" w14:textId="77777777" w:rsidR="002C5524" w:rsidRDefault="002C5524" w:rsidP="004612C6">
            <w:pPr>
              <w:keepLines/>
              <w:widowControl/>
              <w:rPr>
                <w:bCs/>
                <w:i/>
                <w:iCs/>
              </w:rPr>
            </w:pPr>
          </w:p>
          <w:p w14:paraId="64073382" w14:textId="14607E7F" w:rsidR="004612C6" w:rsidRDefault="004612C6" w:rsidP="004612C6">
            <w:pPr>
              <w:keepLines/>
              <w:widowControl/>
            </w:pPr>
            <w:r>
              <w:rPr>
                <w:bCs/>
                <w:i/>
                <w:iCs/>
              </w:rPr>
              <w:lastRenderedPageBreak/>
              <w:t>Vision Award,</w:t>
            </w:r>
            <w:r>
              <w:rPr>
                <w:bCs/>
              </w:rPr>
              <w:t xml:space="preserve"> Field of Juvenile </w:t>
            </w:r>
            <w:proofErr w:type="spellStart"/>
            <w:r>
              <w:rPr>
                <w:bCs/>
              </w:rPr>
              <w:t>Firesetting</w:t>
            </w:r>
            <w:proofErr w:type="spellEnd"/>
            <w:r>
              <w:rPr>
                <w:bCs/>
              </w:rPr>
              <w:t xml:space="preserve">, Massachusetts State-Wide Coalition on Juvenile </w:t>
            </w:r>
            <w:proofErr w:type="spellStart"/>
            <w:r>
              <w:rPr>
                <w:bCs/>
              </w:rPr>
              <w:t>Firesetter</w:t>
            </w:r>
            <w:proofErr w:type="spellEnd"/>
            <w:r>
              <w:rPr>
                <w:bCs/>
              </w:rPr>
              <w:t xml:space="preserve"> Intervention Programs, Framingham, MA</w:t>
            </w:r>
          </w:p>
        </w:tc>
        <w:tc>
          <w:tcPr>
            <w:tcW w:w="1178" w:type="dxa"/>
          </w:tcPr>
          <w:p w14:paraId="66C55BB6" w14:textId="77777777" w:rsidR="002C5524" w:rsidRDefault="002C5524" w:rsidP="00D65C12">
            <w:pPr>
              <w:keepLines/>
              <w:widowControl/>
              <w:rPr>
                <w:bCs/>
              </w:rPr>
            </w:pPr>
          </w:p>
          <w:p w14:paraId="034FF372" w14:textId="3C88CA4A" w:rsidR="004612C6" w:rsidRDefault="004612C6" w:rsidP="00D65C12">
            <w:pPr>
              <w:keepLines/>
              <w:widowControl/>
            </w:pPr>
            <w:r>
              <w:rPr>
                <w:bCs/>
              </w:rPr>
              <w:lastRenderedPageBreak/>
              <w:t>2002</w:t>
            </w:r>
          </w:p>
        </w:tc>
      </w:tr>
      <w:tr w:rsidR="004612C6" w14:paraId="302AC300" w14:textId="77777777" w:rsidTr="004612C6">
        <w:trPr>
          <w:trHeight w:val="61"/>
        </w:trPr>
        <w:tc>
          <w:tcPr>
            <w:tcW w:w="8460" w:type="dxa"/>
          </w:tcPr>
          <w:p w14:paraId="5A1862D9" w14:textId="77777777" w:rsidR="002C5524" w:rsidRDefault="002C5524" w:rsidP="004612C6">
            <w:pPr>
              <w:keepLines/>
              <w:widowControl/>
              <w:rPr>
                <w:i/>
              </w:rPr>
            </w:pPr>
          </w:p>
          <w:p w14:paraId="5080F11C" w14:textId="6B2A8AB6" w:rsidR="004612C6" w:rsidRDefault="004612C6" w:rsidP="004612C6">
            <w:pPr>
              <w:keepLines/>
              <w:widowControl/>
            </w:pPr>
            <w:r>
              <w:rPr>
                <w:i/>
              </w:rPr>
              <w:t>Fellow</w:t>
            </w:r>
            <w:r>
              <w:t>, Society of Clinical Child and Adolescent Psychology, Division 53, American Psychological Association, Washington, DC</w:t>
            </w:r>
          </w:p>
        </w:tc>
        <w:tc>
          <w:tcPr>
            <w:tcW w:w="1178" w:type="dxa"/>
          </w:tcPr>
          <w:p w14:paraId="3ADDB802" w14:textId="77777777" w:rsidR="002C5524" w:rsidRDefault="002C5524" w:rsidP="00D65C12">
            <w:pPr>
              <w:keepLines/>
              <w:widowControl/>
            </w:pPr>
          </w:p>
          <w:p w14:paraId="7DAEA632" w14:textId="3C5C455C" w:rsidR="004612C6" w:rsidRDefault="004612C6" w:rsidP="00D65C12">
            <w:pPr>
              <w:keepLines/>
              <w:widowControl/>
            </w:pPr>
            <w:r>
              <w:t>2005</w:t>
            </w:r>
          </w:p>
        </w:tc>
      </w:tr>
      <w:tr w:rsidR="004612C6" w14:paraId="50705405" w14:textId="77777777" w:rsidTr="004612C6">
        <w:tc>
          <w:tcPr>
            <w:tcW w:w="8460" w:type="dxa"/>
          </w:tcPr>
          <w:p w14:paraId="15228CFC" w14:textId="77777777" w:rsidR="002C5524" w:rsidRDefault="002C5524" w:rsidP="00D65C12">
            <w:pPr>
              <w:keepLines/>
              <w:widowControl/>
              <w:rPr>
                <w:i/>
              </w:rPr>
            </w:pPr>
          </w:p>
          <w:p w14:paraId="7387B422" w14:textId="74950D0C" w:rsidR="004612C6" w:rsidRDefault="004612C6" w:rsidP="00D65C12">
            <w:pPr>
              <w:keepLines/>
              <w:widowControl/>
            </w:pPr>
            <w:r>
              <w:rPr>
                <w:i/>
              </w:rPr>
              <w:t>Fellow</w:t>
            </w:r>
            <w:r>
              <w:t>, Society for Child and Family Policy and Practice, Division 37, American Psychological Association, Washington, DC</w:t>
            </w:r>
          </w:p>
        </w:tc>
        <w:tc>
          <w:tcPr>
            <w:tcW w:w="1178" w:type="dxa"/>
          </w:tcPr>
          <w:p w14:paraId="12BA3B04" w14:textId="77777777" w:rsidR="002C5524" w:rsidRDefault="002C5524" w:rsidP="00D65C12">
            <w:pPr>
              <w:keepLines/>
              <w:widowControl/>
            </w:pPr>
          </w:p>
          <w:p w14:paraId="38167416" w14:textId="66E8F98B" w:rsidR="004612C6" w:rsidRDefault="004612C6" w:rsidP="00D65C12">
            <w:pPr>
              <w:keepLines/>
              <w:widowControl/>
            </w:pPr>
            <w:r>
              <w:t>2009</w:t>
            </w:r>
          </w:p>
        </w:tc>
      </w:tr>
      <w:tr w:rsidR="004612C6" w14:paraId="3926B057" w14:textId="77777777" w:rsidTr="004612C6">
        <w:tc>
          <w:tcPr>
            <w:tcW w:w="8460" w:type="dxa"/>
          </w:tcPr>
          <w:p w14:paraId="063B6DDB" w14:textId="77777777" w:rsidR="002C5524" w:rsidRDefault="002C5524" w:rsidP="00D7577B">
            <w:pPr>
              <w:keepLines/>
              <w:widowControl/>
              <w:rPr>
                <w:i/>
              </w:rPr>
            </w:pPr>
          </w:p>
          <w:p w14:paraId="00543077" w14:textId="69874A54" w:rsidR="004612C6" w:rsidRDefault="004612C6" w:rsidP="00D7577B">
            <w:pPr>
              <w:keepLines/>
              <w:widowControl/>
            </w:pPr>
            <w:r w:rsidRPr="00D65403">
              <w:rPr>
                <w:i/>
              </w:rPr>
              <w:t>William Friedrich Memorial Award</w:t>
            </w:r>
            <w:r>
              <w:rPr>
                <w:i/>
              </w:rPr>
              <w:t xml:space="preserve"> for 2013</w:t>
            </w:r>
            <w:r w:rsidRPr="00D65403">
              <w:rPr>
                <w:i/>
              </w:rPr>
              <w:t>,</w:t>
            </w:r>
            <w:r>
              <w:t xml:space="preserve"> American Professional Society</w:t>
            </w:r>
            <w:r w:rsidR="00D7577B">
              <w:t xml:space="preserve"> </w:t>
            </w:r>
            <w:r w:rsidR="00D7577B" w:rsidRPr="00D7577B">
              <w:t>on the Abuse of Children, 26th Annual Colloquium, Award Lecture: Youth</w:t>
            </w:r>
            <w:r w:rsidR="00D7577B">
              <w:t xml:space="preserve"> </w:t>
            </w:r>
            <w:r w:rsidR="00D7577B" w:rsidRPr="00EA4201">
              <w:rPr>
                <w:bCs/>
              </w:rPr>
              <w:t xml:space="preserve">Who </w:t>
            </w:r>
            <w:r w:rsidR="00D7577B">
              <w:rPr>
                <w:bCs/>
              </w:rPr>
              <w:t>S</w:t>
            </w:r>
            <w:r w:rsidR="00D7577B" w:rsidRPr="00EA4201">
              <w:rPr>
                <w:bCs/>
              </w:rPr>
              <w:t>exually/Physically Abuse: Addressing Service and Science Challenges</w:t>
            </w:r>
            <w:r w:rsidR="00D7577B">
              <w:rPr>
                <w:bCs/>
              </w:rPr>
              <w:t>.</w:t>
            </w:r>
            <w:r w:rsidR="00F22BFB">
              <w:rPr>
                <w:bCs/>
              </w:rPr>
              <w:t xml:space="preserve"> </w:t>
            </w:r>
            <w:r w:rsidR="00F22BFB">
              <w:t xml:space="preserve">New Orleans, LA </w:t>
            </w:r>
            <w:r w:rsidR="00F22BFB">
              <w:rPr>
                <w:bCs/>
              </w:rPr>
              <w:t xml:space="preserve"> (6/14).</w:t>
            </w:r>
          </w:p>
        </w:tc>
        <w:tc>
          <w:tcPr>
            <w:tcW w:w="1178" w:type="dxa"/>
          </w:tcPr>
          <w:p w14:paraId="20257ED9" w14:textId="77777777" w:rsidR="002C5524" w:rsidRDefault="002C5524" w:rsidP="00D65C12">
            <w:pPr>
              <w:keepLines/>
              <w:widowControl/>
            </w:pPr>
          </w:p>
          <w:p w14:paraId="38D4073E" w14:textId="0D76C30D" w:rsidR="004612C6" w:rsidRDefault="00D7577B" w:rsidP="00D65C12">
            <w:pPr>
              <w:keepLines/>
              <w:widowControl/>
            </w:pPr>
            <w:r>
              <w:t>2014</w:t>
            </w:r>
          </w:p>
        </w:tc>
      </w:tr>
      <w:tr w:rsidR="004612C6" w14:paraId="7245CE0F" w14:textId="77777777" w:rsidTr="004612C6">
        <w:tc>
          <w:tcPr>
            <w:tcW w:w="8460" w:type="dxa"/>
          </w:tcPr>
          <w:p w14:paraId="1C47C12A" w14:textId="2D3FD28B" w:rsidR="004612C6" w:rsidRDefault="00F22BFB" w:rsidP="00F22BFB">
            <w:pPr>
              <w:keepLines/>
              <w:widowControl/>
            </w:pPr>
            <w:r w:rsidRPr="00953022">
              <w:t>Mentor</w:t>
            </w:r>
            <w:r>
              <w:t xml:space="preserve"> to Oliver Lindhiem, Ph.D., Recipient, Fellowship Award, Access to Care, Klingenstein Third Generation Foundation, New York, NY</w:t>
            </w:r>
          </w:p>
        </w:tc>
        <w:tc>
          <w:tcPr>
            <w:tcW w:w="1178" w:type="dxa"/>
          </w:tcPr>
          <w:p w14:paraId="22CC9A83" w14:textId="77777777" w:rsidR="002C5524" w:rsidRDefault="002C5524" w:rsidP="00D65C12">
            <w:pPr>
              <w:keepLines/>
              <w:widowControl/>
            </w:pPr>
          </w:p>
          <w:p w14:paraId="07CA2DA5" w14:textId="7A065DE1" w:rsidR="004612C6" w:rsidRDefault="004612C6" w:rsidP="00D65C12">
            <w:pPr>
              <w:keepLines/>
              <w:widowControl/>
            </w:pPr>
          </w:p>
        </w:tc>
      </w:tr>
      <w:tr w:rsidR="004612C6" w14:paraId="7326A872" w14:textId="77777777" w:rsidTr="004612C6">
        <w:tc>
          <w:tcPr>
            <w:tcW w:w="8460" w:type="dxa"/>
          </w:tcPr>
          <w:p w14:paraId="560C3332" w14:textId="77777777" w:rsidR="002C5524" w:rsidRDefault="002C5524" w:rsidP="00F22BFB">
            <w:pPr>
              <w:keepLines/>
              <w:widowControl/>
              <w:rPr>
                <w:i/>
              </w:rPr>
            </w:pPr>
          </w:p>
          <w:p w14:paraId="7AFEFB59" w14:textId="30F22F45" w:rsidR="004612C6" w:rsidRDefault="00F22BFB" w:rsidP="00F22BFB">
            <w:pPr>
              <w:keepLines/>
              <w:widowControl/>
            </w:pPr>
            <w:r w:rsidRPr="00B05366">
              <w:rPr>
                <w:i/>
              </w:rPr>
              <w:t>Finalist,</w:t>
            </w:r>
            <w:r>
              <w:t xml:space="preserve"> PITT Innovation Challenge (</w:t>
            </w:r>
            <w:proofErr w:type="spellStart"/>
            <w:r>
              <w:t>PInCh</w:t>
            </w:r>
            <w:proofErr w:type="spellEnd"/>
            <w:r>
              <w:t>), Tracking Individualized Goal Achievement Ratings (IGAR). Clinical and Translational Science Institute, University of Pittsburgh School of Medicine, Pittsburgh, PA</w:t>
            </w:r>
          </w:p>
        </w:tc>
        <w:tc>
          <w:tcPr>
            <w:tcW w:w="1178" w:type="dxa"/>
          </w:tcPr>
          <w:p w14:paraId="0E018C75" w14:textId="77777777" w:rsidR="002C5524" w:rsidRDefault="002C5524" w:rsidP="00D65C12">
            <w:pPr>
              <w:keepLines/>
              <w:widowControl/>
            </w:pPr>
          </w:p>
          <w:p w14:paraId="22FD86BC" w14:textId="1E506A0F" w:rsidR="004612C6" w:rsidRDefault="00F22BFB" w:rsidP="00D65C12">
            <w:pPr>
              <w:keepLines/>
              <w:widowControl/>
            </w:pPr>
            <w:r>
              <w:t>2015</w:t>
            </w:r>
          </w:p>
        </w:tc>
      </w:tr>
      <w:tr w:rsidR="004612C6" w14:paraId="6D07F864" w14:textId="77777777" w:rsidTr="004612C6">
        <w:trPr>
          <w:trHeight w:val="61"/>
        </w:trPr>
        <w:tc>
          <w:tcPr>
            <w:tcW w:w="8460" w:type="dxa"/>
          </w:tcPr>
          <w:p w14:paraId="1659E86A" w14:textId="77777777" w:rsidR="002C5524" w:rsidRDefault="002C5524" w:rsidP="00F22BFB">
            <w:pPr>
              <w:keepLines/>
              <w:widowControl/>
              <w:rPr>
                <w:i/>
              </w:rPr>
            </w:pPr>
          </w:p>
          <w:p w14:paraId="2D190890" w14:textId="2D14E9CB" w:rsidR="004612C6" w:rsidRDefault="00F22BFB" w:rsidP="00F22BFB">
            <w:pPr>
              <w:keepLines/>
              <w:widowControl/>
            </w:pPr>
            <w:r w:rsidRPr="000E3428">
              <w:rPr>
                <w:i/>
              </w:rPr>
              <w:t>Fellow</w:t>
            </w:r>
            <w:r w:rsidRPr="000E3428">
              <w:t>, Trauma Psychology, Division 56, American Psychological Association,</w:t>
            </w:r>
            <w:r>
              <w:t xml:space="preserve"> Washington, DC</w:t>
            </w:r>
          </w:p>
        </w:tc>
        <w:tc>
          <w:tcPr>
            <w:tcW w:w="1178" w:type="dxa"/>
          </w:tcPr>
          <w:p w14:paraId="087D35A1" w14:textId="77777777" w:rsidR="002C5524" w:rsidRDefault="002C5524" w:rsidP="00D65C12">
            <w:pPr>
              <w:keepLines/>
              <w:widowControl/>
            </w:pPr>
          </w:p>
          <w:p w14:paraId="346A4C90" w14:textId="6C761129" w:rsidR="004612C6" w:rsidRDefault="00F22BFB" w:rsidP="00D65C12">
            <w:pPr>
              <w:keepLines/>
              <w:widowControl/>
            </w:pPr>
            <w:r w:rsidRPr="000E3428">
              <w:t>20</w:t>
            </w:r>
            <w:r>
              <w:t>15</w:t>
            </w:r>
          </w:p>
        </w:tc>
      </w:tr>
      <w:tr w:rsidR="004612C6" w14:paraId="63C5862D" w14:textId="77777777" w:rsidTr="004612C6">
        <w:tc>
          <w:tcPr>
            <w:tcW w:w="8460" w:type="dxa"/>
          </w:tcPr>
          <w:p w14:paraId="0507B893" w14:textId="77777777" w:rsidR="00A41CE8" w:rsidRDefault="00A41CE8" w:rsidP="00F22BFB">
            <w:pPr>
              <w:keepLines/>
              <w:widowControl/>
            </w:pPr>
          </w:p>
          <w:p w14:paraId="65D10A7D" w14:textId="0E7A4DCF" w:rsidR="004612C6" w:rsidRDefault="00F22BFB" w:rsidP="00F22BFB">
            <w:pPr>
              <w:keepLines/>
              <w:widowControl/>
            </w:pPr>
            <w:r>
              <w:t>Mentor to Kimberly Lin, 2nd year Medical Student, Recipient, Roth Scholarly Project Fellow Award, Department of Psychiatry, University of Pittsburgh School of Medicine, Pittsburgh, PA</w:t>
            </w:r>
          </w:p>
        </w:tc>
        <w:tc>
          <w:tcPr>
            <w:tcW w:w="1178" w:type="dxa"/>
          </w:tcPr>
          <w:p w14:paraId="12FB28ED" w14:textId="77777777" w:rsidR="002C5524" w:rsidRDefault="002C5524" w:rsidP="00D65C12">
            <w:pPr>
              <w:keepLines/>
              <w:widowControl/>
            </w:pPr>
          </w:p>
          <w:p w14:paraId="1F8C487C" w14:textId="467F0BF9" w:rsidR="004612C6" w:rsidRDefault="00F22BFB" w:rsidP="00D65C12">
            <w:pPr>
              <w:keepLines/>
              <w:widowControl/>
            </w:pPr>
            <w:r>
              <w:t>2016</w:t>
            </w:r>
          </w:p>
        </w:tc>
      </w:tr>
      <w:tr w:rsidR="004612C6" w14:paraId="4889A8D1" w14:textId="77777777" w:rsidTr="004612C6">
        <w:trPr>
          <w:trHeight w:val="117"/>
        </w:trPr>
        <w:tc>
          <w:tcPr>
            <w:tcW w:w="8460" w:type="dxa"/>
          </w:tcPr>
          <w:p w14:paraId="3A8E7BD2" w14:textId="77777777" w:rsidR="002C5524" w:rsidRDefault="002C5524" w:rsidP="00E8012B">
            <w:pPr>
              <w:keepLines/>
              <w:widowControl/>
              <w:rPr>
                <w:i/>
                <w:iCs/>
              </w:rPr>
            </w:pPr>
          </w:p>
          <w:p w14:paraId="2BB950FA" w14:textId="1235F1EB" w:rsidR="004612C6" w:rsidRDefault="00E8012B" w:rsidP="00E8012B">
            <w:pPr>
              <w:keepLines/>
              <w:widowControl/>
            </w:pPr>
            <w:r w:rsidRPr="00E8012B">
              <w:rPr>
                <w:i/>
                <w:iCs/>
              </w:rPr>
              <w:t>Endowed Lectureship,</w:t>
            </w:r>
            <w:r>
              <w:t xml:space="preserve"> Dorothy M Bernstein Visiting Professorship and Lecture in Child Psychiatry, Integrated Pediatric Health Care: Practices and Possibilities Children’s Hospital Colorado, Department of Psychiatry and Behavioral Health, and University of Colorado School of Medicine, Aurora, CO.  (4/24-25)</w:t>
            </w:r>
          </w:p>
        </w:tc>
        <w:tc>
          <w:tcPr>
            <w:tcW w:w="1178" w:type="dxa"/>
          </w:tcPr>
          <w:p w14:paraId="4ED90418" w14:textId="77777777" w:rsidR="002C5524" w:rsidRDefault="002C5524" w:rsidP="00D65C12">
            <w:pPr>
              <w:keepLines/>
              <w:widowControl/>
              <w:rPr>
                <w:szCs w:val="22"/>
              </w:rPr>
            </w:pPr>
          </w:p>
          <w:p w14:paraId="7F645E7C" w14:textId="485DBAED" w:rsidR="004612C6" w:rsidRDefault="00F22BFB" w:rsidP="00D65C12">
            <w:pPr>
              <w:keepLines/>
              <w:widowControl/>
            </w:pPr>
            <w:r w:rsidRPr="00AC0FD0">
              <w:rPr>
                <w:szCs w:val="22"/>
              </w:rPr>
              <w:t>2017</w:t>
            </w:r>
          </w:p>
        </w:tc>
      </w:tr>
      <w:tr w:rsidR="004612C6" w14:paraId="73D93BDC" w14:textId="77777777" w:rsidTr="004612C6">
        <w:tc>
          <w:tcPr>
            <w:tcW w:w="8460" w:type="dxa"/>
          </w:tcPr>
          <w:p w14:paraId="7AA6C774" w14:textId="77777777" w:rsidR="002C5524" w:rsidRDefault="002C5524" w:rsidP="00E8012B">
            <w:pPr>
              <w:keepLines/>
              <w:widowControl/>
              <w:rPr>
                <w:i/>
                <w:iCs/>
              </w:rPr>
            </w:pPr>
          </w:p>
          <w:p w14:paraId="641E37CF" w14:textId="0730EAA7" w:rsidR="004612C6" w:rsidRDefault="00E8012B" w:rsidP="00E8012B">
            <w:pPr>
              <w:keepLines/>
              <w:widowControl/>
            </w:pPr>
            <w:r w:rsidRPr="00E8012B">
              <w:rPr>
                <w:i/>
                <w:iCs/>
              </w:rPr>
              <w:t>Invited Lecture,</w:t>
            </w:r>
            <w:r>
              <w:t xml:space="preserve"> The 12th Annual William N. Friedrich Memorial Luncheon Lecture.  Tell Me Why You’re Here Today: Personalized Treatment Goals. San Diego International Conference on Child and Family Maltreatment, Rady Children’s Hospital, Chadwick Center for Children and Families, San Diego, CA. Supported by the Mayo Clinic, Rochester, MN  (2/1).</w:t>
            </w:r>
          </w:p>
        </w:tc>
        <w:tc>
          <w:tcPr>
            <w:tcW w:w="1178" w:type="dxa"/>
          </w:tcPr>
          <w:p w14:paraId="7B5A64E5" w14:textId="77777777" w:rsidR="002C5524" w:rsidRDefault="002C5524" w:rsidP="00D65C12">
            <w:pPr>
              <w:keepLines/>
              <w:widowControl/>
              <w:rPr>
                <w:bCs/>
                <w:szCs w:val="22"/>
              </w:rPr>
            </w:pPr>
          </w:p>
          <w:p w14:paraId="3501CFB6" w14:textId="77777777" w:rsidR="002C5524" w:rsidRDefault="002C5524" w:rsidP="00D65C12">
            <w:pPr>
              <w:keepLines/>
              <w:widowControl/>
              <w:rPr>
                <w:bCs/>
                <w:szCs w:val="22"/>
              </w:rPr>
            </w:pPr>
          </w:p>
          <w:p w14:paraId="764FF0E3" w14:textId="55DDB1FB" w:rsidR="004612C6" w:rsidRDefault="00F22BFB" w:rsidP="00D65C12">
            <w:pPr>
              <w:keepLines/>
              <w:widowControl/>
            </w:pPr>
            <w:r>
              <w:rPr>
                <w:bCs/>
                <w:szCs w:val="22"/>
              </w:rPr>
              <w:t>2018</w:t>
            </w:r>
          </w:p>
        </w:tc>
      </w:tr>
      <w:tr w:rsidR="004612C6" w14:paraId="6269383D" w14:textId="77777777" w:rsidTr="004612C6">
        <w:tc>
          <w:tcPr>
            <w:tcW w:w="8460" w:type="dxa"/>
          </w:tcPr>
          <w:p w14:paraId="6FDA4973" w14:textId="368AA1FC" w:rsidR="004612C6" w:rsidRDefault="00E8012B" w:rsidP="00E8012B">
            <w:pPr>
              <w:keepLines/>
              <w:widowControl/>
            </w:pPr>
            <w:r w:rsidRPr="00E8012B">
              <w:rPr>
                <w:i/>
                <w:iCs/>
              </w:rPr>
              <w:t>Endowed Lectureship</w:t>
            </w:r>
            <w:r>
              <w:rPr>
                <w:i/>
                <w:iCs/>
              </w:rPr>
              <w:t>,</w:t>
            </w:r>
            <w:r w:rsidRPr="00E8012B">
              <w:rPr>
                <w:i/>
                <w:iCs/>
              </w:rPr>
              <w:t xml:space="preserve"> </w:t>
            </w:r>
            <w:r>
              <w:t>The 5th Annual Michael S. Jellinek, MD Endowed Grant Rounds lecture.  Integrated Pediatric Primary Health Care: Outcomes and Opportunities.  The Department of Psychiatry, Massachusetts General Hospital, and Harvard Medical School, Cambridge, MA.  (9/13).</w:t>
            </w:r>
          </w:p>
        </w:tc>
        <w:tc>
          <w:tcPr>
            <w:tcW w:w="1178" w:type="dxa"/>
          </w:tcPr>
          <w:p w14:paraId="2440BB96" w14:textId="2963BFE8" w:rsidR="004612C6" w:rsidRDefault="00F22BFB" w:rsidP="00D65C12">
            <w:pPr>
              <w:keepLines/>
              <w:widowControl/>
            </w:pPr>
            <w:r>
              <w:t>2018</w:t>
            </w:r>
          </w:p>
        </w:tc>
      </w:tr>
      <w:tr w:rsidR="004612C6" w14:paraId="11C69654" w14:textId="77777777" w:rsidTr="004612C6">
        <w:trPr>
          <w:trHeight w:val="306"/>
        </w:trPr>
        <w:tc>
          <w:tcPr>
            <w:tcW w:w="8460" w:type="dxa"/>
          </w:tcPr>
          <w:p w14:paraId="5FC90C7D" w14:textId="77777777" w:rsidR="002C5524" w:rsidRDefault="002C5524" w:rsidP="00E8012B">
            <w:pPr>
              <w:keepLines/>
              <w:widowControl/>
              <w:rPr>
                <w:i/>
                <w:iCs/>
              </w:rPr>
            </w:pPr>
          </w:p>
          <w:p w14:paraId="799F78B0" w14:textId="6B3EB595" w:rsidR="004612C6" w:rsidRDefault="00E8012B" w:rsidP="00E8012B">
            <w:pPr>
              <w:keepLines/>
              <w:widowControl/>
            </w:pPr>
            <w:r w:rsidRPr="00E8012B">
              <w:rPr>
                <w:i/>
                <w:iCs/>
              </w:rPr>
              <w:t>Award for the Best Research Paper of 2018</w:t>
            </w:r>
            <w:r>
              <w:t xml:space="preserve">, voted by the Editorial Board, </w:t>
            </w:r>
            <w:r w:rsidRPr="00E8012B">
              <w:rPr>
                <w:i/>
                <w:iCs/>
              </w:rPr>
              <w:t xml:space="preserve">Child </w:t>
            </w:r>
            <w:r>
              <w:rPr>
                <w:i/>
                <w:iCs/>
              </w:rPr>
              <w:t>M</w:t>
            </w:r>
            <w:r w:rsidRPr="00E8012B">
              <w:rPr>
                <w:i/>
                <w:iCs/>
              </w:rPr>
              <w:t xml:space="preserve">altreatment </w:t>
            </w:r>
            <w:r>
              <w:t>(Safe Publications). 26th APSAC Annual Colloquium, Salt Lake City, UT (6/19)</w:t>
            </w:r>
          </w:p>
        </w:tc>
        <w:tc>
          <w:tcPr>
            <w:tcW w:w="1178" w:type="dxa"/>
          </w:tcPr>
          <w:p w14:paraId="53526A87" w14:textId="77777777" w:rsidR="002C5524" w:rsidRDefault="002C5524" w:rsidP="00D65C12">
            <w:pPr>
              <w:keepLines/>
              <w:widowControl/>
            </w:pPr>
          </w:p>
          <w:p w14:paraId="75E5F3CA" w14:textId="218A57AE" w:rsidR="004612C6" w:rsidRDefault="00F22BFB" w:rsidP="00D65C12">
            <w:pPr>
              <w:keepLines/>
              <w:widowControl/>
            </w:pPr>
            <w:r>
              <w:t>2019</w:t>
            </w:r>
          </w:p>
        </w:tc>
      </w:tr>
      <w:tr w:rsidR="004612C6" w14:paraId="4F8C4EC8" w14:textId="77777777" w:rsidTr="004612C6">
        <w:tc>
          <w:tcPr>
            <w:tcW w:w="8460" w:type="dxa"/>
          </w:tcPr>
          <w:p w14:paraId="3E6F1E63" w14:textId="77777777" w:rsidR="002C5524" w:rsidRDefault="002C5524" w:rsidP="00E8012B">
            <w:pPr>
              <w:keepLines/>
              <w:widowControl/>
              <w:rPr>
                <w:i/>
                <w:iCs/>
              </w:rPr>
            </w:pPr>
          </w:p>
          <w:p w14:paraId="0A81D76E" w14:textId="3EF0FEE3" w:rsidR="004612C6" w:rsidRDefault="00E8012B" w:rsidP="00E8012B">
            <w:pPr>
              <w:keepLines/>
              <w:widowControl/>
            </w:pPr>
            <w:r w:rsidRPr="00E8012B">
              <w:rPr>
                <w:i/>
                <w:iCs/>
              </w:rPr>
              <w:t>Visiting Professorship,</w:t>
            </w:r>
            <w:r>
              <w:t xml:space="preserve"> The 43rd Annual Arthur B. Richter Professorship in Child Psychiatry, Dept. of Psychiatry, Indiana University School of Medicine, Indianapolis, IN. (2/28).</w:t>
            </w:r>
          </w:p>
        </w:tc>
        <w:tc>
          <w:tcPr>
            <w:tcW w:w="1178" w:type="dxa"/>
          </w:tcPr>
          <w:p w14:paraId="3A66FF29" w14:textId="77777777" w:rsidR="002C5524" w:rsidRDefault="002C5524" w:rsidP="00D65C12">
            <w:pPr>
              <w:keepLines/>
              <w:widowControl/>
            </w:pPr>
          </w:p>
          <w:p w14:paraId="3232524E" w14:textId="1BCD9F5A" w:rsidR="004612C6" w:rsidRDefault="00F22BFB" w:rsidP="00D65C12">
            <w:pPr>
              <w:keepLines/>
              <w:widowControl/>
            </w:pPr>
            <w:r>
              <w:t>2020</w:t>
            </w:r>
          </w:p>
        </w:tc>
      </w:tr>
      <w:tr w:rsidR="004612C6" w14:paraId="154E79E2" w14:textId="77777777" w:rsidTr="004612C6">
        <w:tc>
          <w:tcPr>
            <w:tcW w:w="8460" w:type="dxa"/>
          </w:tcPr>
          <w:p w14:paraId="7D5CF6C0" w14:textId="2F2C5273" w:rsidR="002C5524" w:rsidRDefault="002C5524" w:rsidP="00E8012B">
            <w:pPr>
              <w:keepLines/>
              <w:widowControl/>
              <w:rPr>
                <w:i/>
                <w:iCs/>
              </w:rPr>
            </w:pPr>
          </w:p>
          <w:p w14:paraId="66C25A53" w14:textId="77777777" w:rsidR="00675DE9" w:rsidRDefault="00E8012B" w:rsidP="00E8012B">
            <w:pPr>
              <w:keepLines/>
              <w:widowControl/>
            </w:pPr>
            <w:r w:rsidRPr="00E8012B">
              <w:rPr>
                <w:i/>
                <w:iCs/>
              </w:rPr>
              <w:t xml:space="preserve">Mentoring Merit Award, </w:t>
            </w:r>
            <w:r>
              <w:t>Longitudinal Research Project, Medical Student Research,</w:t>
            </w:r>
            <w:r w:rsidR="00675DE9">
              <w:t xml:space="preserve">              </w:t>
            </w:r>
          </w:p>
          <w:p w14:paraId="678C3F8F" w14:textId="77777777" w:rsidR="00675DE9" w:rsidRDefault="00E8012B" w:rsidP="00E8012B">
            <w:pPr>
              <w:keepLines/>
              <w:widowControl/>
            </w:pPr>
            <w:r>
              <w:t>Scholarly Research Program, University of Pittsburgh School of Medicine, Pittsburgh, PA</w:t>
            </w:r>
          </w:p>
          <w:p w14:paraId="54B71D54" w14:textId="2E27FE2F" w:rsidR="004612C6" w:rsidRDefault="00E8012B" w:rsidP="00E8012B">
            <w:pPr>
              <w:keepLines/>
              <w:widowControl/>
            </w:pPr>
            <w:r>
              <w:lastRenderedPageBreak/>
              <w:t>(3/21)</w:t>
            </w:r>
          </w:p>
        </w:tc>
        <w:tc>
          <w:tcPr>
            <w:tcW w:w="1178" w:type="dxa"/>
          </w:tcPr>
          <w:p w14:paraId="680724ED" w14:textId="77777777" w:rsidR="002C5524" w:rsidRDefault="002C5524" w:rsidP="00D65C12">
            <w:pPr>
              <w:keepLines/>
              <w:widowControl/>
              <w:rPr>
                <w:color w:val="000000"/>
                <w:szCs w:val="22"/>
              </w:rPr>
            </w:pPr>
          </w:p>
          <w:p w14:paraId="0FED1515" w14:textId="1C579BF7" w:rsidR="004612C6" w:rsidRDefault="00F22BFB" w:rsidP="00D65C12">
            <w:pPr>
              <w:keepLines/>
              <w:widowControl/>
            </w:pPr>
            <w:r>
              <w:rPr>
                <w:color w:val="000000"/>
                <w:szCs w:val="22"/>
              </w:rPr>
              <w:t>2020</w:t>
            </w:r>
          </w:p>
        </w:tc>
      </w:tr>
      <w:tr w:rsidR="004612C6" w14:paraId="6E76C5AB" w14:textId="77777777" w:rsidTr="004612C6">
        <w:trPr>
          <w:trHeight w:val="61"/>
        </w:trPr>
        <w:tc>
          <w:tcPr>
            <w:tcW w:w="8460" w:type="dxa"/>
          </w:tcPr>
          <w:p w14:paraId="45C9DE4D" w14:textId="77777777" w:rsidR="002C5524" w:rsidRDefault="002C5524" w:rsidP="00E8012B">
            <w:pPr>
              <w:keepLines/>
              <w:widowControl/>
              <w:rPr>
                <w:i/>
                <w:iCs/>
              </w:rPr>
            </w:pPr>
          </w:p>
          <w:p w14:paraId="35E159AF" w14:textId="6132AEA6" w:rsidR="004612C6" w:rsidRDefault="00E8012B" w:rsidP="00E8012B">
            <w:pPr>
              <w:keepLines/>
              <w:widowControl/>
            </w:pPr>
            <w:r w:rsidRPr="00E8012B">
              <w:rPr>
                <w:i/>
                <w:iCs/>
              </w:rPr>
              <w:t>Invited Lecture,</w:t>
            </w:r>
            <w:r>
              <w:t xml:space="preserve"> Grand Rounds, Integrating behavioral health services into pediatric primary care: Developments, deterrents, and directions. Seattle Children’s Hospital, Seattle, WA. (5/1)  </w:t>
            </w:r>
          </w:p>
          <w:p w14:paraId="7062F40A" w14:textId="77777777" w:rsidR="00675DE9" w:rsidRDefault="00675DE9" w:rsidP="00E8012B">
            <w:pPr>
              <w:keepLines/>
              <w:widowControl/>
            </w:pPr>
          </w:p>
          <w:p w14:paraId="24876E1C" w14:textId="60D62F2E" w:rsidR="00675DE9" w:rsidRDefault="00675DE9" w:rsidP="00675DE9">
            <w:pPr>
              <w:pStyle w:val="xmsonormal0"/>
              <w:shd w:val="clear" w:color="auto" w:fill="FFFFFF"/>
              <w:spacing w:before="0" w:beforeAutospacing="0" w:after="0" w:afterAutospacing="0"/>
              <w:rPr>
                <w:rFonts w:ascii="Times" w:hAnsi="Times"/>
                <w:color w:val="222222"/>
                <w:sz w:val="24"/>
                <w:szCs w:val="24"/>
              </w:rPr>
            </w:pPr>
            <w:r>
              <w:rPr>
                <w:rFonts w:ascii="Times" w:hAnsi="Times"/>
                <w:color w:val="222222"/>
                <w:sz w:val="24"/>
                <w:szCs w:val="24"/>
              </w:rPr>
              <w:t xml:space="preserve">Invited Mentor, Society for Implementation Research Collaboration (SIRC),       2022    </w:t>
            </w:r>
          </w:p>
          <w:p w14:paraId="7EA68FDD" w14:textId="08173A92" w:rsidR="00675DE9" w:rsidRDefault="00675DE9" w:rsidP="00675DE9">
            <w:pPr>
              <w:pStyle w:val="xmsonormal0"/>
              <w:shd w:val="clear" w:color="auto" w:fill="FFFFFF"/>
              <w:spacing w:before="0" w:beforeAutospacing="0" w:after="0" w:afterAutospacing="0"/>
            </w:pPr>
            <w:r>
              <w:rPr>
                <w:rFonts w:ascii="Times" w:hAnsi="Times"/>
                <w:color w:val="222222"/>
                <w:sz w:val="24"/>
                <w:szCs w:val="24"/>
              </w:rPr>
              <w:t xml:space="preserve">Networks of Expertise Investigator.  Dr. Katja Reuter, SIRC affiliate and early career faculty from SUNY Upstate Medical University.  </w:t>
            </w:r>
          </w:p>
        </w:tc>
        <w:tc>
          <w:tcPr>
            <w:tcW w:w="1178" w:type="dxa"/>
          </w:tcPr>
          <w:p w14:paraId="7A3E24A8" w14:textId="77777777" w:rsidR="002C5524" w:rsidRDefault="002C5524" w:rsidP="00D65C12">
            <w:pPr>
              <w:keepLines/>
              <w:widowControl/>
              <w:rPr>
                <w:color w:val="000000"/>
                <w:szCs w:val="22"/>
              </w:rPr>
            </w:pPr>
          </w:p>
          <w:p w14:paraId="56EA1D66" w14:textId="75207BE6" w:rsidR="004612C6" w:rsidRDefault="00F22BFB" w:rsidP="00D65C12">
            <w:pPr>
              <w:keepLines/>
              <w:widowControl/>
            </w:pPr>
            <w:r>
              <w:rPr>
                <w:color w:val="000000"/>
                <w:szCs w:val="22"/>
              </w:rPr>
              <w:t>2020</w:t>
            </w:r>
          </w:p>
        </w:tc>
      </w:tr>
    </w:tbl>
    <w:p w14:paraId="769BCCAF" w14:textId="77777777" w:rsidR="00675DE9" w:rsidRDefault="00675DE9" w:rsidP="000E3428">
      <w:pPr>
        <w:keepLines/>
        <w:widowControl/>
        <w:pBdr>
          <w:bottom w:val="single" w:sz="12" w:space="1" w:color="auto"/>
        </w:pBdr>
      </w:pPr>
    </w:p>
    <w:p w14:paraId="3FFF1BB3" w14:textId="77777777" w:rsidR="00656E06" w:rsidRDefault="00656E06">
      <w:pPr>
        <w:keepLines/>
        <w:widowControl/>
        <w:jc w:val="center"/>
        <w:rPr>
          <w:b/>
          <w:u w:val="single"/>
        </w:rPr>
      </w:pPr>
    </w:p>
    <w:p w14:paraId="38D67D24" w14:textId="77777777" w:rsidR="00C51A04" w:rsidRDefault="00C51A04" w:rsidP="001D749F">
      <w:pPr>
        <w:pStyle w:val="Heading1"/>
      </w:pPr>
      <w:r>
        <w:t>PUBLICATIONS</w:t>
      </w:r>
    </w:p>
    <w:p w14:paraId="178BA320" w14:textId="77777777" w:rsidR="00C51A04" w:rsidRDefault="00C51A04">
      <w:pPr>
        <w:keepLines/>
        <w:widowControl/>
      </w:pPr>
    </w:p>
    <w:p w14:paraId="62FDBC51" w14:textId="477A1098" w:rsidR="00C51A04" w:rsidRDefault="00C51A04" w:rsidP="001D749F">
      <w:pPr>
        <w:pStyle w:val="Heading2"/>
      </w:pPr>
      <w:r>
        <w:t>REFEREED ARTICLES</w:t>
      </w:r>
    </w:p>
    <w:p w14:paraId="3B2E6A62"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7EB40E36"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\r 1</w:instrText>
      </w:r>
      <w:r>
        <w:fldChar w:fldCharType="separate"/>
      </w:r>
      <w:r w:rsidR="00062A3E">
        <w:rPr>
          <w:noProof/>
        </w:rPr>
        <w:t>1</w:t>
      </w:r>
      <w:r>
        <w:fldChar w:fldCharType="end"/>
      </w:r>
      <w:r>
        <w:t>.</w:t>
      </w:r>
      <w:r>
        <w:tab/>
      </w:r>
      <w:r>
        <w:rPr>
          <w:b/>
        </w:rPr>
        <w:t>Kolko, D.J.</w:t>
      </w:r>
      <w:r>
        <w:t xml:space="preserve">, </w:t>
      </w:r>
      <w:smartTag w:uri="urn:schemas-microsoft-com:office:smarttags" w:element="place">
        <w:smartTag w:uri="urn:schemas-microsoft-com:office:smarttags" w:element="City">
          <w:r>
            <w:t>Anderson</w:t>
          </w:r>
        </w:smartTag>
      </w:smartTag>
      <w:r>
        <w:t xml:space="preserve">, L.T., &amp; </w:t>
      </w:r>
      <w:smartTag w:uri="urn:schemas-microsoft-com:office:smarttags" w:element="place">
        <w:smartTag w:uri="urn:schemas-microsoft-com:office:smarttags" w:element="City">
          <w:r>
            <w:t>Campbell</w:t>
          </w:r>
        </w:smartTag>
      </w:smartTag>
      <w:r>
        <w:t xml:space="preserve">, M.  (1980). Sensory preference and </w:t>
      </w:r>
      <w:proofErr w:type="spellStart"/>
      <w:r>
        <w:t>overselective</w:t>
      </w:r>
      <w:proofErr w:type="spellEnd"/>
      <w:r>
        <w:t xml:space="preserve"> responding in autistic children.  </w:t>
      </w:r>
      <w:r>
        <w:rPr>
          <w:u w:val="single"/>
        </w:rPr>
        <w:t>Journal of Autism &amp; Developmental Disabilities, 11</w:t>
      </w:r>
      <w:r>
        <w:t>, 259</w:t>
      </w:r>
      <w:r>
        <w:noBreakHyphen/>
        <w:t>271.</w:t>
      </w:r>
    </w:p>
    <w:p w14:paraId="5C921AF0"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6C2043A0" w14:textId="77777777" w:rsidR="00C51A04" w:rsidRDefault="00C51A04">
      <w:pPr>
        <w:keepLines/>
        <w:widowControl/>
        <w:tabs>
          <w:tab w:val="left" w:pos="360"/>
          <w:tab w:val="left" w:pos="1260"/>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2</w:t>
      </w:r>
      <w:r>
        <w:fldChar w:fldCharType="end"/>
      </w:r>
      <w:r>
        <w:t>.</w:t>
      </w:r>
      <w:r>
        <w:tab/>
      </w:r>
      <w:r>
        <w:rPr>
          <w:b/>
        </w:rPr>
        <w:t>Kolko, D.J.</w:t>
      </w:r>
      <w:r>
        <w:t xml:space="preserve">, &amp; </w:t>
      </w:r>
      <w:smartTag w:uri="urn:schemas-microsoft-com:office:smarttags" w:element="place">
        <w:smartTag w:uri="urn:schemas-microsoft-com:office:smarttags" w:element="City">
          <w:r>
            <w:t>Milan</w:t>
          </w:r>
        </w:smartTag>
      </w:smartTag>
      <w:r>
        <w:t>, M.A. (1980).  Misconception correction through reading in the treatment of a self</w:t>
      </w:r>
      <w:r>
        <w:noBreakHyphen/>
        <w:t xml:space="preserve">injection phobia.  </w:t>
      </w:r>
      <w:r>
        <w:rPr>
          <w:u w:val="single"/>
        </w:rPr>
        <w:t>Journal of Behavior Therapy &amp; Experimental Psychiatry, 10</w:t>
      </w:r>
      <w:r>
        <w:t>, 273</w:t>
      </w:r>
      <w:r>
        <w:noBreakHyphen/>
        <w:t>276.</w:t>
      </w:r>
    </w:p>
    <w:p w14:paraId="2CCF342F"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2411A7A6"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3</w:t>
      </w:r>
      <w:r>
        <w:fldChar w:fldCharType="end"/>
      </w:r>
      <w:r>
        <w:t>.</w:t>
      </w:r>
      <w:r>
        <w:tab/>
      </w:r>
      <w:r>
        <w:rPr>
          <w:b/>
        </w:rPr>
        <w:t>Kolko, D.J.</w:t>
      </w:r>
      <w:r>
        <w:t xml:space="preserve">, Dorsett, P.G., &amp; </w:t>
      </w:r>
      <w:smartTag w:uri="urn:schemas-microsoft-com:office:smarttags" w:element="place">
        <w:smartTag w:uri="urn:schemas-microsoft-com:office:smarttags" w:element="City">
          <w:r>
            <w:t>Milan</w:t>
          </w:r>
        </w:smartTag>
      </w:smartTag>
      <w:r>
        <w:t>, M.A. (1981). A total</w:t>
      </w:r>
      <w:r>
        <w:noBreakHyphen/>
        <w:t>assessment approach in the evaluation of social skills training:  The effectiveness of an anger</w:t>
      </w:r>
      <w:r>
        <w:noBreakHyphen/>
        <w:t xml:space="preserve">control program for adolescent psychiatric patients.  </w:t>
      </w:r>
      <w:r>
        <w:rPr>
          <w:u w:val="single"/>
        </w:rPr>
        <w:t>Behavior Assessment, 3,</w:t>
      </w:r>
      <w:r>
        <w:t xml:space="preserve"> 383</w:t>
      </w:r>
      <w:r>
        <w:noBreakHyphen/>
        <w:t>402.</w:t>
      </w:r>
    </w:p>
    <w:p w14:paraId="54594419"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7F966724"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4</w:t>
      </w:r>
      <w:r>
        <w:fldChar w:fldCharType="end"/>
      </w:r>
      <w:r>
        <w:t>.</w:t>
      </w:r>
      <w:r>
        <w:tab/>
        <w:t xml:space="preserve">Cole, M.A., </w:t>
      </w:r>
      <w:r>
        <w:rPr>
          <w:b/>
        </w:rPr>
        <w:t>Kolko, D.J.</w:t>
      </w:r>
      <w:r>
        <w:t xml:space="preserve">, &amp; Craddick, R. (1981). The quality and process of the internship experience.  </w:t>
      </w:r>
      <w:r>
        <w:rPr>
          <w:u w:val="single"/>
        </w:rPr>
        <w:t>Professional Psychology, 12,</w:t>
      </w:r>
      <w:r>
        <w:t xml:space="preserve"> 570</w:t>
      </w:r>
      <w:r>
        <w:noBreakHyphen/>
        <w:t>577.</w:t>
      </w:r>
    </w:p>
    <w:p w14:paraId="47FFDE24"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3DF9F3E7"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rsidRPr="00615BF8">
        <w:rPr>
          <w:lang w:val="de-DE"/>
        </w:rPr>
        <w:instrText>SEQ 1_2 \* Arabic \n</w:instrText>
      </w:r>
      <w:r>
        <w:fldChar w:fldCharType="separate"/>
      </w:r>
      <w:r w:rsidR="00062A3E">
        <w:rPr>
          <w:noProof/>
          <w:lang w:val="de-DE"/>
        </w:rPr>
        <w:t>5</w:t>
      </w:r>
      <w:r>
        <w:fldChar w:fldCharType="end"/>
      </w:r>
      <w:r w:rsidRPr="00615BF8">
        <w:rPr>
          <w:lang w:val="de-DE"/>
        </w:rPr>
        <w:t>.</w:t>
      </w:r>
      <w:r w:rsidRPr="00615BF8">
        <w:rPr>
          <w:lang w:val="de-DE"/>
        </w:rPr>
        <w:tab/>
        <w:t xml:space="preserve">Milan, M.A., &amp; </w:t>
      </w:r>
      <w:r w:rsidRPr="00615BF8">
        <w:rPr>
          <w:b/>
          <w:lang w:val="de-DE"/>
        </w:rPr>
        <w:t>Kolko, D.J.</w:t>
      </w:r>
      <w:r w:rsidRPr="00615BF8">
        <w:rPr>
          <w:lang w:val="de-DE"/>
        </w:rPr>
        <w:t xml:space="preserve"> (1982).  </w:t>
      </w:r>
      <w:r>
        <w:t xml:space="preserve">Paradoxical intention in the treatment of obsessional flatulence ruminations.  </w:t>
      </w:r>
      <w:r>
        <w:rPr>
          <w:u w:val="single"/>
        </w:rPr>
        <w:t>Journal of Behavior Therapy &amp; Experimental Psychiatry, 13,</w:t>
      </w:r>
      <w:r>
        <w:t xml:space="preserve"> 167</w:t>
      </w:r>
      <w:r>
        <w:noBreakHyphen/>
        <w:t>172.</w:t>
      </w:r>
    </w:p>
    <w:p w14:paraId="390EC32E"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06628286"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6</w:t>
      </w:r>
      <w:r>
        <w:fldChar w:fldCharType="end"/>
      </w:r>
      <w:r>
        <w:t>.</w:t>
      </w:r>
      <w:r>
        <w:tab/>
      </w:r>
      <w:r>
        <w:rPr>
          <w:b/>
        </w:rPr>
        <w:t>Kolko, D.J.</w:t>
      </w:r>
      <w:r>
        <w:t xml:space="preserve">, &amp; </w:t>
      </w:r>
      <w:smartTag w:uri="urn:schemas-microsoft-com:office:smarttags" w:element="place">
        <w:smartTag w:uri="urn:schemas-microsoft-com:office:smarttags" w:element="City">
          <w:r>
            <w:t>Milan</w:t>
          </w:r>
        </w:smartTag>
      </w:smartTag>
      <w:r>
        <w:t xml:space="preserve">, M.A.  (1983). Paradoxical instructions and reframing in overcoming "resistance" in delinquent youths:  A multiple baseline analysis.  </w:t>
      </w:r>
      <w:r>
        <w:rPr>
          <w:u w:val="single"/>
        </w:rPr>
        <w:t>Journal of Consulting and Clinical Psychology, 51</w:t>
      </w:r>
      <w:r>
        <w:t>, 655</w:t>
      </w:r>
      <w:r>
        <w:noBreakHyphen/>
        <w:t>660.</w:t>
      </w:r>
    </w:p>
    <w:p w14:paraId="0C35F4BF"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0CFB015B"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7</w:t>
      </w:r>
      <w:r>
        <w:fldChar w:fldCharType="end"/>
      </w:r>
      <w:r>
        <w:t>.</w:t>
      </w:r>
      <w:r>
        <w:tab/>
        <w:t xml:space="preserve">Kolko, D.J. (1983). Multicomponent parental treatment of </w:t>
      </w:r>
      <w:proofErr w:type="spellStart"/>
      <w:r>
        <w:t>firesetting</w:t>
      </w:r>
      <w:proofErr w:type="spellEnd"/>
      <w:r>
        <w:t xml:space="preserve"> in a six</w:t>
      </w:r>
      <w:r w:rsidR="0029662B">
        <w:t>-</w:t>
      </w:r>
      <w:r>
        <w:t xml:space="preserve">year old boy.  </w:t>
      </w:r>
      <w:r>
        <w:rPr>
          <w:u w:val="single"/>
        </w:rPr>
        <w:t xml:space="preserve">Journal of Behavior Therapy </w:t>
      </w:r>
      <w:r w:rsidR="002B04D4">
        <w:rPr>
          <w:u w:val="single"/>
        </w:rPr>
        <w:t xml:space="preserve">and </w:t>
      </w:r>
      <w:r>
        <w:rPr>
          <w:u w:val="single"/>
        </w:rPr>
        <w:t>Exp</w:t>
      </w:r>
      <w:r w:rsidR="002B04D4">
        <w:rPr>
          <w:u w:val="single"/>
        </w:rPr>
        <w:t>erimental</w:t>
      </w:r>
      <w:r>
        <w:rPr>
          <w:u w:val="single"/>
        </w:rPr>
        <w:t xml:space="preserve"> Psychiatry, 14</w:t>
      </w:r>
      <w:r>
        <w:t>, 349</w:t>
      </w:r>
      <w:r>
        <w:noBreakHyphen/>
        <w:t>354.</w:t>
      </w:r>
    </w:p>
    <w:p w14:paraId="146FBBDB"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1D867217"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8</w:t>
      </w:r>
      <w:r>
        <w:fldChar w:fldCharType="end"/>
      </w:r>
      <w:r>
        <w:t>.</w:t>
      </w:r>
      <w:r>
        <w:tab/>
        <w:t xml:space="preserve">Kolko, D.J. (1984). Paradoxical instruction in the elimination of avoidance behavior in an agoraphobic girl.  </w:t>
      </w:r>
      <w:r>
        <w:rPr>
          <w:u w:val="single"/>
        </w:rPr>
        <w:t>Journal of Behavior Therapy &amp; Experimental Psychiatry, 15</w:t>
      </w:r>
      <w:r>
        <w:t>, 51</w:t>
      </w:r>
      <w:r>
        <w:noBreakHyphen/>
        <w:t>57.</w:t>
      </w:r>
    </w:p>
    <w:p w14:paraId="49D3924E"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9</w:t>
      </w:r>
      <w:r>
        <w:fldChar w:fldCharType="end"/>
      </w:r>
      <w:r>
        <w:t>.</w:t>
      </w:r>
      <w:r>
        <w:tab/>
        <w:t xml:space="preserve">Monti, P.M., </w:t>
      </w:r>
      <w:r>
        <w:rPr>
          <w:b/>
        </w:rPr>
        <w:t>Kolko, D.J.</w:t>
      </w:r>
      <w:r>
        <w:t xml:space="preserve">, </w:t>
      </w:r>
      <w:proofErr w:type="spellStart"/>
      <w:r>
        <w:t>Fingeret</w:t>
      </w:r>
      <w:proofErr w:type="spellEnd"/>
      <w:r>
        <w:t xml:space="preserve">, A., &amp; Zwick, W. (1984). Three levels of measurement of social skill and social anxiety.  </w:t>
      </w:r>
      <w:r>
        <w:rPr>
          <w:u w:val="single"/>
        </w:rPr>
        <w:t>Journal of Nonverbal Behavior, 8</w:t>
      </w:r>
      <w:r>
        <w:t>, 187</w:t>
      </w:r>
      <w:r>
        <w:noBreakHyphen/>
        <w:t>194.</w:t>
      </w:r>
    </w:p>
    <w:p w14:paraId="54A08BC8"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2E1F6281"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10</w:t>
      </w:r>
      <w:r>
        <w:fldChar w:fldCharType="end"/>
      </w:r>
      <w:r>
        <w:t>.</w:t>
      </w:r>
      <w:r>
        <w:tab/>
        <w:t xml:space="preserve">Monti, P.M., </w:t>
      </w:r>
      <w:proofErr w:type="spellStart"/>
      <w:r>
        <w:t>Boice</w:t>
      </w:r>
      <w:proofErr w:type="spellEnd"/>
      <w:r>
        <w:t xml:space="preserve">, R., </w:t>
      </w:r>
      <w:proofErr w:type="spellStart"/>
      <w:r>
        <w:t>Fingeret</w:t>
      </w:r>
      <w:proofErr w:type="spellEnd"/>
      <w:r>
        <w:t xml:space="preserve">, A.L., Zwick, W., </w:t>
      </w:r>
      <w:r>
        <w:rPr>
          <w:b/>
        </w:rPr>
        <w:t>Kolko, D.J.</w:t>
      </w:r>
      <w:r>
        <w:t xml:space="preserve">, Munroe, S., &amp; </w:t>
      </w:r>
      <w:proofErr w:type="spellStart"/>
      <w:r>
        <w:t>Grunberger</w:t>
      </w:r>
      <w:proofErr w:type="spellEnd"/>
      <w:r>
        <w:t>, A.  (1984). Midi</w:t>
      </w:r>
      <w:r>
        <w:noBreakHyphen/>
        <w:t>level measurement of social anxiety in psychiatric and non</w:t>
      </w:r>
      <w:r>
        <w:noBreakHyphen/>
        <w:t xml:space="preserve">psychiatric samples.  </w:t>
      </w:r>
      <w:r>
        <w:rPr>
          <w:u w:val="single"/>
        </w:rPr>
        <w:t>Behavior Research &amp; Therapy, 22,</w:t>
      </w:r>
      <w:r>
        <w:t xml:space="preserve"> 651</w:t>
      </w:r>
      <w:r>
        <w:noBreakHyphen/>
        <w:t>660.</w:t>
      </w:r>
    </w:p>
    <w:p w14:paraId="0512C975"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3CC731C5"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11</w:t>
      </w:r>
      <w:r>
        <w:fldChar w:fldCharType="end"/>
      </w:r>
      <w:r>
        <w:t>.</w:t>
      </w:r>
      <w:r>
        <w:tab/>
        <w:t xml:space="preserve">Kolko, D.J.  (1984). Behavioral treatment of excessive daytime sleepiness in an elderly woman with multiple medical problems.  </w:t>
      </w:r>
      <w:r>
        <w:rPr>
          <w:u w:val="single"/>
        </w:rPr>
        <w:t>Journal of Behavior Therapy &amp; Experimental Psychiatry, 15</w:t>
      </w:r>
      <w:r>
        <w:t>, 341</w:t>
      </w:r>
      <w:r>
        <w:noBreakHyphen/>
        <w:t>345.</w:t>
      </w:r>
    </w:p>
    <w:p w14:paraId="40CD291C"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19AEE925"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lastRenderedPageBreak/>
        <w:fldChar w:fldCharType="begin"/>
      </w:r>
      <w:r>
        <w:instrText>SEQ 1_2 \* Arabic \n</w:instrText>
      </w:r>
      <w:r>
        <w:fldChar w:fldCharType="separate"/>
      </w:r>
      <w:r w:rsidR="00062A3E">
        <w:rPr>
          <w:noProof/>
        </w:rPr>
        <w:t>12</w:t>
      </w:r>
      <w:r>
        <w:fldChar w:fldCharType="end"/>
      </w:r>
      <w:r>
        <w:t>.</w:t>
      </w:r>
      <w:r>
        <w:tab/>
      </w:r>
      <w:r>
        <w:rPr>
          <w:b/>
        </w:rPr>
        <w:t>Kolko, D.J.</w:t>
      </w:r>
      <w:r>
        <w:t xml:space="preserve">, &amp; </w:t>
      </w:r>
      <w:smartTag w:uri="urn:schemas-microsoft-com:office:smarttags" w:element="place">
        <w:smartTag w:uri="urn:schemas-microsoft-com:office:smarttags" w:element="City">
          <w:r>
            <w:t>Milan</w:t>
          </w:r>
        </w:smartTag>
      </w:smartTag>
      <w:r>
        <w:t>, M.A. (1985).  A women's heterosocial skill observational rating system:  Behavior</w:t>
      </w:r>
      <w:r>
        <w:noBreakHyphen/>
        <w:t xml:space="preserve">analytic development and validation.  </w:t>
      </w:r>
      <w:r>
        <w:rPr>
          <w:u w:val="single"/>
        </w:rPr>
        <w:t>Behavior Modification, 9,</w:t>
      </w:r>
      <w:r>
        <w:t xml:space="preserve"> 165</w:t>
      </w:r>
      <w:r>
        <w:noBreakHyphen/>
        <w:t>192.</w:t>
      </w:r>
    </w:p>
    <w:p w14:paraId="6632FF57"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4D7A90B6"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13</w:t>
      </w:r>
      <w:r>
        <w:fldChar w:fldCharType="end"/>
      </w:r>
      <w:r>
        <w:t>.</w:t>
      </w:r>
      <w:r>
        <w:tab/>
      </w:r>
      <w:r>
        <w:rPr>
          <w:b/>
        </w:rPr>
        <w:t>Kolko, D.J.</w:t>
      </w:r>
      <w:r>
        <w:t>, &amp; Rickard</w:t>
      </w:r>
      <w:r>
        <w:noBreakHyphen/>
        <w:t>Figueroa, J.L. (1985).  The effects of video games on the adverse corollaries of chemotherapy in pediatric oncology patients:  A single</w:t>
      </w:r>
      <w:r>
        <w:noBreakHyphen/>
        <w:t xml:space="preserve">case analysis.  </w:t>
      </w:r>
      <w:r>
        <w:rPr>
          <w:u w:val="single"/>
        </w:rPr>
        <w:t>Journal of Consult Clinical Psychology, 53</w:t>
      </w:r>
      <w:r>
        <w:t>, 223</w:t>
      </w:r>
      <w:r>
        <w:noBreakHyphen/>
        <w:t>228.</w:t>
      </w:r>
    </w:p>
    <w:p w14:paraId="720E635E"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2D06F167"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14</w:t>
      </w:r>
      <w:r>
        <w:fldChar w:fldCharType="end"/>
      </w:r>
      <w:r>
        <w:t>.</w:t>
      </w:r>
      <w:r>
        <w:tab/>
      </w:r>
      <w:r>
        <w:rPr>
          <w:b/>
        </w:rPr>
        <w:t>Kolko, D.J.</w:t>
      </w:r>
      <w:r>
        <w:t xml:space="preserve">, Parrish, J.M., &amp; </w:t>
      </w:r>
      <w:smartTag w:uri="urn:schemas-microsoft-com:office:smarttags" w:element="place">
        <w:smartTag w:uri="urn:schemas-microsoft-com:office:smarttags" w:element="City">
          <w:r>
            <w:t>Wilson</w:t>
          </w:r>
        </w:smartTag>
      </w:smartTag>
      <w:r>
        <w:t xml:space="preserve">, F.E. (1985).  Obstacles to appointment keeping in a child behavior management clinic.  </w:t>
      </w:r>
      <w:r>
        <w:rPr>
          <w:u w:val="single"/>
        </w:rPr>
        <w:t>Child and Family Behavior Therapy, 7</w:t>
      </w:r>
      <w:r>
        <w:t>, 9</w:t>
      </w:r>
      <w:r>
        <w:noBreakHyphen/>
        <w:t>15.</w:t>
      </w:r>
    </w:p>
    <w:p w14:paraId="7E67D7C1"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70CCF10F"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15</w:t>
      </w:r>
      <w:r>
        <w:fldChar w:fldCharType="end"/>
      </w:r>
      <w:r>
        <w:t>.</w:t>
      </w:r>
      <w:r>
        <w:tab/>
      </w:r>
      <w:r>
        <w:rPr>
          <w:b/>
        </w:rPr>
        <w:t>Kolko, D.J.</w:t>
      </w:r>
      <w:r>
        <w:t xml:space="preserve">, Kazdin, A.E., &amp; Meyer, E.C. (1985).  Aggression and psychopathology in childhood </w:t>
      </w:r>
      <w:proofErr w:type="spellStart"/>
      <w:r>
        <w:t>firesetters</w:t>
      </w:r>
      <w:proofErr w:type="spellEnd"/>
      <w:r>
        <w:t xml:space="preserve">:  Parent and child reports.  </w:t>
      </w:r>
      <w:r>
        <w:rPr>
          <w:u w:val="single"/>
        </w:rPr>
        <w:t>Journal of Consulting &amp; Clinical Psychology, 53,</w:t>
      </w:r>
      <w:r>
        <w:t xml:space="preserve"> 377</w:t>
      </w:r>
      <w:r>
        <w:noBreakHyphen/>
        <w:t>385.</w:t>
      </w:r>
    </w:p>
    <w:p w14:paraId="0148C6A9"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5FF9FEC2"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16</w:t>
      </w:r>
      <w:r>
        <w:fldChar w:fldCharType="end"/>
      </w:r>
      <w:r>
        <w:t>.</w:t>
      </w:r>
      <w:r>
        <w:tab/>
        <w:t xml:space="preserve">Kolko, D.J. (1985).  Juvenile </w:t>
      </w:r>
      <w:proofErr w:type="spellStart"/>
      <w:r>
        <w:t>firesetting</w:t>
      </w:r>
      <w:proofErr w:type="spellEnd"/>
      <w:r>
        <w:t xml:space="preserve">:  A review and methodological critique.  </w:t>
      </w:r>
      <w:r>
        <w:rPr>
          <w:u w:val="single"/>
        </w:rPr>
        <w:t>Clinical Psychology Review, 5,</w:t>
      </w:r>
      <w:r>
        <w:t xml:space="preserve"> 345</w:t>
      </w:r>
      <w:r>
        <w:noBreakHyphen/>
        <w:t>376.</w:t>
      </w:r>
    </w:p>
    <w:p w14:paraId="14AF4F9E"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248E17FF"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17</w:t>
      </w:r>
      <w:r>
        <w:fldChar w:fldCharType="end"/>
      </w:r>
      <w:r>
        <w:t>.</w:t>
      </w:r>
      <w:r>
        <w:tab/>
        <w:t xml:space="preserve">Kolko, D.J. (1985). The heterosocial assessment inventory for women:  A behavioral and psychometric evaluation.  </w:t>
      </w:r>
      <w:r>
        <w:rPr>
          <w:u w:val="single"/>
        </w:rPr>
        <w:t>Journal of Psychopathology and Behavior Assessment, 7,</w:t>
      </w:r>
      <w:r>
        <w:t xml:space="preserve"> 49</w:t>
      </w:r>
      <w:r>
        <w:noBreakHyphen/>
        <w:t>64.</w:t>
      </w:r>
    </w:p>
    <w:p w14:paraId="7A3B62EE"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534F47BC"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18</w:t>
      </w:r>
      <w:r>
        <w:fldChar w:fldCharType="end"/>
      </w:r>
      <w:r>
        <w:t>.</w:t>
      </w:r>
      <w:r>
        <w:tab/>
      </w:r>
      <w:r>
        <w:rPr>
          <w:b/>
        </w:rPr>
        <w:t>Kolko, D.J.</w:t>
      </w:r>
      <w:r>
        <w:t xml:space="preserve">, Sirota, A.D., Monti, P.M., &amp; </w:t>
      </w:r>
      <w:proofErr w:type="spellStart"/>
      <w:r>
        <w:t>Paolino</w:t>
      </w:r>
      <w:proofErr w:type="spellEnd"/>
      <w:r>
        <w:t xml:space="preserve">, R.M. (1985).  Peer identification and empirical validation of problematic interpersonal situations of male drug addicts.  </w:t>
      </w:r>
      <w:r>
        <w:rPr>
          <w:u w:val="single"/>
        </w:rPr>
        <w:t>Journal of Psychopathology and Behavior Assessment, 7</w:t>
      </w:r>
      <w:r>
        <w:t>, 135</w:t>
      </w:r>
      <w:r>
        <w:noBreakHyphen/>
        <w:t>144.</w:t>
      </w:r>
    </w:p>
    <w:p w14:paraId="237FDA21"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7ADFEDDD"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19</w:t>
      </w:r>
      <w:r>
        <w:fldChar w:fldCharType="end"/>
      </w:r>
      <w:r>
        <w:t>.</w:t>
      </w:r>
      <w:r>
        <w:tab/>
      </w:r>
      <w:r>
        <w:rPr>
          <w:b/>
        </w:rPr>
        <w:t>Kolko, D.J.</w:t>
      </w:r>
      <w:r>
        <w:t xml:space="preserve">, &amp; Kazdin, A.E. (1986).  A conceptualization of </w:t>
      </w:r>
      <w:proofErr w:type="spellStart"/>
      <w:r>
        <w:t>firesetting</w:t>
      </w:r>
      <w:proofErr w:type="spellEnd"/>
      <w:r>
        <w:t xml:space="preserve"> in children and adolescents.  </w:t>
      </w:r>
      <w:r>
        <w:rPr>
          <w:u w:val="single"/>
        </w:rPr>
        <w:t>Journal of Abnormal Child Psychology, 14</w:t>
      </w:r>
      <w:r>
        <w:t>, 49</w:t>
      </w:r>
      <w:r>
        <w:noBreakHyphen/>
        <w:t>61.</w:t>
      </w:r>
    </w:p>
    <w:p w14:paraId="7BB53B3B"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72AE41B0"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20</w:t>
      </w:r>
      <w:r>
        <w:fldChar w:fldCharType="end"/>
      </w:r>
      <w:r>
        <w:t>.</w:t>
      </w:r>
      <w:r>
        <w:tab/>
        <w:t xml:space="preserve">Kazdin, A.E., &amp; </w:t>
      </w:r>
      <w:r>
        <w:rPr>
          <w:b/>
        </w:rPr>
        <w:t>Kolko, D.J.</w:t>
      </w:r>
      <w:r>
        <w:t xml:space="preserve"> (1986).  Psychopathology and family functioning among childhood </w:t>
      </w:r>
      <w:proofErr w:type="spellStart"/>
      <w:r>
        <w:t>firesetters</w:t>
      </w:r>
      <w:proofErr w:type="spellEnd"/>
      <w:r>
        <w:t xml:space="preserve">.  </w:t>
      </w:r>
      <w:r>
        <w:rPr>
          <w:u w:val="single"/>
        </w:rPr>
        <w:t xml:space="preserve">Journal of Abnormal Child Psychology, 14, </w:t>
      </w:r>
      <w:r>
        <w:t>315</w:t>
      </w:r>
      <w:r>
        <w:noBreakHyphen/>
        <w:t>329.</w:t>
      </w:r>
    </w:p>
    <w:p w14:paraId="221AF580"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7F48ED03"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21</w:t>
      </w:r>
      <w:r>
        <w:fldChar w:fldCharType="end"/>
      </w:r>
      <w:r>
        <w:t>.</w:t>
      </w:r>
      <w:r>
        <w:tab/>
        <w:t>Kolko, D.J. (1986).  Social</w:t>
      </w:r>
      <w:r>
        <w:noBreakHyphen/>
        <w:t>cognitive skills training with a sexually abused and abusive child psychiatric inpatient:  Training, generalization, and follow</w:t>
      </w:r>
      <w:r>
        <w:noBreakHyphen/>
        <w:t xml:space="preserve">up.  </w:t>
      </w:r>
      <w:r>
        <w:rPr>
          <w:u w:val="single"/>
        </w:rPr>
        <w:t>Journal of Family Violence, 1</w:t>
      </w:r>
      <w:r>
        <w:t>, 149</w:t>
      </w:r>
      <w:r>
        <w:noBreakHyphen/>
        <w:t>166.</w:t>
      </w:r>
    </w:p>
    <w:p w14:paraId="2BB9912A"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0902C284"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22</w:t>
      </w:r>
      <w:r>
        <w:fldChar w:fldCharType="end"/>
      </w:r>
      <w:r>
        <w:t>.</w:t>
      </w:r>
      <w:r>
        <w:tab/>
      </w:r>
      <w:r>
        <w:rPr>
          <w:b/>
        </w:rPr>
        <w:t>Kolko, D.J.</w:t>
      </w:r>
      <w:r>
        <w:t xml:space="preserve">, &amp; </w:t>
      </w:r>
      <w:smartTag w:uri="urn:schemas-microsoft-com:office:smarttags" w:element="place">
        <w:smartTag w:uri="urn:schemas-microsoft-com:office:smarttags" w:element="City">
          <w:r>
            <w:t>Milan</w:t>
          </w:r>
        </w:smartTag>
      </w:smartTag>
      <w:r>
        <w:t xml:space="preserve">, M.A. (1986).  Acceptability of paradoxical interventions: Some paradoxes in psychotherapy research.  </w:t>
      </w:r>
      <w:r>
        <w:rPr>
          <w:u w:val="single"/>
        </w:rPr>
        <w:t>Professional Psychology:  Research &amp; Practice, 17,</w:t>
      </w:r>
      <w:r>
        <w:t xml:space="preserve"> 524</w:t>
      </w:r>
      <w:r>
        <w:noBreakHyphen/>
        <w:t>527.</w:t>
      </w:r>
    </w:p>
    <w:p w14:paraId="49ECF5A7"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2298EE3F"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23</w:t>
      </w:r>
      <w:r>
        <w:fldChar w:fldCharType="end"/>
      </w:r>
      <w:r>
        <w:t>.</w:t>
      </w:r>
      <w:r>
        <w:tab/>
        <w:t xml:space="preserve">Parrish, J.M., </w:t>
      </w:r>
      <w:proofErr w:type="spellStart"/>
      <w:r>
        <w:t>Cataldo</w:t>
      </w:r>
      <w:proofErr w:type="spellEnd"/>
      <w:r>
        <w:t xml:space="preserve">, M.F., </w:t>
      </w:r>
      <w:r>
        <w:rPr>
          <w:b/>
        </w:rPr>
        <w:t>Kolko, D.J.</w:t>
      </w:r>
      <w:r>
        <w:t xml:space="preserve">, </w:t>
      </w:r>
      <w:proofErr w:type="spellStart"/>
      <w:r>
        <w:t>Neef</w:t>
      </w:r>
      <w:proofErr w:type="spellEnd"/>
      <w:r>
        <w:t xml:space="preserve">, N.A., &amp; </w:t>
      </w:r>
      <w:proofErr w:type="spellStart"/>
      <w:r>
        <w:t>Egel</w:t>
      </w:r>
      <w:proofErr w:type="spellEnd"/>
      <w:r>
        <w:t xml:space="preserve">, A.L. (1986).  Experimental analysis of response covariation among compliant and inappropriate behaviors.  </w:t>
      </w:r>
      <w:r>
        <w:rPr>
          <w:u w:val="single"/>
        </w:rPr>
        <w:t>Journal of Applied Behavior Analysis, 19,</w:t>
      </w:r>
      <w:r>
        <w:t xml:space="preserve"> 241</w:t>
      </w:r>
      <w:r>
        <w:noBreakHyphen/>
        <w:t>254.</w:t>
      </w:r>
    </w:p>
    <w:p w14:paraId="5FF8B3E9"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631AE75B"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24</w:t>
      </w:r>
      <w:r>
        <w:fldChar w:fldCharType="end"/>
      </w:r>
      <w:r>
        <w:t>.</w:t>
      </w:r>
      <w:r>
        <w:tab/>
      </w:r>
      <w:r>
        <w:rPr>
          <w:b/>
        </w:rPr>
        <w:t>Kolko, D.J.</w:t>
      </w:r>
      <w:r>
        <w:t xml:space="preserve">, &amp; </w:t>
      </w:r>
      <w:smartTag w:uri="urn:schemas-microsoft-com:office:smarttags" w:element="place">
        <w:smartTag w:uri="urn:schemas-microsoft-com:office:smarttags" w:element="City">
          <w:r>
            <w:t>Milan</w:t>
          </w:r>
        </w:smartTag>
      </w:smartTag>
      <w:r>
        <w:t xml:space="preserve">, M.A. (1986).  The effects of cumulative and noncumulative evaluation on academic performance in prison inmates.  </w:t>
      </w:r>
      <w:r>
        <w:rPr>
          <w:u w:val="single"/>
        </w:rPr>
        <w:t xml:space="preserve"> Journal of Behavior Technology Methods and Therapy, 32,</w:t>
      </w:r>
      <w:r>
        <w:t xml:space="preserve"> 69</w:t>
      </w:r>
      <w:r>
        <w:noBreakHyphen/>
        <w:t>73.</w:t>
      </w:r>
    </w:p>
    <w:p w14:paraId="1A2A759D"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69EEBC8F"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25</w:t>
      </w:r>
      <w:r>
        <w:fldChar w:fldCharType="end"/>
      </w:r>
      <w:r>
        <w:t>.</w:t>
      </w:r>
      <w:r>
        <w:tab/>
      </w:r>
      <w:r>
        <w:rPr>
          <w:b/>
        </w:rPr>
        <w:t>Kolko, D.J.</w:t>
      </w:r>
      <w:r>
        <w:t xml:space="preserve">, Moser, J.T., </w:t>
      </w:r>
      <w:proofErr w:type="spellStart"/>
      <w:r>
        <w:t>Litz</w:t>
      </w:r>
      <w:proofErr w:type="spellEnd"/>
      <w:r>
        <w:t>, J., &amp; Hughes, J. (1986).  Promoting awareness and prevention of child sexual victimization using the Red Flag/Green Flag Program:  An evaluation with follow</w:t>
      </w:r>
      <w:r>
        <w:noBreakHyphen/>
        <w:t xml:space="preserve">up.  </w:t>
      </w:r>
      <w:r>
        <w:rPr>
          <w:u w:val="single"/>
        </w:rPr>
        <w:t>Journal of Family Violence, 2,</w:t>
      </w:r>
      <w:r>
        <w:t xml:space="preserve"> 11</w:t>
      </w:r>
      <w:r>
        <w:noBreakHyphen/>
        <w:t>35.</w:t>
      </w:r>
    </w:p>
    <w:p w14:paraId="06C4A074"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404C4833"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26</w:t>
      </w:r>
      <w:r>
        <w:fldChar w:fldCharType="end"/>
      </w:r>
      <w:r>
        <w:t>.</w:t>
      </w:r>
      <w:r>
        <w:tab/>
        <w:t xml:space="preserve">Kolko, D.J. (1986).  Treatment of child sexual abuse:  Programs, progress, and prospects.   </w:t>
      </w:r>
      <w:r>
        <w:rPr>
          <w:u w:val="single"/>
        </w:rPr>
        <w:t>Journal of Family Violence, 2,</w:t>
      </w:r>
      <w:r>
        <w:t xml:space="preserve"> 303-318.</w:t>
      </w:r>
    </w:p>
    <w:p w14:paraId="497A9FFF"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0058E0D1"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lastRenderedPageBreak/>
        <w:fldChar w:fldCharType="begin"/>
      </w:r>
      <w:r>
        <w:instrText>SEQ 1_2 \* Arabic \n</w:instrText>
      </w:r>
      <w:r>
        <w:fldChar w:fldCharType="separate"/>
      </w:r>
      <w:r w:rsidR="00062A3E">
        <w:rPr>
          <w:noProof/>
        </w:rPr>
        <w:t>27</w:t>
      </w:r>
      <w:r>
        <w:fldChar w:fldCharType="end"/>
      </w:r>
      <w:r>
        <w:t>.</w:t>
      </w:r>
      <w:r>
        <w:tab/>
        <w:t xml:space="preserve">Kolko, D.J. (1987).  Simplified inpatient treatment of nocturnal enuresis in psychiatrically disturbed children.  </w:t>
      </w:r>
      <w:r>
        <w:rPr>
          <w:u w:val="single"/>
        </w:rPr>
        <w:t>Behavior Therapy, 18</w:t>
      </w:r>
      <w:r>
        <w:t>, 99</w:t>
      </w:r>
      <w:r>
        <w:noBreakHyphen/>
        <w:t>112.</w:t>
      </w:r>
    </w:p>
    <w:p w14:paraId="6CB569F8"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06AF4A35"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rsidRPr="0071118C">
        <w:instrText>SEQ 1_2 \* Arabic \n</w:instrText>
      </w:r>
      <w:r>
        <w:fldChar w:fldCharType="separate"/>
      </w:r>
      <w:r w:rsidR="00062A3E">
        <w:rPr>
          <w:noProof/>
        </w:rPr>
        <w:t>28</w:t>
      </w:r>
      <w:r>
        <w:fldChar w:fldCharType="end"/>
      </w:r>
      <w:r w:rsidRPr="0071118C">
        <w:t>.</w:t>
      </w:r>
      <w:r w:rsidRPr="0071118C">
        <w:tab/>
      </w:r>
      <w:r w:rsidRPr="0071118C">
        <w:rPr>
          <w:b/>
        </w:rPr>
        <w:t>Kolko, D.J.</w:t>
      </w:r>
      <w:r w:rsidRPr="0071118C">
        <w:t xml:space="preserve">, </w:t>
      </w:r>
      <w:proofErr w:type="spellStart"/>
      <w:r w:rsidRPr="0071118C">
        <w:t>Ayllon</w:t>
      </w:r>
      <w:proofErr w:type="spellEnd"/>
      <w:r w:rsidRPr="0071118C">
        <w:t xml:space="preserve">, T., &amp; </w:t>
      </w:r>
      <w:proofErr w:type="spellStart"/>
      <w:r w:rsidRPr="0071118C">
        <w:t>Torrence</w:t>
      </w:r>
      <w:proofErr w:type="spellEnd"/>
      <w:r w:rsidRPr="0071118C">
        <w:t xml:space="preserve">, C. (1987).  </w:t>
      </w:r>
      <w:r>
        <w:t>Positive practice routines in overcoming resistance to the treatment of school phobia:  A case study with follow</w:t>
      </w:r>
      <w:r>
        <w:noBreakHyphen/>
        <w:t xml:space="preserve">up.    </w:t>
      </w:r>
      <w:r>
        <w:rPr>
          <w:u w:val="single"/>
        </w:rPr>
        <w:t>Journal of Behavior Therapy &amp; Experimental Psychiatry, 18,</w:t>
      </w:r>
      <w:r>
        <w:t xml:space="preserve"> 249</w:t>
      </w:r>
      <w:r>
        <w:noBreakHyphen/>
        <w:t>257.</w:t>
      </w:r>
    </w:p>
    <w:p w14:paraId="0DBE7F8A"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602F9205"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29</w:t>
      </w:r>
      <w:r>
        <w:fldChar w:fldCharType="end"/>
      </w:r>
      <w:r>
        <w:t>.</w:t>
      </w:r>
      <w:r>
        <w:tab/>
      </w:r>
      <w:r>
        <w:rPr>
          <w:b/>
        </w:rPr>
        <w:t>Kolko, D.J.</w:t>
      </w:r>
      <w:r>
        <w:t>, &amp; Kazdin, A.E. (1988).  Parent</w:t>
      </w:r>
      <w:r>
        <w:noBreakHyphen/>
        <w:t xml:space="preserve">child correspondence identification of </w:t>
      </w:r>
      <w:proofErr w:type="spellStart"/>
      <w:r>
        <w:t>firesetting</w:t>
      </w:r>
      <w:proofErr w:type="spellEnd"/>
      <w:r>
        <w:t xml:space="preserve"> among child psychiatric patients.  </w:t>
      </w:r>
      <w:r>
        <w:rPr>
          <w:u w:val="single"/>
        </w:rPr>
        <w:t xml:space="preserve">Journal of Child Psychology &amp; Psychiatry, 29, </w:t>
      </w:r>
      <w:r>
        <w:t>175</w:t>
      </w:r>
      <w:r>
        <w:noBreakHyphen/>
        <w:t>184.</w:t>
      </w:r>
    </w:p>
    <w:p w14:paraId="1C01AF32" w14:textId="77777777" w:rsidR="00D65403" w:rsidRDefault="00D65403">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07AAE1CA"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30</w:t>
      </w:r>
      <w:r>
        <w:fldChar w:fldCharType="end"/>
      </w:r>
      <w:r>
        <w:t>.</w:t>
      </w:r>
      <w:r>
        <w:tab/>
        <w:t xml:space="preserve">Kolko, D.J. (1988).  Educational programs to promote awareness and prevention of child sexual victimization:  A review and methodological critique.  </w:t>
      </w:r>
      <w:r>
        <w:rPr>
          <w:u w:val="single"/>
        </w:rPr>
        <w:t>Clinical Psychology Review, 8,</w:t>
      </w:r>
      <w:r>
        <w:t xml:space="preserve"> 195</w:t>
      </w:r>
      <w:r>
        <w:noBreakHyphen/>
        <w:t>209.</w:t>
      </w:r>
    </w:p>
    <w:p w14:paraId="41A4C6F1"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6970ED1B"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31</w:t>
      </w:r>
      <w:r>
        <w:fldChar w:fldCharType="end"/>
      </w:r>
      <w:r>
        <w:t>.</w:t>
      </w:r>
      <w:r>
        <w:tab/>
        <w:t xml:space="preserve">Kolko, D.J.  (1988). Daily ratings on a child psychiatric unit: Psychometric evaluation of the Child Behavior Rating Form.  </w:t>
      </w:r>
      <w:r>
        <w:rPr>
          <w:u w:val="single"/>
        </w:rPr>
        <w:t xml:space="preserve">Journal of the </w:t>
      </w:r>
      <w:smartTag w:uri="urn:schemas-microsoft-com:office:smarttags" w:element="place">
        <w:smartTag w:uri="urn:schemas-microsoft-com:office:smarttags" w:element="PlaceName">
          <w:r>
            <w:rPr>
              <w:u w:val="single"/>
            </w:rPr>
            <w:t>American</w:t>
          </w:r>
        </w:smartTag>
        <w:r>
          <w:rPr>
            <w:u w:val="single"/>
          </w:rPr>
          <w:t xml:space="preserve"> </w:t>
        </w:r>
        <w:smartTag w:uri="urn:schemas-microsoft-com:office:smarttags" w:element="PlaceType">
          <w:r>
            <w:rPr>
              <w:u w:val="single"/>
            </w:rPr>
            <w:t>Academy</w:t>
          </w:r>
        </w:smartTag>
      </w:smartTag>
      <w:r>
        <w:rPr>
          <w:u w:val="single"/>
        </w:rPr>
        <w:t xml:space="preserve"> of  Child &amp; Adolescent Psychiatry, 27,</w:t>
      </w:r>
      <w:r>
        <w:t xml:space="preserve"> 126</w:t>
      </w:r>
      <w:r>
        <w:noBreakHyphen/>
        <w:t>132.</w:t>
      </w:r>
    </w:p>
    <w:p w14:paraId="2C4511AE"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70C41720"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rsidRPr="00615BF8">
        <w:rPr>
          <w:lang w:val="de-DE"/>
        </w:rPr>
        <w:instrText>SEQ 1_2 \* Arabic \n</w:instrText>
      </w:r>
      <w:r>
        <w:fldChar w:fldCharType="separate"/>
      </w:r>
      <w:r w:rsidR="00062A3E">
        <w:rPr>
          <w:noProof/>
          <w:lang w:val="de-DE"/>
        </w:rPr>
        <w:t>32</w:t>
      </w:r>
      <w:r>
        <w:fldChar w:fldCharType="end"/>
      </w:r>
      <w:r w:rsidRPr="00615BF8">
        <w:rPr>
          <w:lang w:val="de-DE"/>
        </w:rPr>
        <w:t>.</w:t>
      </w:r>
      <w:r w:rsidRPr="00615BF8">
        <w:rPr>
          <w:lang w:val="de-DE"/>
        </w:rPr>
        <w:tab/>
        <w:t xml:space="preserve">Brent, D.A., Perper, J.A., Goldstein, C.E., </w:t>
      </w:r>
      <w:r w:rsidRPr="00615BF8">
        <w:rPr>
          <w:b/>
          <w:lang w:val="de-DE"/>
        </w:rPr>
        <w:t>Kolko, D.J.</w:t>
      </w:r>
      <w:r w:rsidRPr="00615BF8">
        <w:rPr>
          <w:lang w:val="de-DE"/>
        </w:rPr>
        <w:t xml:space="preserve">, Allan, M. J., Allman, C. J., and  Zelenak, J.P. (1988).  </w:t>
      </w:r>
      <w:r>
        <w:t xml:space="preserve">Risk factors for adolescent suicide: A comparison of adolescent suicidal inpatients.  </w:t>
      </w:r>
      <w:r>
        <w:rPr>
          <w:u w:val="single"/>
        </w:rPr>
        <w:t>Archives of General Psychiatry, 45,</w:t>
      </w:r>
      <w:r>
        <w:t xml:space="preserve"> 581-588.</w:t>
      </w:r>
    </w:p>
    <w:p w14:paraId="2DB81B71"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0B01786C"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33</w:t>
      </w:r>
      <w:r>
        <w:fldChar w:fldCharType="end"/>
      </w:r>
      <w:r>
        <w:t>.</w:t>
      </w:r>
      <w:r>
        <w:tab/>
        <w:t xml:space="preserve">Brent, D.A., </w:t>
      </w:r>
      <w:proofErr w:type="spellStart"/>
      <w:r>
        <w:t>Perper</w:t>
      </w:r>
      <w:proofErr w:type="spellEnd"/>
      <w:r>
        <w:t xml:space="preserve">, J.A., </w:t>
      </w:r>
      <w:r>
        <w:rPr>
          <w:b/>
        </w:rPr>
        <w:t>Kolko, D.J.</w:t>
      </w:r>
      <w:r>
        <w:t xml:space="preserve">, &amp; </w:t>
      </w:r>
      <w:proofErr w:type="spellStart"/>
      <w:r>
        <w:t>Zelenak</w:t>
      </w:r>
      <w:proofErr w:type="spellEnd"/>
      <w:r>
        <w:t xml:space="preserve">, J.P. (1988). The psychological autopsy:  Methodological considerations for the study of adolescent suicide.  </w:t>
      </w:r>
      <w:r>
        <w:rPr>
          <w:u w:val="single"/>
        </w:rPr>
        <w:t xml:space="preserve">Journal of American Academy of </w:t>
      </w:r>
      <w:r w:rsidR="0029662B">
        <w:rPr>
          <w:u w:val="single"/>
        </w:rPr>
        <w:t>C</w:t>
      </w:r>
      <w:r>
        <w:rPr>
          <w:u w:val="single"/>
        </w:rPr>
        <w:t>hild &amp; Adolescent Psychiatry, 27,</w:t>
      </w:r>
      <w:r>
        <w:t xml:space="preserve"> 362</w:t>
      </w:r>
      <w:r>
        <w:noBreakHyphen/>
        <w:t>366.</w:t>
      </w:r>
    </w:p>
    <w:p w14:paraId="52758DD1"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02CE68D1"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34</w:t>
      </w:r>
      <w:r>
        <w:fldChar w:fldCharType="end"/>
      </w:r>
      <w:r>
        <w:t>.</w:t>
      </w:r>
      <w:r>
        <w:tab/>
      </w:r>
      <w:r>
        <w:rPr>
          <w:b/>
        </w:rPr>
        <w:t>Kolko, D.J.</w:t>
      </w:r>
      <w:r>
        <w:t xml:space="preserve">, &amp; Kazdin, A.E.  (1988). Prevalence of </w:t>
      </w:r>
      <w:proofErr w:type="spellStart"/>
      <w:r>
        <w:t>firesetting</w:t>
      </w:r>
      <w:proofErr w:type="spellEnd"/>
      <w:r>
        <w:t xml:space="preserve"> and related behavior among child psychiatric patients.  </w:t>
      </w:r>
      <w:r>
        <w:rPr>
          <w:u w:val="single"/>
        </w:rPr>
        <w:t>Journal of Consulting &amp; Clinical Psychology, 56,</w:t>
      </w:r>
      <w:r>
        <w:t xml:space="preserve"> 628</w:t>
      </w:r>
      <w:r>
        <w:noBreakHyphen/>
        <w:t>630.</w:t>
      </w:r>
    </w:p>
    <w:p w14:paraId="4397BDE4"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2F5CB4DD"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35</w:t>
      </w:r>
      <w:r>
        <w:fldChar w:fldCharType="end"/>
      </w:r>
      <w:r>
        <w:t>.</w:t>
      </w:r>
      <w:r>
        <w:tab/>
        <w:t xml:space="preserve">Kolko, D.J. (1988).  Community interventions for juvenile </w:t>
      </w:r>
      <w:proofErr w:type="spellStart"/>
      <w:r>
        <w:t>firesetters</w:t>
      </w:r>
      <w:proofErr w:type="spellEnd"/>
      <w:r>
        <w:t xml:space="preserve">: A survey of two national programs.  </w:t>
      </w:r>
      <w:r>
        <w:rPr>
          <w:u w:val="single"/>
        </w:rPr>
        <w:t>Hospital &amp; Community Psychiatry, 39</w:t>
      </w:r>
      <w:r>
        <w:t>, 973</w:t>
      </w:r>
      <w:r>
        <w:noBreakHyphen/>
        <w:t>979.</w:t>
      </w:r>
    </w:p>
    <w:p w14:paraId="12935562"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393F54F0"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36</w:t>
      </w:r>
      <w:r>
        <w:fldChar w:fldCharType="end"/>
      </w:r>
      <w:r>
        <w:t>.</w:t>
      </w:r>
      <w:r>
        <w:tab/>
      </w:r>
      <w:r>
        <w:rPr>
          <w:b/>
        </w:rPr>
        <w:t>Kolko, D.J.</w:t>
      </w:r>
      <w:r>
        <w:t xml:space="preserve">, Moser, J.T., &amp; </w:t>
      </w:r>
      <w:proofErr w:type="spellStart"/>
      <w:r>
        <w:t>Weldy</w:t>
      </w:r>
      <w:proofErr w:type="spellEnd"/>
      <w:r>
        <w:t xml:space="preserve">, S.R.  (1988). Behavioral/emotional indicators of child sexual abuse in child psychiatric inpatients:  A controlled comparison with physical abuse.  </w:t>
      </w:r>
      <w:r>
        <w:rPr>
          <w:u w:val="single"/>
        </w:rPr>
        <w:t>Child Abuse &amp; Neglect, 12</w:t>
      </w:r>
      <w:r>
        <w:t>, 529</w:t>
      </w:r>
      <w:r>
        <w:noBreakHyphen/>
        <w:t>541.</w:t>
      </w:r>
    </w:p>
    <w:p w14:paraId="4DAA47D7"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1892D5FB"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37</w:t>
      </w:r>
      <w:r>
        <w:fldChar w:fldCharType="end"/>
      </w:r>
      <w:r>
        <w:t>.</w:t>
      </w:r>
      <w:r>
        <w:tab/>
        <w:t xml:space="preserve">Kolko, D.J. (1989).  Inpatient intervention for chronic functional encopresis in psychiatrically disturbed children.  </w:t>
      </w:r>
      <w:r>
        <w:rPr>
          <w:u w:val="single"/>
        </w:rPr>
        <w:t>Behavioral Residential Treatment, 4,</w:t>
      </w:r>
      <w:r>
        <w:t xml:space="preserve"> 231</w:t>
      </w:r>
      <w:r>
        <w:noBreakHyphen/>
        <w:t>252.</w:t>
      </w:r>
    </w:p>
    <w:p w14:paraId="5427AD9D"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113C390E"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38</w:t>
      </w:r>
      <w:r>
        <w:fldChar w:fldCharType="end"/>
      </w:r>
      <w:r>
        <w:t>.</w:t>
      </w:r>
      <w:r>
        <w:tab/>
      </w:r>
      <w:r>
        <w:rPr>
          <w:b/>
        </w:rPr>
        <w:t>Kolko, D.J.</w:t>
      </w:r>
      <w:r>
        <w:t xml:space="preserve">, &amp; Kazdin, A.E. (1989). Assessment of dimensions of childhood </w:t>
      </w:r>
      <w:proofErr w:type="spellStart"/>
      <w:r>
        <w:t>firesetting</w:t>
      </w:r>
      <w:proofErr w:type="spellEnd"/>
      <w:r>
        <w:t xml:space="preserve"> among patients and nonpatients: The </w:t>
      </w:r>
      <w:proofErr w:type="spellStart"/>
      <w:r>
        <w:t>Firesetting</w:t>
      </w:r>
      <w:proofErr w:type="spellEnd"/>
      <w:r>
        <w:t xml:space="preserve"> Risk Interview.  </w:t>
      </w:r>
      <w:r>
        <w:rPr>
          <w:u w:val="single"/>
        </w:rPr>
        <w:t>Journal of Abnormal Child Psychology, 17</w:t>
      </w:r>
      <w:r>
        <w:t>, 157</w:t>
      </w:r>
      <w:r>
        <w:noBreakHyphen/>
        <w:t>176.</w:t>
      </w:r>
    </w:p>
    <w:p w14:paraId="4E657978"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25F1D0F4"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39</w:t>
      </w:r>
      <w:r>
        <w:fldChar w:fldCharType="end"/>
      </w:r>
      <w:r>
        <w:t>.</w:t>
      </w:r>
      <w:r>
        <w:tab/>
      </w:r>
      <w:r>
        <w:rPr>
          <w:b/>
        </w:rPr>
        <w:t>Kolko, D.J.</w:t>
      </w:r>
      <w:r>
        <w:t xml:space="preserve"> &amp; Kazdin, A. E. (1989). The Children’s </w:t>
      </w:r>
      <w:proofErr w:type="spellStart"/>
      <w:r>
        <w:t>Firesetting</w:t>
      </w:r>
      <w:proofErr w:type="spellEnd"/>
      <w:r>
        <w:t xml:space="preserve"> Interview with psychiatrically referred and non-referred children.  </w:t>
      </w:r>
      <w:r>
        <w:rPr>
          <w:u w:val="single"/>
        </w:rPr>
        <w:t>Journal of Abnormal Child Psychology, 17</w:t>
      </w:r>
      <w:r>
        <w:t>, 609-624.</w:t>
      </w:r>
    </w:p>
    <w:p w14:paraId="48E9EABF"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50DF6D83"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40</w:t>
      </w:r>
      <w:r>
        <w:fldChar w:fldCharType="end"/>
      </w:r>
      <w:r>
        <w:t>.</w:t>
      </w:r>
      <w:r>
        <w:tab/>
      </w:r>
      <w:r>
        <w:rPr>
          <w:b/>
        </w:rPr>
        <w:t>Kolko, D.J.</w:t>
      </w:r>
      <w:r>
        <w:t xml:space="preserve">, McCanna, M., &amp; Donaldson, L. (1989).  Sequential assessment of staff administration of contingency management procedures on a child psychiatric unit.  </w:t>
      </w:r>
      <w:r>
        <w:rPr>
          <w:u w:val="single"/>
        </w:rPr>
        <w:t>Behavior Modification, 13,</w:t>
      </w:r>
      <w:r>
        <w:t xml:space="preserve"> 216</w:t>
      </w:r>
      <w:r>
        <w:noBreakHyphen/>
        <w:t>244.</w:t>
      </w:r>
    </w:p>
    <w:p w14:paraId="26792969"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11366D6D"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41</w:t>
      </w:r>
      <w:r>
        <w:fldChar w:fldCharType="end"/>
      </w:r>
      <w:r>
        <w:t>.</w:t>
      </w:r>
      <w:r>
        <w:tab/>
      </w:r>
      <w:r>
        <w:rPr>
          <w:b/>
        </w:rPr>
        <w:t>Kolko, D.J.</w:t>
      </w:r>
      <w:r>
        <w:t xml:space="preserve">, Moser, J.T., &amp; Hughes, S.  (1989). Classroom training in sexual victimization awareness and prevention skills: An extension of the Red Flag/Green Flag program.  </w:t>
      </w:r>
      <w:r>
        <w:rPr>
          <w:u w:val="single"/>
        </w:rPr>
        <w:t>Journal of Family Violence, 4,</w:t>
      </w:r>
      <w:r>
        <w:t xml:space="preserve"> 25</w:t>
      </w:r>
      <w:r>
        <w:noBreakHyphen/>
        <w:t>45.</w:t>
      </w:r>
    </w:p>
    <w:p w14:paraId="70109EA0"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48A24A86"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lastRenderedPageBreak/>
        <w:fldChar w:fldCharType="begin"/>
      </w:r>
      <w:r>
        <w:instrText>SEQ 1_2 \* Arabic \n</w:instrText>
      </w:r>
      <w:r>
        <w:fldChar w:fldCharType="separate"/>
      </w:r>
      <w:r w:rsidR="00062A3E">
        <w:rPr>
          <w:noProof/>
        </w:rPr>
        <w:t>42</w:t>
      </w:r>
      <w:r>
        <w:fldChar w:fldCharType="end"/>
      </w:r>
      <w:r>
        <w:t>.</w:t>
      </w:r>
      <w:r>
        <w:tab/>
      </w:r>
      <w:r>
        <w:rPr>
          <w:b/>
        </w:rPr>
        <w:t>Kolko, D.J.</w:t>
      </w:r>
      <w:r>
        <w:t xml:space="preserve">, </w:t>
      </w:r>
      <w:proofErr w:type="spellStart"/>
      <w:r>
        <w:t>Loar</w:t>
      </w:r>
      <w:proofErr w:type="spellEnd"/>
      <w:r>
        <w:t xml:space="preserve">, L.L., &amp; </w:t>
      </w:r>
      <w:proofErr w:type="spellStart"/>
      <w:r>
        <w:t>Sturnick</w:t>
      </w:r>
      <w:proofErr w:type="spellEnd"/>
      <w:r>
        <w:t>, D. (1990).  Inpatient social</w:t>
      </w:r>
      <w:r>
        <w:noBreakHyphen/>
        <w:t xml:space="preserve">cognitive skills training groups with conduct disordered and attention deficit disordered children.  </w:t>
      </w:r>
      <w:r>
        <w:rPr>
          <w:u w:val="single"/>
        </w:rPr>
        <w:t xml:space="preserve">Journal of Child Psychology &amp; Psychiatry, 31, </w:t>
      </w:r>
      <w:r>
        <w:t>737</w:t>
      </w:r>
      <w:r>
        <w:noBreakHyphen/>
        <w:t>748.</w:t>
      </w:r>
    </w:p>
    <w:p w14:paraId="1511CDD3"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6711D4A4"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43</w:t>
      </w:r>
      <w:r>
        <w:fldChar w:fldCharType="end"/>
      </w:r>
      <w:r>
        <w:t>.</w:t>
      </w:r>
      <w:r>
        <w:tab/>
      </w:r>
      <w:r>
        <w:rPr>
          <w:b/>
        </w:rPr>
        <w:t>Kolko, D.J.</w:t>
      </w:r>
      <w:r>
        <w:t xml:space="preserve">, &amp; Kazdin, A.E.  (1990).  Matchplay and </w:t>
      </w:r>
      <w:proofErr w:type="spellStart"/>
      <w:r>
        <w:t>firesetting</w:t>
      </w:r>
      <w:proofErr w:type="spellEnd"/>
      <w:r>
        <w:t xml:space="preserve"> in children: Relationship to parent, marital, and family dysfunction.  </w:t>
      </w:r>
      <w:r>
        <w:rPr>
          <w:u w:val="single"/>
        </w:rPr>
        <w:t>Journal of Clinical Child Psychology, 19,</w:t>
      </w:r>
      <w:r>
        <w:t xml:space="preserve"> 229</w:t>
      </w:r>
      <w:r>
        <w:noBreakHyphen/>
        <w:t>238.</w:t>
      </w:r>
    </w:p>
    <w:p w14:paraId="3217923D"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4D51EEE6"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44</w:t>
      </w:r>
      <w:r>
        <w:fldChar w:fldCharType="end"/>
      </w:r>
      <w:r>
        <w:t>.</w:t>
      </w:r>
      <w:r>
        <w:tab/>
        <w:t xml:space="preserve">Brent, D.A., </w:t>
      </w:r>
      <w:r>
        <w:rPr>
          <w:b/>
        </w:rPr>
        <w:t>Kolko, D.J.</w:t>
      </w:r>
      <w:r>
        <w:t xml:space="preserve">, Goldstein, C.E., Allan, M.J., &amp; Brown, R.V.  (1990). Suicidality in affectively disordered adolescent inpatients.  </w:t>
      </w:r>
      <w:r>
        <w:rPr>
          <w:u w:val="single"/>
        </w:rPr>
        <w:t xml:space="preserve">Journal of the </w:t>
      </w:r>
      <w:smartTag w:uri="urn:schemas-microsoft-com:office:smarttags" w:element="place">
        <w:smartTag w:uri="urn:schemas-microsoft-com:office:smarttags" w:element="PlaceName">
          <w:r>
            <w:rPr>
              <w:u w:val="single"/>
            </w:rPr>
            <w:t>American</w:t>
          </w:r>
        </w:smartTag>
        <w:r>
          <w:rPr>
            <w:u w:val="single"/>
          </w:rPr>
          <w:t xml:space="preserve"> </w:t>
        </w:r>
        <w:smartTag w:uri="urn:schemas-microsoft-com:office:smarttags" w:element="PlaceType">
          <w:r>
            <w:rPr>
              <w:u w:val="single"/>
            </w:rPr>
            <w:t>Academy</w:t>
          </w:r>
        </w:smartTag>
      </w:smartTag>
      <w:r>
        <w:rPr>
          <w:u w:val="single"/>
        </w:rPr>
        <w:t xml:space="preserve"> of Child &amp; Adolescent Psychiatry, 29</w:t>
      </w:r>
      <w:r>
        <w:t>, 586-593.</w:t>
      </w:r>
    </w:p>
    <w:p w14:paraId="5B46C4FF"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45004380"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rsidRPr="00615BF8">
        <w:rPr>
          <w:lang w:val="de-DE"/>
        </w:rPr>
        <w:instrText>SEQ 1_2 \* Arabic \n</w:instrText>
      </w:r>
      <w:r>
        <w:fldChar w:fldCharType="separate"/>
      </w:r>
      <w:r w:rsidR="00062A3E">
        <w:rPr>
          <w:noProof/>
          <w:lang w:val="de-DE"/>
        </w:rPr>
        <w:t>45</w:t>
      </w:r>
      <w:r>
        <w:fldChar w:fldCharType="end"/>
      </w:r>
      <w:r w:rsidRPr="00615BF8">
        <w:rPr>
          <w:lang w:val="de-DE"/>
        </w:rPr>
        <w:t>.</w:t>
      </w:r>
      <w:r w:rsidRPr="00615BF8">
        <w:rPr>
          <w:lang w:val="de-DE"/>
        </w:rPr>
        <w:tab/>
      </w:r>
      <w:r w:rsidRPr="00615BF8">
        <w:rPr>
          <w:b/>
          <w:lang w:val="de-DE"/>
        </w:rPr>
        <w:t>Kolko, D.J.</w:t>
      </w:r>
      <w:r w:rsidRPr="00615BF8">
        <w:rPr>
          <w:lang w:val="de-DE"/>
        </w:rPr>
        <w:t xml:space="preserve">, Moser, J.T., &amp; Weldy, S. (1990).  </w:t>
      </w:r>
      <w:r>
        <w:t xml:space="preserve">Developmental histories and physical evaluation of physically and sexually abused child psychiatric patients: A controlled study.  </w:t>
      </w:r>
      <w:r>
        <w:rPr>
          <w:u w:val="single"/>
        </w:rPr>
        <w:t xml:space="preserve">Journal of </w:t>
      </w:r>
      <w:proofErr w:type="spellStart"/>
      <w:r>
        <w:rPr>
          <w:u w:val="single"/>
        </w:rPr>
        <w:t>of</w:t>
      </w:r>
      <w:proofErr w:type="spellEnd"/>
      <w:r>
        <w:rPr>
          <w:u w:val="single"/>
        </w:rPr>
        <w:t xml:space="preserve"> Family Violence,  5,</w:t>
      </w:r>
      <w:r>
        <w:t xml:space="preserve"> 249</w:t>
      </w:r>
      <w:r>
        <w:noBreakHyphen/>
        <w:t>267.</w:t>
      </w:r>
    </w:p>
    <w:p w14:paraId="362A6FAD"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150B0216"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46</w:t>
      </w:r>
      <w:r>
        <w:fldChar w:fldCharType="end"/>
      </w:r>
      <w:r>
        <w:t>.</w:t>
      </w:r>
      <w:r>
        <w:tab/>
        <w:t>Cox</w:t>
      </w:r>
      <w:r>
        <w:noBreakHyphen/>
        <w:t xml:space="preserve">Jones, C., Lubetsky, M.J., Fultz, S.A., &amp; </w:t>
      </w:r>
      <w:r>
        <w:rPr>
          <w:b/>
        </w:rPr>
        <w:t>Kolko, D.J.</w:t>
      </w:r>
      <w:r>
        <w:t xml:space="preserve"> (1990).  Inpatient psychiatric treatment of a young recidivist </w:t>
      </w:r>
      <w:proofErr w:type="spellStart"/>
      <w:r>
        <w:t>firesetter</w:t>
      </w:r>
      <w:proofErr w:type="spellEnd"/>
      <w:r>
        <w:t xml:space="preserve">.  </w:t>
      </w:r>
      <w:r>
        <w:rPr>
          <w:u w:val="single"/>
        </w:rPr>
        <w:t xml:space="preserve">Journal of the </w:t>
      </w:r>
      <w:smartTag w:uri="urn:schemas-microsoft-com:office:smarttags" w:element="place">
        <w:smartTag w:uri="urn:schemas-microsoft-com:office:smarttags" w:element="PlaceName">
          <w:r>
            <w:rPr>
              <w:u w:val="single"/>
            </w:rPr>
            <w:t>American</w:t>
          </w:r>
        </w:smartTag>
        <w:r>
          <w:rPr>
            <w:u w:val="single"/>
          </w:rPr>
          <w:t xml:space="preserve"> </w:t>
        </w:r>
        <w:smartTag w:uri="urn:schemas-microsoft-com:office:smarttags" w:element="PlaceType">
          <w:r>
            <w:rPr>
              <w:u w:val="single"/>
            </w:rPr>
            <w:t>Academy</w:t>
          </w:r>
        </w:smartTag>
      </w:smartTag>
      <w:r>
        <w:rPr>
          <w:u w:val="single"/>
        </w:rPr>
        <w:t xml:space="preserve"> of Child &amp; Adolescent Psychiatry, 29,</w:t>
      </w:r>
      <w:r>
        <w:t xml:space="preserve"> 936</w:t>
      </w:r>
      <w:r>
        <w:noBreakHyphen/>
        <w:t>941.</w:t>
      </w:r>
    </w:p>
    <w:p w14:paraId="625BCF58"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772E5C80"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47</w:t>
      </w:r>
      <w:r>
        <w:fldChar w:fldCharType="end"/>
      </w:r>
      <w:r>
        <w:t>.</w:t>
      </w:r>
      <w:r>
        <w:tab/>
      </w:r>
      <w:r>
        <w:rPr>
          <w:b/>
        </w:rPr>
        <w:t>Kolko, D.J.</w:t>
      </w:r>
      <w:r>
        <w:t xml:space="preserve">, &amp; Kazdin, A.E. (1991).  Motives of childhood </w:t>
      </w:r>
      <w:proofErr w:type="spellStart"/>
      <w:r>
        <w:t>firesetters</w:t>
      </w:r>
      <w:proofErr w:type="spellEnd"/>
      <w:r>
        <w:t xml:space="preserve">: </w:t>
      </w:r>
      <w:proofErr w:type="spellStart"/>
      <w:r>
        <w:t>Firesetting</w:t>
      </w:r>
      <w:proofErr w:type="spellEnd"/>
      <w:r>
        <w:t xml:space="preserve"> characteristics and psychological correlates.  </w:t>
      </w:r>
      <w:r>
        <w:rPr>
          <w:u w:val="single"/>
        </w:rPr>
        <w:t>Journal of Child Psychology &amp; Psychiatry, 32,</w:t>
      </w:r>
      <w:r>
        <w:t xml:space="preserve"> 535</w:t>
      </w:r>
      <w:r>
        <w:noBreakHyphen/>
        <w:t>550.</w:t>
      </w:r>
    </w:p>
    <w:p w14:paraId="489F8C2B"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2BD1163A"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48</w:t>
      </w:r>
      <w:r>
        <w:fldChar w:fldCharType="end"/>
      </w:r>
      <w:r>
        <w:t>.</w:t>
      </w:r>
      <w:r>
        <w:tab/>
      </w:r>
      <w:r>
        <w:rPr>
          <w:b/>
        </w:rPr>
        <w:t>Kolko, D.J.</w:t>
      </w:r>
      <w:r>
        <w:t xml:space="preserve">, Nolan, S., &amp; Faust, J. (1991).  Fire safety/prevention skills training to reduce involvement with fire in young psychiatric inpatients: Preliminary findings.  </w:t>
      </w:r>
      <w:r>
        <w:rPr>
          <w:u w:val="single"/>
        </w:rPr>
        <w:t>Behavior Therapy, 22,</w:t>
      </w:r>
      <w:r>
        <w:t xml:space="preserve"> 269</w:t>
      </w:r>
      <w:r>
        <w:noBreakHyphen/>
        <w:t>284.</w:t>
      </w:r>
    </w:p>
    <w:p w14:paraId="0F4E894A"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52F583AB"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49</w:t>
      </w:r>
      <w:r>
        <w:fldChar w:fldCharType="end"/>
      </w:r>
      <w:r>
        <w:t>.</w:t>
      </w:r>
      <w:r>
        <w:tab/>
      </w:r>
      <w:r>
        <w:rPr>
          <w:b/>
        </w:rPr>
        <w:t>Kolko, D.J.</w:t>
      </w:r>
      <w:r>
        <w:t xml:space="preserve">, &amp; Kazdin, A.E.  (1991).  Aggression and psychopathology in </w:t>
      </w:r>
      <w:proofErr w:type="spellStart"/>
      <w:r>
        <w:t>matchplaying</w:t>
      </w:r>
      <w:proofErr w:type="spellEnd"/>
      <w:r>
        <w:t xml:space="preserve"> and </w:t>
      </w:r>
      <w:proofErr w:type="spellStart"/>
      <w:r>
        <w:t>firesetting</w:t>
      </w:r>
      <w:proofErr w:type="spellEnd"/>
      <w:r>
        <w:t xml:space="preserve"> children: A replication and extension.  </w:t>
      </w:r>
      <w:r>
        <w:rPr>
          <w:u w:val="single"/>
        </w:rPr>
        <w:t>Journal of Clinical Child Psychology, 20,</w:t>
      </w:r>
      <w:r>
        <w:t xml:space="preserve"> 191</w:t>
      </w:r>
      <w:r>
        <w:noBreakHyphen/>
        <w:t>201.</w:t>
      </w:r>
    </w:p>
    <w:p w14:paraId="2FC92245"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5234812A"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50</w:t>
      </w:r>
      <w:r>
        <w:fldChar w:fldCharType="end"/>
      </w:r>
      <w:r>
        <w:t>.</w:t>
      </w:r>
      <w:r>
        <w:tab/>
      </w:r>
      <w:r>
        <w:rPr>
          <w:b/>
        </w:rPr>
        <w:t>Kolko, D.J.</w:t>
      </w:r>
      <w:r>
        <w:t xml:space="preserve">, &amp; Kazdin, A.E.  (1992).  The emergence and recurrence of child </w:t>
      </w:r>
      <w:proofErr w:type="spellStart"/>
      <w:r>
        <w:t>firesetting</w:t>
      </w:r>
      <w:proofErr w:type="spellEnd"/>
      <w:r>
        <w:t>: A one</w:t>
      </w:r>
      <w:r>
        <w:noBreakHyphen/>
        <w:t xml:space="preserve">year prospective study. </w:t>
      </w:r>
      <w:r>
        <w:rPr>
          <w:u w:val="single"/>
        </w:rPr>
        <w:t xml:space="preserve"> Journal of Abnormal Child Psychology, 20</w:t>
      </w:r>
      <w:r>
        <w:t>, 17</w:t>
      </w:r>
      <w:r>
        <w:noBreakHyphen/>
        <w:t>37.</w:t>
      </w:r>
    </w:p>
    <w:p w14:paraId="434C08C4"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56F91F3E"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51</w:t>
      </w:r>
      <w:r>
        <w:fldChar w:fldCharType="end"/>
      </w:r>
      <w:r>
        <w:t>.</w:t>
      </w:r>
      <w:r>
        <w:tab/>
        <w:t xml:space="preserve">Kolko, D. J.  (1992). Characteristics of child victims of physical violence:  Research findings and clinical implications.  </w:t>
      </w:r>
      <w:r>
        <w:rPr>
          <w:u w:val="single"/>
        </w:rPr>
        <w:t>Journal of Interpersonal Violence, 7,</w:t>
      </w:r>
      <w:r>
        <w:t xml:space="preserve"> 244.276.</w:t>
      </w:r>
    </w:p>
    <w:p w14:paraId="2E3077C6"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146FB023"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52</w:t>
      </w:r>
      <w:r>
        <w:fldChar w:fldCharType="end"/>
      </w:r>
      <w:r>
        <w:t>.</w:t>
      </w:r>
      <w:r>
        <w:tab/>
        <w:t>Kolko, D. J. (1992).  Short</w:t>
      </w:r>
      <w:r>
        <w:noBreakHyphen/>
        <w:t>term follow</w:t>
      </w:r>
      <w:r>
        <w:noBreakHyphen/>
        <w:t xml:space="preserve">up of child psychiatric hospitalization: Clinical description, predictors, and correlates.  </w:t>
      </w:r>
      <w:r>
        <w:rPr>
          <w:u w:val="single"/>
        </w:rPr>
        <w:t xml:space="preserve">Journal of the </w:t>
      </w:r>
      <w:smartTag w:uri="urn:schemas-microsoft-com:office:smarttags" w:element="place">
        <w:smartTag w:uri="urn:schemas-microsoft-com:office:smarttags" w:element="PlaceName">
          <w:r>
            <w:rPr>
              <w:u w:val="single"/>
            </w:rPr>
            <w:t>American</w:t>
          </w:r>
        </w:smartTag>
        <w:r>
          <w:rPr>
            <w:u w:val="single"/>
          </w:rPr>
          <w:t xml:space="preserve"> </w:t>
        </w:r>
        <w:smartTag w:uri="urn:schemas-microsoft-com:office:smarttags" w:element="PlaceType">
          <w:r>
            <w:rPr>
              <w:u w:val="single"/>
            </w:rPr>
            <w:t>Academy</w:t>
          </w:r>
        </w:smartTag>
      </w:smartTag>
      <w:r>
        <w:rPr>
          <w:u w:val="single"/>
        </w:rPr>
        <w:t xml:space="preserve"> of Child &amp; Adolescent Psychiatry, 31,</w:t>
      </w:r>
      <w:r>
        <w:t xml:space="preserve"> 719</w:t>
      </w:r>
      <w:r>
        <w:noBreakHyphen/>
        <w:t>727.</w:t>
      </w:r>
    </w:p>
    <w:p w14:paraId="1BC4F3F3"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6DCF84D2"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rPr>
          <w:u w:val="single"/>
        </w:rPr>
      </w:pPr>
      <w:r>
        <w:fldChar w:fldCharType="begin"/>
      </w:r>
      <w:r>
        <w:instrText>SEQ 1_2 \* Arabic \n</w:instrText>
      </w:r>
      <w:r>
        <w:fldChar w:fldCharType="separate"/>
      </w:r>
      <w:r w:rsidR="00062A3E">
        <w:rPr>
          <w:noProof/>
        </w:rPr>
        <w:t>53</w:t>
      </w:r>
      <w:r>
        <w:fldChar w:fldCharType="end"/>
      </w:r>
      <w:r>
        <w:t>.</w:t>
      </w:r>
      <w:r>
        <w:tab/>
        <w:t xml:space="preserve">Brent, D. A., </w:t>
      </w:r>
      <w:r w:rsidRPr="00433E46">
        <w:rPr>
          <w:b/>
        </w:rPr>
        <w:t>Kolko, D. J.</w:t>
      </w:r>
      <w:r>
        <w:t xml:space="preserve">, </w:t>
      </w:r>
      <w:proofErr w:type="spellStart"/>
      <w:r>
        <w:t>Wartella</w:t>
      </w:r>
      <w:proofErr w:type="spellEnd"/>
      <w:r>
        <w:t xml:space="preserve">, M. E., Boylan, M. B., Moritz, G., </w:t>
      </w:r>
      <w:proofErr w:type="spellStart"/>
      <w:r>
        <w:t>Baugher</w:t>
      </w:r>
      <w:proofErr w:type="spellEnd"/>
      <w:r>
        <w:t xml:space="preserve">, M., &amp; </w:t>
      </w:r>
      <w:proofErr w:type="spellStart"/>
      <w:r>
        <w:t>Zelenak</w:t>
      </w:r>
      <w:proofErr w:type="spellEnd"/>
      <w:r>
        <w:t>, J. (1993).  Adolescent psychiatric inpatients' risk of suicide attempt at 6</w:t>
      </w:r>
      <w:r>
        <w:noBreakHyphen/>
        <w:t>month follow</w:t>
      </w:r>
      <w:r>
        <w:noBreakHyphen/>
        <w:t xml:space="preserve">up.  </w:t>
      </w:r>
      <w:r>
        <w:rPr>
          <w:u w:val="single"/>
        </w:rPr>
        <w:t xml:space="preserve">Journal of the </w:t>
      </w:r>
      <w:smartTag w:uri="urn:schemas-microsoft-com:office:smarttags" w:element="place">
        <w:smartTag w:uri="urn:schemas-microsoft-com:office:smarttags" w:element="PlaceName">
          <w:r>
            <w:rPr>
              <w:u w:val="single"/>
            </w:rPr>
            <w:t>American</w:t>
          </w:r>
        </w:smartTag>
        <w:r>
          <w:rPr>
            <w:u w:val="single"/>
          </w:rPr>
          <w:t xml:space="preserve"> </w:t>
        </w:r>
        <w:smartTag w:uri="urn:schemas-microsoft-com:office:smarttags" w:element="PlaceType">
          <w:r>
            <w:rPr>
              <w:u w:val="single"/>
            </w:rPr>
            <w:t>Academy</w:t>
          </w:r>
        </w:smartTag>
      </w:smartTag>
      <w:r>
        <w:rPr>
          <w:u w:val="single"/>
        </w:rPr>
        <w:t xml:space="preserve"> of Child &amp; Adolescent Psychiatry, 32,</w:t>
      </w:r>
      <w:r>
        <w:t xml:space="preserve"> 95</w:t>
      </w:r>
      <w:r>
        <w:noBreakHyphen/>
        <w:t>105.</w:t>
      </w:r>
    </w:p>
    <w:p w14:paraId="4D275A6F"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79C52EC2"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rPr>
          <w:u w:val="single"/>
        </w:rPr>
      </w:pPr>
      <w:r>
        <w:fldChar w:fldCharType="begin"/>
      </w:r>
      <w:r>
        <w:instrText>SEQ 1_2 \* Arabic \n</w:instrText>
      </w:r>
      <w:r>
        <w:fldChar w:fldCharType="separate"/>
      </w:r>
      <w:r w:rsidR="00062A3E">
        <w:rPr>
          <w:noProof/>
        </w:rPr>
        <w:t>54</w:t>
      </w:r>
      <w:r>
        <w:fldChar w:fldCharType="end"/>
      </w:r>
      <w:r>
        <w:t>.</w:t>
      </w:r>
      <w:r>
        <w:tab/>
        <w:t xml:space="preserve">Kolko, D. J.  (1993). Conduct disorder and attention deficit disorder with hyperactivity in child inpatients: Comparisons on home and hospital measures.  </w:t>
      </w:r>
      <w:r>
        <w:rPr>
          <w:u w:val="single"/>
        </w:rPr>
        <w:t>Journal of Emotional &amp; Behavior Disorders, 1,</w:t>
      </w:r>
      <w:r>
        <w:t xml:space="preserve"> 75</w:t>
      </w:r>
      <w:r>
        <w:noBreakHyphen/>
        <w:t>86.</w:t>
      </w:r>
    </w:p>
    <w:p w14:paraId="1C9FD1E6"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3A441D20"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rPr>
          <w:u w:val="single"/>
        </w:rPr>
      </w:pPr>
      <w:r>
        <w:fldChar w:fldCharType="begin"/>
      </w:r>
      <w:r>
        <w:instrText>SEQ 1_2 \* Arabic \n</w:instrText>
      </w:r>
      <w:r>
        <w:fldChar w:fldCharType="separate"/>
      </w:r>
      <w:r w:rsidR="00062A3E">
        <w:rPr>
          <w:noProof/>
        </w:rPr>
        <w:t>55</w:t>
      </w:r>
      <w:r>
        <w:fldChar w:fldCharType="end"/>
      </w:r>
      <w:r>
        <w:t>.</w:t>
      </w:r>
      <w:r>
        <w:tab/>
      </w:r>
      <w:r>
        <w:rPr>
          <w:b/>
        </w:rPr>
        <w:t>Kolko, D. J.,</w:t>
      </w:r>
      <w:r>
        <w:t xml:space="preserve"> Kazdin, A. E., Thomas, A., &amp; Day, B. T.  (1993). Heightened child physical abuse potential:  Child, parent and family dysfunction.  </w:t>
      </w:r>
      <w:r>
        <w:rPr>
          <w:u w:val="single"/>
        </w:rPr>
        <w:t>Journal of Interpersonal Violence, 8,</w:t>
      </w:r>
      <w:r>
        <w:t xml:space="preserve"> 169</w:t>
      </w:r>
      <w:r>
        <w:noBreakHyphen/>
        <w:t xml:space="preserve">192.  </w:t>
      </w:r>
    </w:p>
    <w:p w14:paraId="621E33C8"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3BB573B9"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rPr>
          <w:u w:val="single"/>
        </w:rPr>
      </w:pPr>
      <w:r>
        <w:fldChar w:fldCharType="begin"/>
      </w:r>
      <w:r>
        <w:instrText>SEQ 1_2 \* Arabic \n</w:instrText>
      </w:r>
      <w:r>
        <w:fldChar w:fldCharType="separate"/>
      </w:r>
      <w:r w:rsidR="00062A3E">
        <w:rPr>
          <w:noProof/>
        </w:rPr>
        <w:t>56</w:t>
      </w:r>
      <w:r>
        <w:fldChar w:fldCharType="end"/>
      </w:r>
      <w:r>
        <w:t>.</w:t>
      </w:r>
      <w:r>
        <w:tab/>
      </w:r>
      <w:r>
        <w:rPr>
          <w:b/>
        </w:rPr>
        <w:t>Kolko, D. J.,</w:t>
      </w:r>
      <w:r>
        <w:t xml:space="preserve"> &amp; Kazdin, A. E. (1993).  Emotional/behavioral problems in clinic and </w:t>
      </w:r>
      <w:proofErr w:type="spellStart"/>
      <w:r>
        <w:t>nonclinic</w:t>
      </w:r>
      <w:proofErr w:type="spellEnd"/>
      <w:r>
        <w:t xml:space="preserve"> children:  Correspondence among child, parent, and teacher reports.  </w:t>
      </w:r>
      <w:r>
        <w:rPr>
          <w:u w:val="single"/>
        </w:rPr>
        <w:t>Journal of Child Psychology &amp; Psychiatry, 34,</w:t>
      </w:r>
      <w:r>
        <w:t xml:space="preserve"> 991</w:t>
      </w:r>
      <w:r>
        <w:noBreakHyphen/>
        <w:t>1006.</w:t>
      </w:r>
    </w:p>
    <w:p w14:paraId="3B25418C"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1F505A53"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lastRenderedPageBreak/>
        <w:fldChar w:fldCharType="begin"/>
      </w:r>
      <w:r>
        <w:instrText>SEQ 1_2 \* Arabic \n</w:instrText>
      </w:r>
      <w:r>
        <w:fldChar w:fldCharType="separate"/>
      </w:r>
      <w:r w:rsidR="00062A3E">
        <w:rPr>
          <w:noProof/>
        </w:rPr>
        <w:t>57</w:t>
      </w:r>
      <w:r>
        <w:fldChar w:fldCharType="end"/>
      </w:r>
      <w:r>
        <w:t>.</w:t>
      </w:r>
      <w:r>
        <w:tab/>
        <w:t xml:space="preserve">Kolko, D. J. (1993).  Further evaluation of inpatient child behavior ratings:  Consistency across settings, time, and sources.  </w:t>
      </w:r>
      <w:r>
        <w:rPr>
          <w:u w:val="single"/>
        </w:rPr>
        <w:t>Journal of Emotional and Behavior Disorders, 1</w:t>
      </w:r>
      <w:r>
        <w:t>, 251</w:t>
      </w:r>
      <w:r>
        <w:noBreakHyphen/>
        <w:t>259.</w:t>
      </w:r>
    </w:p>
    <w:p w14:paraId="68A5DA0C"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3DAAEB88"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58</w:t>
      </w:r>
      <w:r>
        <w:fldChar w:fldCharType="end"/>
      </w:r>
      <w:r>
        <w:t>.</w:t>
      </w:r>
      <w:r>
        <w:tab/>
        <w:t xml:space="preserve">Ammerman, R.T., </w:t>
      </w:r>
      <w:proofErr w:type="spellStart"/>
      <w:r>
        <w:t>Loeber</w:t>
      </w:r>
      <w:proofErr w:type="spellEnd"/>
      <w:r>
        <w:t xml:space="preserve">, R., </w:t>
      </w:r>
      <w:r>
        <w:rPr>
          <w:b/>
        </w:rPr>
        <w:t>Kolko, D.J.</w:t>
      </w:r>
      <w:r>
        <w:t xml:space="preserve">, &amp; </w:t>
      </w:r>
      <w:proofErr w:type="spellStart"/>
      <w:r>
        <w:t>Blackson</w:t>
      </w:r>
      <w:proofErr w:type="spellEnd"/>
      <w:r>
        <w:t xml:space="preserve">, T.C.  (1994). Parental dissatisfaction with sons in substance abusing families:  Relationship to child and parent dysfunction.  </w:t>
      </w:r>
      <w:r>
        <w:rPr>
          <w:u w:val="single"/>
        </w:rPr>
        <w:t>Journal of Child and Adolescent Substance Abuse, 3,</w:t>
      </w:r>
      <w:r>
        <w:t xml:space="preserve"> 23-37.</w:t>
      </w:r>
    </w:p>
    <w:p w14:paraId="611A8CD5"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5299ABB5"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59</w:t>
      </w:r>
      <w:r>
        <w:fldChar w:fldCharType="end"/>
      </w:r>
      <w:r>
        <w:t>.</w:t>
      </w:r>
      <w:r>
        <w:tab/>
      </w:r>
      <w:r>
        <w:rPr>
          <w:b/>
        </w:rPr>
        <w:t>Kolko, D. J.,</w:t>
      </w:r>
      <w:r>
        <w:t xml:space="preserve"> &amp; Kazdin, A. E. (1994).  Children's descriptions of their </w:t>
      </w:r>
      <w:proofErr w:type="spellStart"/>
      <w:r>
        <w:t>firesetting</w:t>
      </w:r>
      <w:proofErr w:type="spellEnd"/>
      <w:r>
        <w:t xml:space="preserve"> incidents: Characteristics and relationship to recidivism.  </w:t>
      </w:r>
      <w:r>
        <w:rPr>
          <w:u w:val="single"/>
        </w:rPr>
        <w:t xml:space="preserve">Journal of the </w:t>
      </w:r>
      <w:smartTag w:uri="urn:schemas-microsoft-com:office:smarttags" w:element="place">
        <w:smartTag w:uri="urn:schemas-microsoft-com:office:smarttags" w:element="PlaceName">
          <w:r>
            <w:rPr>
              <w:u w:val="single"/>
            </w:rPr>
            <w:t>American</w:t>
          </w:r>
        </w:smartTag>
        <w:r>
          <w:rPr>
            <w:u w:val="single"/>
          </w:rPr>
          <w:t xml:space="preserve"> </w:t>
        </w:r>
        <w:smartTag w:uri="urn:schemas-microsoft-com:office:smarttags" w:element="PlaceType">
          <w:r>
            <w:rPr>
              <w:u w:val="single"/>
            </w:rPr>
            <w:t>Academy</w:t>
          </w:r>
        </w:smartTag>
      </w:smartTag>
      <w:r>
        <w:rPr>
          <w:u w:val="single"/>
        </w:rPr>
        <w:t xml:space="preserve"> of Child &amp; Adolescent Psychiatry, 33, </w:t>
      </w:r>
      <w:r>
        <w:t>114</w:t>
      </w:r>
      <w:r>
        <w:noBreakHyphen/>
        <w:t>122.</w:t>
      </w:r>
    </w:p>
    <w:p w14:paraId="6C5D20E8"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4BC46289"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rsidRPr="00615BF8">
        <w:rPr>
          <w:lang w:val="de-DE"/>
        </w:rPr>
        <w:instrText>SEQ 1_2 \* Arabic \n</w:instrText>
      </w:r>
      <w:r>
        <w:fldChar w:fldCharType="separate"/>
      </w:r>
      <w:r w:rsidR="00062A3E">
        <w:rPr>
          <w:noProof/>
          <w:lang w:val="de-DE"/>
        </w:rPr>
        <w:t>60</w:t>
      </w:r>
      <w:r>
        <w:fldChar w:fldCharType="end"/>
      </w:r>
      <w:r w:rsidRPr="00615BF8">
        <w:rPr>
          <w:lang w:val="de-DE"/>
        </w:rPr>
        <w:t>.</w:t>
      </w:r>
      <w:r w:rsidRPr="00615BF8">
        <w:rPr>
          <w:lang w:val="de-DE"/>
        </w:rPr>
        <w:tab/>
        <w:t xml:space="preserve">Scerbo, A. S., &amp; </w:t>
      </w:r>
      <w:r w:rsidRPr="00615BF8">
        <w:rPr>
          <w:b/>
          <w:lang w:val="de-DE"/>
        </w:rPr>
        <w:t>Kolko, D. J.</w:t>
      </w:r>
      <w:r w:rsidRPr="00615BF8">
        <w:rPr>
          <w:lang w:val="de-DE"/>
        </w:rPr>
        <w:t xml:space="preserve">  </w:t>
      </w:r>
      <w:r>
        <w:t xml:space="preserve">(1994). Salivary testosterone and cortisol in disruptive children: Relationship to aggressive, hyperactive, and internalizing behaviors. </w:t>
      </w:r>
      <w:r>
        <w:rPr>
          <w:u w:val="single"/>
        </w:rPr>
        <w:t xml:space="preserve">Journal of the </w:t>
      </w:r>
      <w:smartTag w:uri="urn:schemas-microsoft-com:office:smarttags" w:element="place">
        <w:smartTag w:uri="urn:schemas-microsoft-com:office:smarttags" w:element="PlaceName">
          <w:r>
            <w:rPr>
              <w:u w:val="single"/>
            </w:rPr>
            <w:t>American</w:t>
          </w:r>
        </w:smartTag>
        <w:r>
          <w:rPr>
            <w:u w:val="single"/>
          </w:rPr>
          <w:t xml:space="preserve"> </w:t>
        </w:r>
        <w:smartTag w:uri="urn:schemas-microsoft-com:office:smarttags" w:element="PlaceType">
          <w:r>
            <w:rPr>
              <w:u w:val="single"/>
            </w:rPr>
            <w:t>Academy</w:t>
          </w:r>
        </w:smartTag>
      </w:smartTag>
      <w:r>
        <w:rPr>
          <w:u w:val="single"/>
        </w:rPr>
        <w:t xml:space="preserve"> of Child &amp; Adolescent Psychiatry, 33,</w:t>
      </w:r>
      <w:r>
        <w:t xml:space="preserve"> 1174</w:t>
      </w:r>
      <w:r>
        <w:noBreakHyphen/>
        <w:t>1184.</w:t>
      </w:r>
    </w:p>
    <w:p w14:paraId="4804FE28"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02971CF3"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61</w:t>
      </w:r>
      <w:r>
        <w:fldChar w:fldCharType="end"/>
      </w:r>
      <w:r>
        <w:t>.</w:t>
      </w:r>
      <w:r>
        <w:tab/>
        <w:t xml:space="preserve">Kolko, D.J. (1995).  Multimodal partial-day treatment of child antisocial behavior: Service description and multi-level program evaluation.  </w:t>
      </w:r>
      <w:r>
        <w:rPr>
          <w:u w:val="single"/>
        </w:rPr>
        <w:t>Continuum:  Developments in Ambulatory Mental Health Care, 2</w:t>
      </w:r>
      <w:r>
        <w:t>, 3-24.</w:t>
      </w:r>
    </w:p>
    <w:p w14:paraId="7A3E56A3"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448EAC8B"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62</w:t>
      </w:r>
      <w:r>
        <w:fldChar w:fldCharType="end"/>
      </w:r>
      <w:r>
        <w:t>.</w:t>
      </w:r>
      <w:r>
        <w:tab/>
      </w:r>
      <w:proofErr w:type="spellStart"/>
      <w:r>
        <w:t>Scerbo</w:t>
      </w:r>
      <w:proofErr w:type="spellEnd"/>
      <w:r>
        <w:t xml:space="preserve">, A.S., &amp; </w:t>
      </w:r>
      <w:r>
        <w:rPr>
          <w:b/>
        </w:rPr>
        <w:t>Kolko, D.J.</w:t>
      </w:r>
      <w:r>
        <w:t xml:space="preserve"> (1995).  Child physical abuse and aggression:  Preliminary findings on the role of internalizing problems.  </w:t>
      </w:r>
      <w:r>
        <w:rPr>
          <w:u w:val="single"/>
        </w:rPr>
        <w:t xml:space="preserve">Journal of the </w:t>
      </w:r>
      <w:smartTag w:uri="urn:schemas-microsoft-com:office:smarttags" w:element="place">
        <w:smartTag w:uri="urn:schemas-microsoft-com:office:smarttags" w:element="PlaceName">
          <w:r>
            <w:rPr>
              <w:u w:val="single"/>
            </w:rPr>
            <w:t>American</w:t>
          </w:r>
        </w:smartTag>
        <w:r>
          <w:rPr>
            <w:u w:val="single"/>
          </w:rPr>
          <w:t xml:space="preserve"> </w:t>
        </w:r>
        <w:smartTag w:uri="urn:schemas-microsoft-com:office:smarttags" w:element="PlaceType">
          <w:r>
            <w:rPr>
              <w:u w:val="single"/>
            </w:rPr>
            <w:t>Academy</w:t>
          </w:r>
        </w:smartTag>
      </w:smartTag>
      <w:r>
        <w:rPr>
          <w:u w:val="single"/>
        </w:rPr>
        <w:t xml:space="preserve"> of Child &amp; Adolescent Psychiatry, 34, </w:t>
      </w:r>
      <w:r>
        <w:t>1060-1066.</w:t>
      </w:r>
    </w:p>
    <w:p w14:paraId="307E2EAF"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73D1AF69"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63</w:t>
      </w:r>
      <w:r>
        <w:fldChar w:fldCharType="end"/>
      </w:r>
      <w:r>
        <w:t>.</w:t>
      </w:r>
      <w:r>
        <w:tab/>
        <w:t xml:space="preserve">Kolko, D.J.  (1996). Clinical monitoring of treatment course in child physical abuse:  Psychometric characteristics and treatment comparisons.  </w:t>
      </w:r>
      <w:r>
        <w:rPr>
          <w:u w:val="single"/>
        </w:rPr>
        <w:t>Child Abuse &amp; Neglect, 20,</w:t>
      </w:r>
      <w:r>
        <w:t xml:space="preserve"> 23-43.</w:t>
      </w:r>
    </w:p>
    <w:p w14:paraId="4E43460E"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05E36B1E"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64</w:t>
      </w:r>
      <w:r>
        <w:fldChar w:fldCharType="end"/>
      </w:r>
      <w:r>
        <w:t>.</w:t>
      </w:r>
      <w:r>
        <w:tab/>
      </w:r>
      <w:r>
        <w:rPr>
          <w:b/>
        </w:rPr>
        <w:t>Kolko, D.J.</w:t>
      </w:r>
      <w:r>
        <w:t xml:space="preserve">, Kazdin, A.E, and Day, B.T. (1996).  Children’s perspectives in the assessment of family violence:  Psychometric characteristics and comparison to parent reports.  </w:t>
      </w:r>
      <w:smartTag w:uri="urn:schemas-microsoft-com:office:smarttags" w:element="PersonName">
        <w:r>
          <w:rPr>
            <w:u w:val="single"/>
          </w:rPr>
          <w:t>Child Maltreatment</w:t>
        </w:r>
      </w:smartTag>
      <w:r>
        <w:rPr>
          <w:u w:val="single"/>
        </w:rPr>
        <w:t>, 1,</w:t>
      </w:r>
      <w:r>
        <w:t xml:space="preserve"> 152-163.</w:t>
      </w:r>
    </w:p>
    <w:p w14:paraId="0091242F" w14:textId="77777777" w:rsidR="00C51A04" w:rsidRDefault="00C51A04">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ind w:left="360"/>
      </w:pPr>
    </w:p>
    <w:p w14:paraId="5B25E116" w14:textId="77777777" w:rsidR="00C51A04" w:rsidRDefault="00C51A04">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ind w:left="360" w:hanging="360"/>
      </w:pPr>
      <w:r>
        <w:t>64.  Kolko, D.J. (1996).  Individual cognitive-behavioral treatment and family therapy for physically abused children and their offending parents: A comparison of clinical outcomes.</w:t>
      </w:r>
      <w:r>
        <w:rPr>
          <w:u w:val="single"/>
        </w:rPr>
        <w:t xml:space="preserve"> </w:t>
      </w:r>
      <w:smartTag w:uri="urn:schemas-microsoft-com:office:smarttags" w:element="PersonName">
        <w:r>
          <w:rPr>
            <w:u w:val="single"/>
          </w:rPr>
          <w:t>Child Maltreatment</w:t>
        </w:r>
      </w:smartTag>
      <w:r>
        <w:rPr>
          <w:u w:val="single"/>
        </w:rPr>
        <w:t>, 1,</w:t>
      </w:r>
      <w:r>
        <w:t xml:space="preserve"> 322-342.</w:t>
      </w:r>
    </w:p>
    <w:p w14:paraId="5738E3CE" w14:textId="77777777" w:rsidR="00C51A04" w:rsidRDefault="00C51A04">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p>
    <w:p w14:paraId="3C8840D6" w14:textId="77777777" w:rsidR="00C51A04" w:rsidRDefault="00C51A04" w:rsidP="001A61BD">
      <w:pPr>
        <w:keepLines/>
        <w:widowControl/>
        <w:numPr>
          <w:ilvl w:val="0"/>
          <w:numId w:val="10"/>
        </w:numPr>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r>
        <w:t xml:space="preserve">Brent, D.A., Holder, D., </w:t>
      </w:r>
      <w:r>
        <w:rPr>
          <w:b/>
        </w:rPr>
        <w:t>Kolko, D.J.,</w:t>
      </w:r>
      <w:r>
        <w:t xml:space="preserve"> Birmaher, B., </w:t>
      </w:r>
      <w:proofErr w:type="spellStart"/>
      <w:r>
        <w:t>Baugher</w:t>
      </w:r>
      <w:proofErr w:type="spellEnd"/>
      <w:r>
        <w:t xml:space="preserve">, M., Roth, C., Iyengar, S., Johnson, B. (1997).  A clinical psychotherapy trial for adolescent depression comparing cognitive, family, and supportive treatments.   </w:t>
      </w:r>
      <w:r>
        <w:rPr>
          <w:u w:val="single"/>
        </w:rPr>
        <w:t>Archives of General Psychiatry</w:t>
      </w:r>
      <w:r>
        <w:t xml:space="preserve">, </w:t>
      </w:r>
      <w:r>
        <w:rPr>
          <w:u w:val="single"/>
        </w:rPr>
        <w:t>54</w:t>
      </w:r>
      <w:r>
        <w:t>, 877-885.</w:t>
      </w:r>
    </w:p>
    <w:p w14:paraId="522C13E7" w14:textId="77777777" w:rsidR="00C51A04" w:rsidRDefault="00C51A04">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p>
    <w:p w14:paraId="00046DAC" w14:textId="77777777" w:rsidR="00C51A04" w:rsidRDefault="00C51A04">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r w:rsidRPr="00615BF8">
        <w:rPr>
          <w:lang w:val="de-DE"/>
        </w:rPr>
        <w:t xml:space="preserve">66.  Brent, D. A., &amp; </w:t>
      </w:r>
      <w:r w:rsidRPr="00615BF8">
        <w:rPr>
          <w:b/>
          <w:lang w:val="de-DE"/>
        </w:rPr>
        <w:t>Kolko, D. J</w:t>
      </w:r>
      <w:r w:rsidRPr="00615BF8">
        <w:rPr>
          <w:lang w:val="de-DE"/>
        </w:rPr>
        <w:t xml:space="preserve">.  </w:t>
      </w:r>
      <w:r>
        <w:t>(1998). Psychotherapy: Definition, Mechanisms of Action, and</w:t>
      </w:r>
    </w:p>
    <w:p w14:paraId="44F0106A" w14:textId="77777777" w:rsidR="00C51A04" w:rsidRDefault="00C51A04">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r>
        <w:t xml:space="preserve">       Relationship to Etiologic Models.  </w:t>
      </w:r>
      <w:r>
        <w:rPr>
          <w:u w:val="single"/>
        </w:rPr>
        <w:t>Journal of Abnormal Child Psychology</w:t>
      </w:r>
      <w:r>
        <w:t xml:space="preserve">, </w:t>
      </w:r>
      <w:r>
        <w:rPr>
          <w:u w:val="single"/>
        </w:rPr>
        <w:t>26</w:t>
      </w:r>
      <w:r>
        <w:t xml:space="preserve">, 11-25. </w:t>
      </w:r>
    </w:p>
    <w:p w14:paraId="48B27D70" w14:textId="77777777" w:rsidR="00C51A04" w:rsidRDefault="00C51A04">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p>
    <w:p w14:paraId="02830B9B" w14:textId="77777777" w:rsidR="00C51A04" w:rsidRDefault="00C51A04" w:rsidP="001A61BD">
      <w:pPr>
        <w:keepLines/>
        <w:widowControl/>
        <w:numPr>
          <w:ilvl w:val="0"/>
          <w:numId w:val="9"/>
        </w:numPr>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r w:rsidRPr="00615BF8">
        <w:rPr>
          <w:lang w:val="de-DE"/>
        </w:rPr>
        <w:t xml:space="preserve">Bukstein, O. G., &amp; </w:t>
      </w:r>
      <w:r w:rsidRPr="00615BF8">
        <w:rPr>
          <w:b/>
          <w:lang w:val="de-DE"/>
        </w:rPr>
        <w:t>Kolko, D. J.</w:t>
      </w:r>
      <w:r w:rsidRPr="00615BF8">
        <w:rPr>
          <w:lang w:val="de-DE"/>
        </w:rPr>
        <w:t xml:space="preserve">  </w:t>
      </w:r>
      <w:r>
        <w:t xml:space="preserve">(1998). The effects of Methylphenidate on aggressive, urban children with Attention Deficit/Hyperactivity Disorder.  </w:t>
      </w:r>
      <w:r>
        <w:rPr>
          <w:u w:val="single"/>
        </w:rPr>
        <w:t>Journal of Clinical Child Psychology</w:t>
      </w:r>
      <w:r>
        <w:t xml:space="preserve">, </w:t>
      </w:r>
      <w:r>
        <w:rPr>
          <w:u w:val="single"/>
        </w:rPr>
        <w:t>27, 340-351</w:t>
      </w:r>
      <w:r>
        <w:t>.</w:t>
      </w:r>
    </w:p>
    <w:p w14:paraId="7860EB95" w14:textId="77777777" w:rsidR="00C51A04" w:rsidRDefault="00C51A04">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p>
    <w:p w14:paraId="393AAEC4" w14:textId="77777777" w:rsidR="00C51A04" w:rsidRDefault="00C51A04">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r>
        <w:t xml:space="preserve">68.  Kolko, D. J.  (1998). CPS operations and risk assessment in child abuse cases receiving services: The </w:t>
      </w:r>
    </w:p>
    <w:p w14:paraId="1B4F5485" w14:textId="77777777" w:rsidR="00C51A04" w:rsidRDefault="00C51A04">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r>
        <w:t xml:space="preserve">       </w:t>
      </w:r>
      <w:smartTag w:uri="urn:schemas-microsoft-com:office:smarttags" w:element="place">
        <w:smartTag w:uri="urn:schemas-microsoft-com:office:smarttags" w:element="City">
          <w:r>
            <w:t>Pittsburgh</w:t>
          </w:r>
        </w:smartTag>
      </w:smartTag>
      <w:r>
        <w:t xml:space="preserve"> Service Delivery Study.  </w:t>
      </w:r>
      <w:smartTag w:uri="urn:schemas-microsoft-com:office:smarttags" w:element="PersonName">
        <w:r>
          <w:rPr>
            <w:u w:val="single"/>
          </w:rPr>
          <w:t>Child Maltreatment</w:t>
        </w:r>
      </w:smartTag>
      <w:r>
        <w:t xml:space="preserve">, </w:t>
      </w:r>
      <w:r>
        <w:rPr>
          <w:u w:val="single"/>
        </w:rPr>
        <w:t>3</w:t>
      </w:r>
      <w:r>
        <w:t xml:space="preserve">, 262-275.  </w:t>
      </w:r>
    </w:p>
    <w:p w14:paraId="4D6A3873" w14:textId="77777777" w:rsidR="00C51A04" w:rsidRDefault="00C51A04">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r>
        <w:t xml:space="preserve">  </w:t>
      </w:r>
    </w:p>
    <w:p w14:paraId="7F046E36" w14:textId="77777777" w:rsidR="00C51A04" w:rsidRDefault="00C51A04">
      <w:pPr>
        <w:keepLines/>
        <w:widowControl/>
        <w:tabs>
          <w:tab w:val="left" w:pos="36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ind w:left="360" w:hanging="360"/>
      </w:pPr>
      <w:r w:rsidRPr="00615BF8">
        <w:rPr>
          <w:lang w:val="de-DE"/>
        </w:rPr>
        <w:t xml:space="preserve">69.  Brown, E. J., &amp; </w:t>
      </w:r>
      <w:r w:rsidRPr="00615BF8">
        <w:rPr>
          <w:b/>
          <w:lang w:val="de-DE"/>
        </w:rPr>
        <w:t>Kolko, D. J.</w:t>
      </w:r>
      <w:r w:rsidRPr="00615BF8">
        <w:rPr>
          <w:lang w:val="de-DE"/>
        </w:rPr>
        <w:t xml:space="preserve">  </w:t>
      </w:r>
      <w:r>
        <w:t xml:space="preserve">(1998). Treatment efficacy and program evaluation with juvenile sexual abusers. A critique with directions for service delivery and research.  </w:t>
      </w:r>
      <w:smartTag w:uri="urn:schemas-microsoft-com:office:smarttags" w:element="PersonName">
        <w:r>
          <w:rPr>
            <w:u w:val="single"/>
          </w:rPr>
          <w:t>Child Maltreatment</w:t>
        </w:r>
      </w:smartTag>
      <w:r>
        <w:t xml:space="preserve">, </w:t>
      </w:r>
      <w:r>
        <w:rPr>
          <w:u w:val="single"/>
        </w:rPr>
        <w:t>3</w:t>
      </w:r>
      <w:r>
        <w:t xml:space="preserve">, 362-373.  </w:t>
      </w:r>
    </w:p>
    <w:p w14:paraId="68051709" w14:textId="77777777" w:rsidR="00C51A04" w:rsidRDefault="00C51A04">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r>
        <w:t xml:space="preserve">  </w:t>
      </w:r>
    </w:p>
    <w:p w14:paraId="26519335" w14:textId="77777777" w:rsidR="00C51A04" w:rsidRDefault="00C51A04">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r>
        <w:t xml:space="preserve">70.  Brent, D. A., </w:t>
      </w:r>
      <w:r>
        <w:rPr>
          <w:b/>
        </w:rPr>
        <w:t>Kolko, D. J.,</w:t>
      </w:r>
      <w:r>
        <w:t xml:space="preserve"> Birmaher, B., </w:t>
      </w:r>
      <w:proofErr w:type="spellStart"/>
      <w:r>
        <w:t>Baugher</w:t>
      </w:r>
      <w:proofErr w:type="spellEnd"/>
      <w:r>
        <w:t xml:space="preserve">, M., Bridge, J., Roth, C., &amp; Holder, D.  (1998). </w:t>
      </w:r>
    </w:p>
    <w:p w14:paraId="2289110D" w14:textId="77777777" w:rsidR="00C51A04" w:rsidRDefault="00C51A04">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r>
        <w:t xml:space="preserve">       Predictors of treatment efficacy in a clinical trial of three psychosocial treatments for adolescent</w:t>
      </w:r>
    </w:p>
    <w:p w14:paraId="7F5FED6B" w14:textId="77777777" w:rsidR="00C51A04" w:rsidRDefault="00C51A04">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r>
        <w:t xml:space="preserve">       depression.  </w:t>
      </w:r>
      <w:r>
        <w:rPr>
          <w:u w:val="single"/>
        </w:rPr>
        <w:t xml:space="preserve">Journal of the </w:t>
      </w:r>
      <w:smartTag w:uri="urn:schemas-microsoft-com:office:smarttags" w:element="place">
        <w:smartTag w:uri="urn:schemas-microsoft-com:office:smarttags" w:element="PlaceName">
          <w:r>
            <w:rPr>
              <w:u w:val="single"/>
            </w:rPr>
            <w:t>American</w:t>
          </w:r>
        </w:smartTag>
        <w:r>
          <w:rPr>
            <w:u w:val="single"/>
          </w:rPr>
          <w:t xml:space="preserve"> </w:t>
        </w:r>
        <w:smartTag w:uri="urn:schemas-microsoft-com:office:smarttags" w:element="PlaceType">
          <w:r>
            <w:rPr>
              <w:u w:val="single"/>
            </w:rPr>
            <w:t>Academy</w:t>
          </w:r>
        </w:smartTag>
      </w:smartTag>
      <w:r>
        <w:rPr>
          <w:u w:val="single"/>
        </w:rPr>
        <w:t xml:space="preserve"> of Child &amp; Adolescent Psychiatry</w:t>
      </w:r>
      <w:r>
        <w:t xml:space="preserve">, </w:t>
      </w:r>
      <w:r>
        <w:rPr>
          <w:u w:val="single"/>
        </w:rPr>
        <w:t>37</w:t>
      </w:r>
      <w:r>
        <w:t>, 906-914.</w:t>
      </w:r>
    </w:p>
    <w:p w14:paraId="1E242FF0" w14:textId="77777777" w:rsidR="00C51A04" w:rsidRDefault="00C51A04">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p>
    <w:p w14:paraId="6D4FCCA5" w14:textId="77777777" w:rsidR="00C51A04" w:rsidRDefault="00C51A04">
      <w:pPr>
        <w:keepLines/>
        <w:widowControl/>
        <w:numPr>
          <w:ilvl w:val="0"/>
          <w:numId w:val="1"/>
        </w:numPr>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r>
        <w:t xml:space="preserve">Renaud, J., Brent, D. A., </w:t>
      </w:r>
      <w:proofErr w:type="spellStart"/>
      <w:r>
        <w:t>Baugher</w:t>
      </w:r>
      <w:proofErr w:type="spellEnd"/>
      <w:r>
        <w:t>, M., Birmaher, B</w:t>
      </w:r>
      <w:r>
        <w:rPr>
          <w:b/>
        </w:rPr>
        <w:t>., Kolko, D. J.,</w:t>
      </w:r>
      <w:r>
        <w:t xml:space="preserve"> &amp; Bridge, J.  (1998). Rapid response to psychosocial treatment for adolescent depression:  A two-year follow-up.   </w:t>
      </w:r>
      <w:r>
        <w:rPr>
          <w:u w:val="single"/>
        </w:rPr>
        <w:t xml:space="preserve">Journal of the </w:t>
      </w:r>
      <w:smartTag w:uri="urn:schemas-microsoft-com:office:smarttags" w:element="place">
        <w:smartTag w:uri="urn:schemas-microsoft-com:office:smarttags" w:element="PlaceName">
          <w:r>
            <w:rPr>
              <w:u w:val="single"/>
            </w:rPr>
            <w:t>American</w:t>
          </w:r>
        </w:smartTag>
        <w:r>
          <w:rPr>
            <w:u w:val="single"/>
          </w:rPr>
          <w:t xml:space="preserve"> </w:t>
        </w:r>
        <w:smartTag w:uri="urn:schemas-microsoft-com:office:smarttags" w:element="PlaceType">
          <w:r>
            <w:rPr>
              <w:u w:val="single"/>
            </w:rPr>
            <w:t>Academy</w:t>
          </w:r>
        </w:smartTag>
      </w:smartTag>
      <w:r>
        <w:rPr>
          <w:u w:val="single"/>
        </w:rPr>
        <w:t xml:space="preserve"> of Child &amp; Adolescent Psychiatry</w:t>
      </w:r>
      <w:r>
        <w:t xml:space="preserve">, </w:t>
      </w:r>
      <w:r>
        <w:rPr>
          <w:u w:val="single"/>
        </w:rPr>
        <w:t>37</w:t>
      </w:r>
      <w:r>
        <w:t>, 1184-1190.</w:t>
      </w:r>
    </w:p>
    <w:p w14:paraId="296ADA91" w14:textId="77777777" w:rsidR="00C51A04" w:rsidRDefault="00C51A04">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p>
    <w:p w14:paraId="034FB3A3" w14:textId="77777777" w:rsidR="00C51A04" w:rsidRDefault="00C51A04">
      <w:pPr>
        <w:keepLines/>
        <w:widowControl/>
        <w:numPr>
          <w:ilvl w:val="0"/>
          <w:numId w:val="1"/>
        </w:numPr>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r>
        <w:rPr>
          <w:b/>
        </w:rPr>
        <w:t>Kolko, D. J.,</w:t>
      </w:r>
      <w:r>
        <w:t xml:space="preserve"> </w:t>
      </w:r>
      <w:proofErr w:type="spellStart"/>
      <w:r>
        <w:t>Selelyo</w:t>
      </w:r>
      <w:proofErr w:type="spellEnd"/>
      <w:r>
        <w:t>, J., &amp; Brown, E. J.  (1999). The treatment histories, and service involvement of</w:t>
      </w:r>
      <w:r w:rsidR="00312BE1">
        <w:t xml:space="preserve"> </w:t>
      </w:r>
      <w:r>
        <w:t xml:space="preserve">physically and sexually abusive families:  Description, correspondence, and clinical correlates.  </w:t>
      </w:r>
      <w:r>
        <w:rPr>
          <w:u w:val="single"/>
        </w:rPr>
        <w:t>Child Abuse &amp; Neglect</w:t>
      </w:r>
      <w:r>
        <w:t xml:space="preserve">, </w:t>
      </w:r>
      <w:r>
        <w:rPr>
          <w:u w:val="single"/>
        </w:rPr>
        <w:t>23</w:t>
      </w:r>
      <w:r>
        <w:t xml:space="preserve">, 459-476. </w:t>
      </w:r>
    </w:p>
    <w:p w14:paraId="23AB2838" w14:textId="77777777" w:rsidR="00C51A04" w:rsidRDefault="00C51A04">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ind w:left="450"/>
      </w:pPr>
    </w:p>
    <w:p w14:paraId="7832A211" w14:textId="77777777" w:rsidR="00C51A04" w:rsidRDefault="00C51A04" w:rsidP="001A61BD">
      <w:pPr>
        <w:keepLines/>
        <w:widowControl/>
        <w:numPr>
          <w:ilvl w:val="0"/>
          <w:numId w:val="7"/>
        </w:numPr>
        <w:tabs>
          <w:tab w:val="clear" w:pos="360"/>
          <w:tab w:val="left" w:pos="180"/>
          <w:tab w:val="left" w:pos="45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ind w:left="450" w:hanging="450"/>
      </w:pPr>
      <w:r w:rsidRPr="00615BF8">
        <w:rPr>
          <w:lang w:val="de-DE"/>
        </w:rPr>
        <w:t xml:space="preserve">Mammen, O., Pilkonis, P., &amp; </w:t>
      </w:r>
      <w:r w:rsidRPr="00615BF8">
        <w:rPr>
          <w:b/>
          <w:lang w:val="de-DE"/>
        </w:rPr>
        <w:t>Kolko, D.J.</w:t>
      </w:r>
      <w:r w:rsidRPr="00615BF8">
        <w:rPr>
          <w:lang w:val="de-DE"/>
        </w:rPr>
        <w:t xml:space="preserve"> (2000).  </w:t>
      </w:r>
      <w:r>
        <w:t xml:space="preserve">Anger and parent-to- child aggression in mood and anxiety disorders.  </w:t>
      </w:r>
      <w:r>
        <w:rPr>
          <w:u w:val="single"/>
        </w:rPr>
        <w:t xml:space="preserve">Comprehensive Psychiatry, 41, </w:t>
      </w:r>
      <w:r>
        <w:t>461-468.</w:t>
      </w:r>
    </w:p>
    <w:p w14:paraId="49806015" w14:textId="77777777" w:rsidR="00C51A04" w:rsidRDefault="00C51A04">
      <w:pPr>
        <w:keepLines/>
        <w:widowControl/>
        <w:tabs>
          <w:tab w:val="left" w:pos="180"/>
          <w:tab w:val="left" w:pos="45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rPr>
          <w:u w:val="single"/>
        </w:rPr>
      </w:pPr>
    </w:p>
    <w:p w14:paraId="5CF2F3D9" w14:textId="77777777" w:rsidR="00C51A04" w:rsidRDefault="00C51A04" w:rsidP="001A61BD">
      <w:pPr>
        <w:keepLines/>
        <w:widowControl/>
        <w:numPr>
          <w:ilvl w:val="0"/>
          <w:numId w:val="7"/>
        </w:numPr>
        <w:tabs>
          <w:tab w:val="clear" w:pos="360"/>
          <w:tab w:val="left" w:pos="180"/>
          <w:tab w:val="left" w:pos="450"/>
          <w:tab w:val="num" w:pos="54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ind w:left="450" w:hanging="450"/>
      </w:pPr>
      <w:r>
        <w:t xml:space="preserve">Brown, E.J., &amp; </w:t>
      </w:r>
      <w:r>
        <w:rPr>
          <w:b/>
        </w:rPr>
        <w:t>Kolko, D.J.</w:t>
      </w:r>
      <w:r>
        <w:t xml:space="preserve"> (1999).  Child victims</w:t>
      </w:r>
      <w:r w:rsidR="00A91AAF">
        <w:t>’</w:t>
      </w:r>
      <w:r>
        <w:t xml:space="preserve"> attributions about being physically abused:  An examination of factors associated with symptom severity.  </w:t>
      </w:r>
      <w:r>
        <w:rPr>
          <w:u w:val="single"/>
        </w:rPr>
        <w:t>Journal of Abnormal Child Psychology</w:t>
      </w:r>
      <w:r>
        <w:t xml:space="preserve">, </w:t>
      </w:r>
      <w:r>
        <w:rPr>
          <w:u w:val="single"/>
        </w:rPr>
        <w:t>27</w:t>
      </w:r>
      <w:r>
        <w:t>, 311-322.</w:t>
      </w:r>
    </w:p>
    <w:p w14:paraId="6F81AD16" w14:textId="77777777" w:rsidR="00C51A04" w:rsidRDefault="00C51A04">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p>
    <w:p w14:paraId="5CDA1C5A" w14:textId="77777777" w:rsidR="00312BE1" w:rsidRDefault="00C51A04">
      <w:pPr>
        <w:pStyle w:val="BodyTextIndent3"/>
        <w:keepLines/>
        <w:numPr>
          <w:ilvl w:val="0"/>
          <w:numId w:val="7"/>
        </w:numPr>
      </w:pPr>
      <w:r w:rsidRPr="00615BF8">
        <w:rPr>
          <w:lang w:val="de-DE"/>
        </w:rPr>
        <w:t xml:space="preserve"> </w:t>
      </w:r>
      <w:r w:rsidRPr="00615BF8">
        <w:rPr>
          <w:b/>
          <w:lang w:val="de-DE"/>
        </w:rPr>
        <w:t>Kolko, D. J.</w:t>
      </w:r>
      <w:r w:rsidRPr="00615BF8">
        <w:rPr>
          <w:lang w:val="de-DE"/>
        </w:rPr>
        <w:t xml:space="preserve">, Bukstein, O. G., &amp; Barron, J.  </w:t>
      </w:r>
      <w:r>
        <w:t>(1999).  Methy</w:t>
      </w:r>
      <w:r w:rsidR="00EF03A1">
        <w:t>l</w:t>
      </w:r>
      <w:r>
        <w:t>p</w:t>
      </w:r>
      <w:r w:rsidR="00EF03A1">
        <w:t>h</w:t>
      </w:r>
      <w:r>
        <w:t>enidate and behavior modification in</w:t>
      </w:r>
    </w:p>
    <w:p w14:paraId="367E902C" w14:textId="77777777" w:rsidR="00312BE1" w:rsidRDefault="00312BE1" w:rsidP="00312BE1">
      <w:pPr>
        <w:pStyle w:val="BodyTextIndent3"/>
        <w:keepLines/>
        <w:ind w:left="360"/>
        <w:rPr>
          <w:u w:val="single"/>
        </w:rPr>
      </w:pPr>
      <w:r>
        <w:t xml:space="preserve"> the </w:t>
      </w:r>
      <w:r w:rsidR="00C51A04" w:rsidRPr="00D475AD">
        <w:rPr>
          <w:szCs w:val="22"/>
        </w:rPr>
        <w:t>treatment of AD/HD children with comorbid ODD/CD.</w:t>
      </w:r>
      <w:r w:rsidR="00C51A04">
        <w:t xml:space="preserve">  </w:t>
      </w:r>
      <w:r w:rsidR="00C51A04">
        <w:rPr>
          <w:u w:val="single"/>
        </w:rPr>
        <w:t xml:space="preserve">Journal of the </w:t>
      </w:r>
      <w:smartTag w:uri="urn:schemas-microsoft-com:office:smarttags" w:element="place">
        <w:smartTag w:uri="urn:schemas-microsoft-com:office:smarttags" w:element="PlaceName">
          <w:r w:rsidR="00C51A04">
            <w:rPr>
              <w:u w:val="single"/>
            </w:rPr>
            <w:t>American</w:t>
          </w:r>
        </w:smartTag>
        <w:r w:rsidR="00C51A04">
          <w:rPr>
            <w:u w:val="single"/>
          </w:rPr>
          <w:t xml:space="preserve"> </w:t>
        </w:r>
        <w:smartTag w:uri="urn:schemas-microsoft-com:office:smarttags" w:element="PlaceType">
          <w:r w:rsidR="00C51A04">
            <w:rPr>
              <w:u w:val="single"/>
            </w:rPr>
            <w:t>Academy</w:t>
          </w:r>
        </w:smartTag>
      </w:smartTag>
      <w:r w:rsidR="00C51A04">
        <w:rPr>
          <w:u w:val="single"/>
        </w:rPr>
        <w:t xml:space="preserve"> of</w:t>
      </w:r>
      <w:r>
        <w:rPr>
          <w:u w:val="single"/>
        </w:rPr>
        <w:t xml:space="preserve"> </w:t>
      </w:r>
    </w:p>
    <w:p w14:paraId="306DBBE8" w14:textId="77777777" w:rsidR="00C51A04" w:rsidRDefault="00312BE1" w:rsidP="00312BE1">
      <w:pPr>
        <w:pStyle w:val="BodyTextIndent3"/>
        <w:keepLines/>
        <w:ind w:left="360"/>
      </w:pPr>
      <w:r>
        <w:t xml:space="preserve"> </w:t>
      </w:r>
      <w:r w:rsidR="00C51A04">
        <w:rPr>
          <w:u w:val="single"/>
        </w:rPr>
        <w:t>Child &amp; Adolescent Psychiatry</w:t>
      </w:r>
      <w:r w:rsidR="00C51A04">
        <w:t xml:space="preserve">, </w:t>
      </w:r>
      <w:r w:rsidR="00C51A04">
        <w:rPr>
          <w:u w:val="single"/>
        </w:rPr>
        <w:t>38</w:t>
      </w:r>
      <w:r w:rsidR="00C51A04">
        <w:t>, 578-586.</w:t>
      </w:r>
    </w:p>
    <w:p w14:paraId="7CCE778A" w14:textId="77777777" w:rsidR="00C51A04" w:rsidRDefault="00C51A04">
      <w:pPr>
        <w:pStyle w:val="BodyTextIndent3"/>
        <w:keepLines/>
        <w:ind w:left="0"/>
      </w:pPr>
    </w:p>
    <w:p w14:paraId="17CCD52F" w14:textId="77777777" w:rsidR="00312BE1" w:rsidRDefault="00312BE1">
      <w:pPr>
        <w:pStyle w:val="BodyTextIndent3"/>
        <w:keepLines/>
        <w:numPr>
          <w:ilvl w:val="0"/>
          <w:numId w:val="7"/>
        </w:numPr>
      </w:pPr>
      <w:r w:rsidRPr="00615BF8">
        <w:rPr>
          <w:lang w:val="de-DE"/>
        </w:rPr>
        <w:t xml:space="preserve"> </w:t>
      </w:r>
      <w:r w:rsidR="00C51A04" w:rsidRPr="00615BF8">
        <w:rPr>
          <w:lang w:val="de-DE"/>
        </w:rPr>
        <w:t xml:space="preserve">Brent, D. A., </w:t>
      </w:r>
      <w:r w:rsidR="00C51A04" w:rsidRPr="00615BF8">
        <w:rPr>
          <w:b/>
          <w:lang w:val="de-DE"/>
        </w:rPr>
        <w:t>Kolko, D. J.</w:t>
      </w:r>
      <w:r w:rsidR="00C51A04" w:rsidRPr="00615BF8">
        <w:rPr>
          <w:lang w:val="de-DE"/>
        </w:rPr>
        <w:t xml:space="preserve">, Birmaher, B., Baugher, M., &amp; Bridge, J.  </w:t>
      </w:r>
      <w:r w:rsidR="00C51A04">
        <w:t>(1999).  A clinical trial for</w:t>
      </w:r>
    </w:p>
    <w:p w14:paraId="281B1CDB" w14:textId="77777777" w:rsidR="00312BE1" w:rsidRDefault="00312BE1" w:rsidP="00312BE1">
      <w:pPr>
        <w:pStyle w:val="BodyTextIndent3"/>
        <w:keepLines/>
        <w:ind w:left="0"/>
      </w:pPr>
      <w:r>
        <w:t xml:space="preserve">        </w:t>
      </w:r>
      <w:r w:rsidR="00C51A04">
        <w:t>adolescent depression:  Predictors of additional treatment in the acute and follow-up phases of the</w:t>
      </w:r>
    </w:p>
    <w:p w14:paraId="332EBA8D" w14:textId="77777777" w:rsidR="00C51A04" w:rsidRDefault="00312BE1" w:rsidP="00312BE1">
      <w:pPr>
        <w:pStyle w:val="BodyTextIndent3"/>
        <w:keepLines/>
        <w:ind w:left="0"/>
      </w:pPr>
      <w:r>
        <w:t xml:space="preserve">        </w:t>
      </w:r>
      <w:r w:rsidR="00C51A04">
        <w:t xml:space="preserve">trial.  </w:t>
      </w:r>
      <w:r w:rsidR="00C51A04">
        <w:rPr>
          <w:u w:val="single"/>
        </w:rPr>
        <w:t xml:space="preserve">Journal of the </w:t>
      </w:r>
      <w:smartTag w:uri="urn:schemas-microsoft-com:office:smarttags" w:element="place">
        <w:smartTag w:uri="urn:schemas-microsoft-com:office:smarttags" w:element="PlaceName">
          <w:r w:rsidR="00C51A04">
            <w:rPr>
              <w:u w:val="single"/>
            </w:rPr>
            <w:t>American</w:t>
          </w:r>
        </w:smartTag>
        <w:r w:rsidR="00C51A04">
          <w:rPr>
            <w:u w:val="single"/>
          </w:rPr>
          <w:t xml:space="preserve"> </w:t>
        </w:r>
        <w:smartTag w:uri="urn:schemas-microsoft-com:office:smarttags" w:element="PlaceType">
          <w:r w:rsidR="00C51A04">
            <w:rPr>
              <w:u w:val="single"/>
            </w:rPr>
            <w:t>Academy</w:t>
          </w:r>
        </w:smartTag>
      </w:smartTag>
      <w:r w:rsidR="00C51A04">
        <w:rPr>
          <w:u w:val="single"/>
        </w:rPr>
        <w:t xml:space="preserve"> of Child &amp; Adolescent Psychiatry</w:t>
      </w:r>
      <w:r w:rsidR="00C51A04">
        <w:t xml:space="preserve">, </w:t>
      </w:r>
      <w:r w:rsidR="00C51A04">
        <w:rPr>
          <w:u w:val="single"/>
        </w:rPr>
        <w:t>38</w:t>
      </w:r>
      <w:r w:rsidR="00C51A04">
        <w:t>, 263-270.</w:t>
      </w:r>
    </w:p>
    <w:p w14:paraId="22B78785" w14:textId="77777777" w:rsidR="00C51A04" w:rsidRDefault="00C51A04">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ind w:left="450"/>
      </w:pPr>
    </w:p>
    <w:p w14:paraId="75D6BA0D" w14:textId="77777777" w:rsidR="00C51A04" w:rsidRDefault="00C51A04">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ind w:left="450" w:hanging="450"/>
      </w:pPr>
      <w:r>
        <w:t xml:space="preserve">77.   Birmaher, B., Brent, D.A., Kolko, D.J., </w:t>
      </w:r>
      <w:proofErr w:type="spellStart"/>
      <w:r>
        <w:t>Baugher</w:t>
      </w:r>
      <w:proofErr w:type="spellEnd"/>
      <w:r>
        <w:t xml:space="preserve">, M., Bridge, J., Iyengar, S. &amp; Ulloa, R.E. (2000). Clinical outcomes after short-term psychotherapy for adolescents with major depressive disorder. </w:t>
      </w:r>
      <w:r>
        <w:rPr>
          <w:u w:val="single"/>
        </w:rPr>
        <w:t>Archives of General Psychiatry, 57,</w:t>
      </w:r>
      <w:r>
        <w:t xml:space="preserve"> 29-36.</w:t>
      </w:r>
    </w:p>
    <w:p w14:paraId="49AC8287" w14:textId="77777777" w:rsidR="00C51A04" w:rsidRDefault="00C51A04">
      <w:pPr>
        <w:pStyle w:val="BodyTextIndent3"/>
        <w:keepLines/>
        <w:ind w:left="0"/>
      </w:pPr>
    </w:p>
    <w:p w14:paraId="7A184DFB" w14:textId="77777777" w:rsidR="00C51A04" w:rsidRDefault="00312BE1">
      <w:pPr>
        <w:pStyle w:val="BodyTextIndent3"/>
        <w:keepLines/>
        <w:numPr>
          <w:ilvl w:val="0"/>
          <w:numId w:val="17"/>
        </w:numPr>
      </w:pPr>
      <w:r w:rsidRPr="00615BF8">
        <w:rPr>
          <w:lang w:val="de-DE"/>
        </w:rPr>
        <w:t xml:space="preserve"> </w:t>
      </w:r>
      <w:r w:rsidR="00C51A04" w:rsidRPr="00615BF8">
        <w:rPr>
          <w:lang w:val="de-DE"/>
        </w:rPr>
        <w:t xml:space="preserve">Ammerman, R. T., </w:t>
      </w:r>
      <w:r w:rsidR="00C51A04" w:rsidRPr="00615BF8">
        <w:rPr>
          <w:b/>
          <w:lang w:val="de-DE"/>
        </w:rPr>
        <w:t>Kolko, D. J.</w:t>
      </w:r>
      <w:r w:rsidR="00C51A04" w:rsidRPr="00615BF8">
        <w:rPr>
          <w:lang w:val="de-DE"/>
        </w:rPr>
        <w:t xml:space="preserve">, Kirisci, L., Blackson, T. C., &amp; Dawes, M. A.  </w:t>
      </w:r>
      <w:r w:rsidR="00C51A04">
        <w:t>(1999).  Child abuse</w:t>
      </w:r>
    </w:p>
    <w:p w14:paraId="11748754" w14:textId="77777777" w:rsidR="00C51A04" w:rsidRDefault="00312BE1">
      <w:pPr>
        <w:pStyle w:val="BodyTextIndent3"/>
        <w:keepLines/>
        <w:tabs>
          <w:tab w:val="clear" w:pos="0"/>
          <w:tab w:val="left" w:pos="360"/>
        </w:tabs>
        <w:ind w:left="360"/>
      </w:pPr>
      <w:r>
        <w:t xml:space="preserve"> </w:t>
      </w:r>
      <w:r w:rsidR="00C51A04">
        <w:t xml:space="preserve">potential in parents with histories of substance use disorder.  </w:t>
      </w:r>
      <w:r w:rsidR="00C51A04">
        <w:rPr>
          <w:u w:val="single"/>
        </w:rPr>
        <w:t>Child Abuse &amp; Neglect, 23</w:t>
      </w:r>
      <w:r w:rsidR="00C51A04">
        <w:t>, 1225-1238.</w:t>
      </w:r>
    </w:p>
    <w:p w14:paraId="3E785FC8" w14:textId="77777777" w:rsidR="00C51A04" w:rsidRDefault="00C51A04">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ind w:firstLine="405"/>
      </w:pPr>
    </w:p>
    <w:p w14:paraId="2AFF5353" w14:textId="77777777" w:rsidR="00312BE1" w:rsidRDefault="00312BE1">
      <w:pPr>
        <w:keepLines/>
        <w:widowControl/>
        <w:numPr>
          <w:ilvl w:val="0"/>
          <w:numId w:val="17"/>
        </w:numPr>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r w:rsidRPr="00615BF8">
        <w:rPr>
          <w:lang w:val="de-DE"/>
        </w:rPr>
        <w:t xml:space="preserve"> </w:t>
      </w:r>
      <w:r w:rsidR="00C51A04" w:rsidRPr="00615BF8">
        <w:rPr>
          <w:lang w:val="de-DE"/>
        </w:rPr>
        <w:t xml:space="preserve">Brent, D. A., Birmaher, B., </w:t>
      </w:r>
      <w:r w:rsidR="00C51A04" w:rsidRPr="00615BF8">
        <w:rPr>
          <w:b/>
          <w:lang w:val="de-DE"/>
        </w:rPr>
        <w:t>Kolko, D. J.</w:t>
      </w:r>
      <w:r w:rsidR="00C51A04" w:rsidRPr="00615BF8">
        <w:rPr>
          <w:lang w:val="de-DE"/>
        </w:rPr>
        <w:t xml:space="preserve">, &amp; Baugher, M.  </w:t>
      </w:r>
      <w:r w:rsidR="00C51A04">
        <w:t>(2001).  Subsyndromal depression in</w:t>
      </w:r>
    </w:p>
    <w:p w14:paraId="202C5E90" w14:textId="77777777" w:rsidR="00312BE1" w:rsidRDefault="00312BE1" w:rsidP="00312BE1">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r>
        <w:t xml:space="preserve">       </w:t>
      </w:r>
      <w:r w:rsidR="00C51A04">
        <w:t>previously depressed adolescents participating in a clinical trial:  Course and outcome compared to</w:t>
      </w:r>
    </w:p>
    <w:p w14:paraId="613471C2" w14:textId="77777777" w:rsidR="00C51A04" w:rsidRDefault="00312BE1" w:rsidP="00312BE1">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r>
        <w:t xml:space="preserve">       </w:t>
      </w:r>
      <w:r w:rsidR="00C51A04">
        <w:t xml:space="preserve">well and still-depressed youths.   </w:t>
      </w:r>
      <w:r w:rsidR="00C51A04">
        <w:rPr>
          <w:u w:val="single"/>
        </w:rPr>
        <w:t>Journal of Affective Disorders, 63</w:t>
      </w:r>
      <w:r w:rsidR="00C51A04">
        <w:t xml:space="preserve">, 51-58.  </w:t>
      </w:r>
    </w:p>
    <w:p w14:paraId="33FD0934" w14:textId="77777777" w:rsidR="00C51A04" w:rsidRDefault="00C51A04">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p>
    <w:p w14:paraId="0D56CEAF" w14:textId="77777777" w:rsidR="00C51A04" w:rsidRDefault="00C51A04">
      <w:pPr>
        <w:keepLines/>
        <w:widowControl/>
        <w:numPr>
          <w:ilvl w:val="0"/>
          <w:numId w:val="17"/>
        </w:numPr>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r>
        <w:rPr>
          <w:b/>
        </w:rPr>
        <w:t>Kolko, D. J.</w:t>
      </w:r>
      <w:r>
        <w:t xml:space="preserve">, Brent, D. A., </w:t>
      </w:r>
      <w:proofErr w:type="spellStart"/>
      <w:r>
        <w:t>Baugher</w:t>
      </w:r>
      <w:proofErr w:type="spellEnd"/>
      <w:r>
        <w:t>, M., Bridge, J., &amp; Birmaher, B.  (2000).  Cognitive and family</w:t>
      </w:r>
    </w:p>
    <w:p w14:paraId="5643CB4B" w14:textId="77777777" w:rsidR="00C51A04" w:rsidRDefault="00C51A04">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rPr>
          <w:u w:val="single"/>
        </w:rPr>
      </w:pPr>
      <w:r>
        <w:t xml:space="preserve">       therapies for adolescent depression: Treatment specificity, mediation, and moderation.  </w:t>
      </w:r>
      <w:r>
        <w:rPr>
          <w:u w:val="single"/>
        </w:rPr>
        <w:t>Journal of</w:t>
      </w:r>
    </w:p>
    <w:p w14:paraId="01DACD2C" w14:textId="77777777" w:rsidR="00C51A04" w:rsidRDefault="00C51A04">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r>
        <w:t xml:space="preserve">       </w:t>
      </w:r>
      <w:r>
        <w:rPr>
          <w:u w:val="single"/>
        </w:rPr>
        <w:t>Consulting and Clinical Psychology</w:t>
      </w:r>
      <w:r>
        <w:t xml:space="preserve">, </w:t>
      </w:r>
      <w:r>
        <w:rPr>
          <w:u w:val="single"/>
        </w:rPr>
        <w:t>68</w:t>
      </w:r>
      <w:r>
        <w:t xml:space="preserve">, 603-614. </w:t>
      </w:r>
    </w:p>
    <w:p w14:paraId="41FDCB0E" w14:textId="77777777" w:rsidR="00C51A04" w:rsidRDefault="00C51A04">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r>
        <w:t xml:space="preserve"> </w:t>
      </w:r>
    </w:p>
    <w:p w14:paraId="4063A929" w14:textId="77777777" w:rsidR="00C51A04" w:rsidRDefault="00C51A04">
      <w:pPr>
        <w:pStyle w:val="BodyText"/>
        <w:numPr>
          <w:ilvl w:val="0"/>
          <w:numId w:val="17"/>
        </w:numPr>
      </w:pPr>
      <w:r w:rsidRPr="00615BF8">
        <w:rPr>
          <w:lang w:val="de-DE"/>
        </w:rPr>
        <w:t xml:space="preserve"> Stein, D., Brent, D.A., Bridge, J., </w:t>
      </w:r>
      <w:r w:rsidRPr="00615BF8">
        <w:rPr>
          <w:b/>
          <w:lang w:val="de-DE"/>
        </w:rPr>
        <w:t>Kolko, D J.,</w:t>
      </w:r>
      <w:r w:rsidRPr="00615BF8">
        <w:rPr>
          <w:lang w:val="de-DE"/>
        </w:rPr>
        <w:t xml:space="preserve"> Birmaher, B., &amp; Baugher, M. (2001).  </w:t>
      </w:r>
      <w:r>
        <w:t xml:space="preserve">Predictors of </w:t>
      </w:r>
    </w:p>
    <w:p w14:paraId="4A5D68E7" w14:textId="77777777" w:rsidR="00C51A04" w:rsidRDefault="00C51A04">
      <w:pPr>
        <w:pStyle w:val="BodyText"/>
        <w:rPr>
          <w:u w:val="single"/>
        </w:rPr>
      </w:pPr>
      <w:r>
        <w:tab/>
        <w:t xml:space="preserve"> parent-rated credibility in a clinical psychotherapy trial of adolescent depression.  </w:t>
      </w:r>
      <w:r>
        <w:rPr>
          <w:u w:val="single"/>
        </w:rPr>
        <w:t>Journal of</w:t>
      </w:r>
    </w:p>
    <w:p w14:paraId="7C8E4C0B" w14:textId="77777777" w:rsidR="00C51A04" w:rsidRDefault="00C51A04">
      <w:pPr>
        <w:pStyle w:val="BodyText"/>
        <w:rPr>
          <w:u w:val="single"/>
        </w:rPr>
      </w:pPr>
      <w:r>
        <w:t xml:space="preserve">      </w:t>
      </w:r>
      <w:r>
        <w:rPr>
          <w:u w:val="single"/>
        </w:rPr>
        <w:t>Psychotherapy Practice and Research</w:t>
      </w:r>
      <w:r w:rsidRPr="00EF03A1">
        <w:t xml:space="preserve">, </w:t>
      </w:r>
      <w:r>
        <w:rPr>
          <w:u w:val="single"/>
        </w:rPr>
        <w:t>10</w:t>
      </w:r>
      <w:r w:rsidRPr="00EF03A1">
        <w:t>,</w:t>
      </w:r>
      <w:r>
        <w:t>1-7.</w:t>
      </w:r>
    </w:p>
    <w:p w14:paraId="7A0831F0" w14:textId="77777777" w:rsidR="00C51A04" w:rsidRDefault="00C51A04">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p>
    <w:p w14:paraId="2770AC6A" w14:textId="77777777" w:rsidR="00C51A04" w:rsidRDefault="00C51A04">
      <w:pPr>
        <w:widowControl/>
        <w:numPr>
          <w:ilvl w:val="0"/>
          <w:numId w:val="17"/>
        </w:numPr>
        <w:rPr>
          <w:u w:val="single"/>
        </w:rPr>
      </w:pPr>
      <w:r>
        <w:t xml:space="preserve">Kolko, D. J., Day, B. T., Bridge, J., &amp; Kazdin, A. E.  (2001). Two-year prediction of children’s </w:t>
      </w:r>
      <w:proofErr w:type="spellStart"/>
      <w:r>
        <w:t>firesetting</w:t>
      </w:r>
      <w:proofErr w:type="spellEnd"/>
      <w:r>
        <w:t xml:space="preserve"> in clinically-referred and non-referred samples.  </w:t>
      </w:r>
      <w:r>
        <w:rPr>
          <w:u w:val="single"/>
        </w:rPr>
        <w:t>Journal of Child Psychology and Psychiatry and Allied Disciplines</w:t>
      </w:r>
      <w:r>
        <w:t xml:space="preserve">, </w:t>
      </w:r>
      <w:r>
        <w:rPr>
          <w:u w:val="single"/>
        </w:rPr>
        <w:t>42</w:t>
      </w:r>
      <w:r>
        <w:t>, 371-380.</w:t>
      </w:r>
      <w:r>
        <w:rPr>
          <w:u w:val="single"/>
        </w:rPr>
        <w:t xml:space="preserve"> </w:t>
      </w:r>
    </w:p>
    <w:p w14:paraId="28932B76" w14:textId="77777777" w:rsidR="00C51A04" w:rsidRDefault="00C51A04">
      <w:pPr>
        <w:widowControl/>
      </w:pPr>
    </w:p>
    <w:p w14:paraId="30F71640" w14:textId="77777777" w:rsidR="00C51A04" w:rsidRDefault="00C51A04">
      <w:pPr>
        <w:pStyle w:val="EndnoteText"/>
        <w:widowControl/>
        <w:numPr>
          <w:ilvl w:val="0"/>
          <w:numId w:val="17"/>
        </w:numPr>
        <w:tabs>
          <w:tab w:val="left" w:pos="0"/>
          <w:tab w:val="left" w:pos="936"/>
          <w:tab w:val="left" w:pos="2088"/>
          <w:tab w:val="left" w:pos="3240"/>
          <w:tab w:val="left" w:pos="4392"/>
          <w:tab w:val="left" w:pos="5544"/>
          <w:tab w:val="left" w:pos="6696"/>
          <w:tab w:val="left" w:pos="7848"/>
          <w:tab w:val="left" w:pos="9000"/>
          <w:tab w:val="left" w:pos="9360"/>
        </w:tabs>
        <w:rPr>
          <w:u w:val="single"/>
        </w:rPr>
      </w:pPr>
      <w:r>
        <w:t xml:space="preserve">Kolko, D. J.  (2001). Efficacy of cognitive-behavioral treatment and fire safety education for </w:t>
      </w:r>
      <w:proofErr w:type="spellStart"/>
      <w:r>
        <w:t>firesetting</w:t>
      </w:r>
      <w:proofErr w:type="spellEnd"/>
      <w:r>
        <w:t xml:space="preserve"> children: Initial and follow-up outcomes.  </w:t>
      </w:r>
      <w:r>
        <w:rPr>
          <w:u w:val="single"/>
        </w:rPr>
        <w:t>Journal of Child Psychology and Psychiatry and Allied Disciplines</w:t>
      </w:r>
      <w:r w:rsidRPr="00EF03A1">
        <w:t xml:space="preserve">, </w:t>
      </w:r>
      <w:r>
        <w:rPr>
          <w:u w:val="single"/>
        </w:rPr>
        <w:t>42</w:t>
      </w:r>
      <w:r>
        <w:t>, 359-369.</w:t>
      </w:r>
      <w:r>
        <w:rPr>
          <w:u w:val="single"/>
        </w:rPr>
        <w:t xml:space="preserve"> </w:t>
      </w:r>
    </w:p>
    <w:p w14:paraId="121D5A90" w14:textId="77777777" w:rsidR="00C51A04" w:rsidRDefault="00C51A04">
      <w:pPr>
        <w:pStyle w:val="EndnoteText"/>
        <w:widowControl/>
        <w:tabs>
          <w:tab w:val="left" w:pos="0"/>
          <w:tab w:val="left" w:pos="936"/>
          <w:tab w:val="left" w:pos="2088"/>
          <w:tab w:val="left" w:pos="3240"/>
          <w:tab w:val="left" w:pos="4392"/>
          <w:tab w:val="left" w:pos="5544"/>
          <w:tab w:val="left" w:pos="6696"/>
          <w:tab w:val="left" w:pos="7848"/>
          <w:tab w:val="left" w:pos="9000"/>
          <w:tab w:val="left" w:pos="9360"/>
        </w:tabs>
        <w:rPr>
          <w:u w:val="single"/>
        </w:rPr>
      </w:pPr>
    </w:p>
    <w:p w14:paraId="0B27FA77" w14:textId="77777777" w:rsidR="00C51A04" w:rsidRDefault="00C51A04">
      <w:pPr>
        <w:pStyle w:val="EndnoteText"/>
        <w:widowControl/>
        <w:numPr>
          <w:ilvl w:val="0"/>
          <w:numId w:val="23"/>
        </w:numPr>
        <w:tabs>
          <w:tab w:val="left" w:pos="0"/>
          <w:tab w:val="left" w:pos="936"/>
          <w:tab w:val="left" w:pos="2088"/>
          <w:tab w:val="left" w:pos="3240"/>
          <w:tab w:val="left" w:pos="4392"/>
          <w:tab w:val="left" w:pos="5544"/>
          <w:tab w:val="left" w:pos="6696"/>
          <w:tab w:val="left" w:pos="7848"/>
          <w:tab w:val="left" w:pos="9000"/>
          <w:tab w:val="left" w:pos="9360"/>
        </w:tabs>
      </w:pPr>
      <w:r>
        <w:t xml:space="preserve">86.  Brent, D.A., </w:t>
      </w:r>
      <w:proofErr w:type="spellStart"/>
      <w:r>
        <w:t>Baugher</w:t>
      </w:r>
      <w:proofErr w:type="spellEnd"/>
      <w:r>
        <w:t xml:space="preserve">, M., Birmaher, B., </w:t>
      </w:r>
      <w:r>
        <w:rPr>
          <w:b/>
        </w:rPr>
        <w:t>Kolko, D.J</w:t>
      </w:r>
      <w:r>
        <w:t xml:space="preserve">., Bridge, J. (2000) Compliance with recommendations to remove firearms in families participating in a clinical trial for adolescent depression. </w:t>
      </w:r>
      <w:r>
        <w:rPr>
          <w:u w:val="single"/>
        </w:rPr>
        <w:t xml:space="preserve"> Journal of the </w:t>
      </w:r>
      <w:smartTag w:uri="urn:schemas-microsoft-com:office:smarttags" w:element="place">
        <w:smartTag w:uri="urn:schemas-microsoft-com:office:smarttags" w:element="PlaceName">
          <w:r>
            <w:rPr>
              <w:u w:val="single"/>
            </w:rPr>
            <w:t>American</w:t>
          </w:r>
        </w:smartTag>
        <w:r>
          <w:rPr>
            <w:u w:val="single"/>
          </w:rPr>
          <w:t xml:space="preserve"> </w:t>
        </w:r>
        <w:smartTag w:uri="urn:schemas-microsoft-com:office:smarttags" w:element="PlaceType">
          <w:r>
            <w:rPr>
              <w:u w:val="single"/>
            </w:rPr>
            <w:t>Academy</w:t>
          </w:r>
        </w:smartTag>
      </w:smartTag>
      <w:r>
        <w:rPr>
          <w:u w:val="single"/>
        </w:rPr>
        <w:t xml:space="preserve"> of Child and Adolescent Psychiatry, </w:t>
      </w:r>
      <w:r>
        <w:t>39:1220-1226.</w:t>
      </w:r>
    </w:p>
    <w:p w14:paraId="17C06AE5" w14:textId="77777777" w:rsidR="00C51A04" w:rsidRDefault="00C51A04">
      <w:pPr>
        <w:pStyle w:val="EndnoteText"/>
        <w:widowControl/>
        <w:tabs>
          <w:tab w:val="left" w:pos="0"/>
          <w:tab w:val="left" w:pos="936"/>
          <w:tab w:val="left" w:pos="2088"/>
          <w:tab w:val="left" w:pos="3240"/>
          <w:tab w:val="left" w:pos="4392"/>
          <w:tab w:val="left" w:pos="5544"/>
          <w:tab w:val="left" w:pos="6696"/>
          <w:tab w:val="left" w:pos="7848"/>
          <w:tab w:val="left" w:pos="9000"/>
          <w:tab w:val="left" w:pos="9360"/>
        </w:tabs>
        <w:rPr>
          <w:u w:val="single"/>
        </w:rPr>
      </w:pPr>
    </w:p>
    <w:p w14:paraId="4BD1877E" w14:textId="77777777" w:rsidR="00C51A04" w:rsidRDefault="00C51A04">
      <w:pPr>
        <w:pStyle w:val="EndnoteText"/>
        <w:widowControl/>
        <w:numPr>
          <w:ilvl w:val="0"/>
          <w:numId w:val="24"/>
        </w:numPr>
        <w:tabs>
          <w:tab w:val="left" w:pos="0"/>
          <w:tab w:val="left" w:pos="936"/>
          <w:tab w:val="left" w:pos="2088"/>
          <w:tab w:val="left" w:pos="3240"/>
          <w:tab w:val="left" w:pos="4392"/>
          <w:tab w:val="left" w:pos="5544"/>
          <w:tab w:val="left" w:pos="6696"/>
          <w:tab w:val="left" w:pos="7848"/>
          <w:tab w:val="left" w:pos="9000"/>
          <w:tab w:val="left" w:pos="9360"/>
        </w:tabs>
      </w:pPr>
      <w:r>
        <w:t xml:space="preserve"> Kolko, D. J.  (2000). Treatment research in child maltreatment:  Clinical and research directions.  </w:t>
      </w:r>
      <w:r>
        <w:rPr>
          <w:u w:val="single"/>
        </w:rPr>
        <w:t>Journal of Aggression, Maltreatment &amp; Trauma, 4</w:t>
      </w:r>
      <w:r>
        <w:t xml:space="preserve">, 139-164.  [reprinted in S. K. Ward &amp; D. Finkelhor (Eds.), </w:t>
      </w:r>
      <w:r>
        <w:rPr>
          <w:u w:val="single"/>
        </w:rPr>
        <w:t xml:space="preserve">Program evaluation and family violence research.  </w:t>
      </w:r>
      <w:smartTag w:uri="urn:schemas-microsoft-com:office:smarttags" w:element="place">
        <w:r>
          <w:t>Haworth</w:t>
        </w:r>
      </w:smartTag>
      <w:r>
        <w:t xml:space="preserve"> </w:t>
      </w:r>
      <w:proofErr w:type="spellStart"/>
      <w:r>
        <w:t>Press:</w:t>
      </w:r>
      <w:smartTag w:uri="urn:schemas-microsoft-com:office:smarttags" w:element="place">
        <w:smartTag w:uri="urn:schemas-microsoft-com:office:smarttags" w:element="City">
          <w:r>
            <w:t>Binghampton</w:t>
          </w:r>
        </w:smartTag>
        <w:proofErr w:type="spellEnd"/>
        <w:r>
          <w:t xml:space="preserve">, </w:t>
        </w:r>
        <w:smartTag w:uri="urn:schemas-microsoft-com:office:smarttags" w:element="State">
          <w:r>
            <w:t>NY</w:t>
          </w:r>
        </w:smartTag>
      </w:smartTag>
      <w:r>
        <w:t xml:space="preserve">. </w:t>
      </w:r>
    </w:p>
    <w:p w14:paraId="4047BE5F" w14:textId="77777777" w:rsidR="00C51A04" w:rsidRDefault="00C51A04">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p>
    <w:p w14:paraId="1B5F14EF" w14:textId="77777777" w:rsidR="00C51A04" w:rsidRDefault="00C51A04">
      <w:pPr>
        <w:keepLines/>
        <w:widowControl/>
        <w:numPr>
          <w:ilvl w:val="0"/>
          <w:numId w:val="24"/>
        </w:numPr>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r w:rsidRPr="00615BF8">
        <w:rPr>
          <w:lang w:val="de-DE"/>
        </w:rPr>
        <w:t xml:space="preserve">Kolko, D. J., Berliner, L., &amp; Brown, E.  </w:t>
      </w:r>
      <w:r>
        <w:t>(2002).  Children's perceptions of their abusive</w:t>
      </w:r>
    </w:p>
    <w:p w14:paraId="29B2E72C" w14:textId="77777777" w:rsidR="00C51A04" w:rsidRDefault="00C51A04">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r>
        <w:t xml:space="preserve">       experiences:  Measurement and preliminary findings.  </w:t>
      </w:r>
      <w:smartTag w:uri="urn:schemas-microsoft-com:office:smarttags" w:element="PersonName">
        <w:r>
          <w:rPr>
            <w:u w:val="single"/>
          </w:rPr>
          <w:t>Child Maltreatment</w:t>
        </w:r>
      </w:smartTag>
      <w:r>
        <w:t>, 7, 42-55.</w:t>
      </w:r>
    </w:p>
    <w:p w14:paraId="4F5B4E5D" w14:textId="77777777" w:rsidR="00C51A04" w:rsidRDefault="00C51A04">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p>
    <w:p w14:paraId="7CDA1548" w14:textId="77777777" w:rsidR="00C51A04" w:rsidRDefault="00C51A04">
      <w:pPr>
        <w:keepLines/>
        <w:widowControl/>
        <w:numPr>
          <w:ilvl w:val="0"/>
          <w:numId w:val="24"/>
        </w:numPr>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r>
        <w:t xml:space="preserve">Kolko, D. J., &amp; </w:t>
      </w:r>
      <w:proofErr w:type="spellStart"/>
      <w:r>
        <w:t>Feiring</w:t>
      </w:r>
      <w:proofErr w:type="spellEnd"/>
      <w:r>
        <w:t xml:space="preserve">, C.  (2002).  Explaining “why”: A closer look at attributions in child abuse victims (editors’ introduction).  </w:t>
      </w:r>
      <w:smartTag w:uri="urn:schemas-microsoft-com:office:smarttags" w:element="PersonName">
        <w:r>
          <w:rPr>
            <w:u w:val="single"/>
          </w:rPr>
          <w:t>Child Maltreatment</w:t>
        </w:r>
      </w:smartTag>
      <w:r>
        <w:t>, 7, 5-8.</w:t>
      </w:r>
    </w:p>
    <w:p w14:paraId="556F60A5" w14:textId="77777777" w:rsidR="00C51A04" w:rsidRDefault="00C51A04">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p>
    <w:p w14:paraId="2CDB6C97" w14:textId="77777777" w:rsidR="00C51A04" w:rsidRDefault="00C51A04">
      <w:pPr>
        <w:numPr>
          <w:ilvl w:val="0"/>
          <w:numId w:val="24"/>
        </w:num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pPr>
      <w:r w:rsidRPr="00615BF8">
        <w:rPr>
          <w:lang w:val="de-DE"/>
        </w:rPr>
        <w:t xml:space="preserve">Baumann, B., &amp; </w:t>
      </w:r>
      <w:r w:rsidRPr="00615BF8">
        <w:rPr>
          <w:b/>
          <w:bCs/>
          <w:lang w:val="de-DE"/>
        </w:rPr>
        <w:t>Kolko</w:t>
      </w:r>
      <w:r w:rsidRPr="00615BF8">
        <w:rPr>
          <w:lang w:val="de-DE"/>
        </w:rPr>
        <w:t xml:space="preserve">, D. J.  </w:t>
      </w:r>
      <w:r>
        <w:t xml:space="preserve">(2002). A comparison of abusive and </w:t>
      </w:r>
      <w:proofErr w:type="spellStart"/>
      <w:r>
        <w:t>nonabusive</w:t>
      </w:r>
      <w:proofErr w:type="spellEnd"/>
      <w:r>
        <w:t xml:space="preserve"> mothers of</w:t>
      </w:r>
    </w:p>
    <w:p w14:paraId="78E19DBD" w14:textId="77777777" w:rsidR="00C51A04" w:rsidRDefault="00C51A04">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pPr>
      <w:r>
        <w:t xml:space="preserve">      abused children.  </w:t>
      </w:r>
      <w:smartTag w:uri="urn:schemas-microsoft-com:office:smarttags" w:element="PersonName">
        <w:r>
          <w:rPr>
            <w:u w:val="single"/>
          </w:rPr>
          <w:t>Child Maltreatment</w:t>
        </w:r>
      </w:smartTag>
      <w:r>
        <w:rPr>
          <w:u w:val="single"/>
        </w:rPr>
        <w:t xml:space="preserve">, </w:t>
      </w:r>
      <w:r>
        <w:t>7, 369-376.</w:t>
      </w:r>
    </w:p>
    <w:p w14:paraId="026D6768" w14:textId="77777777" w:rsidR="00C51A04" w:rsidRDefault="00C51A04">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pPr>
    </w:p>
    <w:p w14:paraId="3A24AB1E" w14:textId="77777777" w:rsidR="00C51A04" w:rsidRDefault="00C51A04">
      <w:pPr>
        <w:keepLines/>
        <w:widowControl/>
        <w:numPr>
          <w:ilvl w:val="0"/>
          <w:numId w:val="24"/>
        </w:numPr>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r w:rsidRPr="00615BF8">
        <w:rPr>
          <w:lang w:val="de-DE"/>
        </w:rPr>
        <w:t xml:space="preserve">Mammen, O. K., </w:t>
      </w:r>
      <w:r w:rsidRPr="00615BF8">
        <w:rPr>
          <w:b/>
          <w:bCs/>
          <w:lang w:val="de-DE"/>
        </w:rPr>
        <w:t>Kolko</w:t>
      </w:r>
      <w:r w:rsidRPr="00615BF8">
        <w:rPr>
          <w:lang w:val="de-DE"/>
        </w:rPr>
        <w:t xml:space="preserve">, D. J., &amp; Pilkonis, P.A.  </w:t>
      </w:r>
      <w:r>
        <w:t xml:space="preserve">(2002). Negative affect and parental aggression in child physical abuse.  </w:t>
      </w:r>
      <w:r>
        <w:rPr>
          <w:u w:val="single"/>
        </w:rPr>
        <w:t>Child Abuse &amp; Neglect</w:t>
      </w:r>
      <w:r>
        <w:t xml:space="preserve">, </w:t>
      </w:r>
      <w:r>
        <w:rPr>
          <w:u w:val="single"/>
        </w:rPr>
        <w:t>26</w:t>
      </w:r>
      <w:r>
        <w:t xml:space="preserve">, 407-424. </w:t>
      </w:r>
    </w:p>
    <w:p w14:paraId="2BC5696E" w14:textId="77777777" w:rsidR="00C51A04" w:rsidRDefault="00C51A04">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p>
    <w:p w14:paraId="4F6A6F09" w14:textId="77777777" w:rsidR="00C51A04" w:rsidRDefault="00C51A04">
      <w:pPr>
        <w:keepLines/>
        <w:widowControl/>
        <w:numPr>
          <w:ilvl w:val="0"/>
          <w:numId w:val="24"/>
        </w:numPr>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rPr>
          <w:szCs w:val="22"/>
        </w:rPr>
      </w:pPr>
      <w:r>
        <w:rPr>
          <w:snapToGrid/>
          <w:szCs w:val="22"/>
        </w:rPr>
        <w:t xml:space="preserve">Kolko, D. J., Baumann, B. L., &amp; Caldwell, N. (2003).  Child abuse victims’ involvement in community agency treatment: Service correlates, short-term outcomes, and relationship to </w:t>
      </w:r>
      <w:proofErr w:type="spellStart"/>
      <w:r>
        <w:rPr>
          <w:snapToGrid/>
          <w:szCs w:val="22"/>
        </w:rPr>
        <w:t>reabuse</w:t>
      </w:r>
      <w:proofErr w:type="spellEnd"/>
      <w:r>
        <w:rPr>
          <w:i/>
          <w:iCs/>
          <w:snapToGrid/>
          <w:szCs w:val="22"/>
        </w:rPr>
        <w:t xml:space="preserve">.  </w:t>
      </w:r>
      <w:smartTag w:uri="urn:schemas-microsoft-com:office:smarttags" w:element="PersonName">
        <w:r>
          <w:rPr>
            <w:iCs/>
            <w:snapToGrid/>
            <w:szCs w:val="22"/>
            <w:u w:val="single"/>
          </w:rPr>
          <w:t>Child Maltreatment</w:t>
        </w:r>
      </w:smartTag>
      <w:r>
        <w:rPr>
          <w:snapToGrid/>
          <w:szCs w:val="22"/>
          <w:u w:val="single"/>
        </w:rPr>
        <w:t>,</w:t>
      </w:r>
      <w:r>
        <w:rPr>
          <w:snapToGrid/>
          <w:szCs w:val="22"/>
        </w:rPr>
        <w:t xml:space="preserve"> 8(4), 273-287.</w:t>
      </w:r>
    </w:p>
    <w:p w14:paraId="41329073" w14:textId="77777777" w:rsidR="00C51A04" w:rsidRDefault="00C51A04">
      <w:pPr>
        <w:widowControl/>
        <w:rPr>
          <w:snapToGrid/>
          <w:szCs w:val="24"/>
        </w:rPr>
      </w:pPr>
    </w:p>
    <w:p w14:paraId="4BDC5FFF" w14:textId="77777777" w:rsidR="00C51A04" w:rsidRDefault="00C51A04">
      <w:pPr>
        <w:widowControl/>
        <w:numPr>
          <w:ilvl w:val="0"/>
          <w:numId w:val="24"/>
        </w:numPr>
        <w:autoSpaceDE w:val="0"/>
        <w:autoSpaceDN w:val="0"/>
        <w:adjustRightInd w:val="0"/>
        <w:rPr>
          <w:snapToGrid/>
          <w:szCs w:val="24"/>
          <w:u w:val="single"/>
        </w:rPr>
      </w:pPr>
      <w:r w:rsidRPr="00615BF8">
        <w:rPr>
          <w:snapToGrid/>
          <w:szCs w:val="24"/>
          <w:lang w:val="de-DE"/>
        </w:rPr>
        <w:t xml:space="preserve">Mammen, O.K., </w:t>
      </w:r>
      <w:r w:rsidRPr="00615BF8">
        <w:rPr>
          <w:b/>
          <w:bCs/>
          <w:snapToGrid/>
          <w:szCs w:val="24"/>
          <w:lang w:val="de-DE"/>
        </w:rPr>
        <w:t>Kolko</w:t>
      </w:r>
      <w:r w:rsidRPr="00615BF8">
        <w:rPr>
          <w:snapToGrid/>
          <w:szCs w:val="24"/>
          <w:lang w:val="de-DE"/>
        </w:rPr>
        <w:t xml:space="preserve">, D.J., and Pilkonis, P.A.  </w:t>
      </w:r>
      <w:r>
        <w:rPr>
          <w:snapToGrid/>
          <w:szCs w:val="24"/>
        </w:rPr>
        <w:t xml:space="preserve">(2003). Parental cognitions and satisfaction: relationship to aggressive parental behavior in child physical abuse. </w:t>
      </w:r>
      <w:smartTag w:uri="urn:schemas-microsoft-com:office:smarttags" w:element="PersonName">
        <w:r>
          <w:rPr>
            <w:snapToGrid/>
            <w:szCs w:val="24"/>
            <w:u w:val="single"/>
          </w:rPr>
          <w:t>Child Maltreatment</w:t>
        </w:r>
      </w:smartTag>
      <w:r>
        <w:rPr>
          <w:snapToGrid/>
          <w:szCs w:val="24"/>
        </w:rPr>
        <w:t xml:space="preserve">, </w:t>
      </w:r>
      <w:r>
        <w:rPr>
          <w:snapToGrid/>
          <w:szCs w:val="24"/>
          <w:u w:val="single"/>
        </w:rPr>
        <w:t>8</w:t>
      </w:r>
      <w:r>
        <w:rPr>
          <w:snapToGrid/>
          <w:szCs w:val="24"/>
        </w:rPr>
        <w:t>, 288-301.</w:t>
      </w:r>
    </w:p>
    <w:p w14:paraId="605B99C5" w14:textId="77777777" w:rsidR="00C51A04" w:rsidRDefault="00C51A04">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p>
    <w:p w14:paraId="3526F621" w14:textId="77777777" w:rsidR="00C51A04" w:rsidRDefault="00C51A04">
      <w:pPr>
        <w:numPr>
          <w:ilvl w:val="0"/>
          <w:numId w:val="24"/>
        </w:numPr>
      </w:pPr>
      <w:r>
        <w:t xml:space="preserve">Gaynor, S. T., Weersing, V. R., </w:t>
      </w:r>
      <w:r>
        <w:rPr>
          <w:b/>
          <w:bCs/>
        </w:rPr>
        <w:t>Kolko</w:t>
      </w:r>
      <w:r>
        <w:t>, D. J., Birmaher, B., Heo, J., &amp; Brent, D. A.  (2003).</w:t>
      </w:r>
    </w:p>
    <w:p w14:paraId="32BD287B" w14:textId="77777777" w:rsidR="00C51A04" w:rsidRDefault="00C51A04">
      <w:pPr>
        <w:ind w:firstLine="360"/>
      </w:pPr>
      <w:r>
        <w:t>The prevalence and impact of large sudden improvements during adolescent psychotherapy for</w:t>
      </w:r>
    </w:p>
    <w:p w14:paraId="1DC6BE05" w14:textId="77777777" w:rsidR="00C51A04" w:rsidRDefault="00C51A04">
      <w:pPr>
        <w:ind w:firstLine="360"/>
        <w:rPr>
          <w:u w:val="single"/>
        </w:rPr>
      </w:pPr>
      <w:r>
        <w:t xml:space="preserve"> depression: A comparison across cognitive-behavioral, family, and supportive therapy.  </w:t>
      </w:r>
      <w:r>
        <w:rPr>
          <w:u w:val="single"/>
        </w:rPr>
        <w:t>Journal of</w:t>
      </w:r>
    </w:p>
    <w:p w14:paraId="6C74764B" w14:textId="77777777" w:rsidR="00C51A04" w:rsidRDefault="00C51A04">
      <w:pPr>
        <w:ind w:firstLine="360"/>
        <w:rPr>
          <w:u w:val="single"/>
        </w:rPr>
      </w:pPr>
      <w:r>
        <w:rPr>
          <w:u w:val="single"/>
        </w:rPr>
        <w:t xml:space="preserve"> Consulting and Clinical Psychology. </w:t>
      </w:r>
    </w:p>
    <w:p w14:paraId="4AEB0917" w14:textId="77777777" w:rsidR="00C51A04" w:rsidRDefault="00C51A04">
      <w:pPr>
        <w:ind w:firstLine="360"/>
        <w:rPr>
          <w:u w:val="single"/>
        </w:rPr>
      </w:pPr>
    </w:p>
    <w:p w14:paraId="35C89C49" w14:textId="77777777" w:rsidR="00C51A04" w:rsidRDefault="00C51A04">
      <w:pPr>
        <w:widowControl/>
        <w:numPr>
          <w:ilvl w:val="0"/>
          <w:numId w:val="24"/>
        </w:numPr>
        <w:autoSpaceDE w:val="0"/>
        <w:autoSpaceDN w:val="0"/>
        <w:adjustRightInd w:val="0"/>
        <w:rPr>
          <w:snapToGrid/>
          <w:szCs w:val="24"/>
        </w:rPr>
      </w:pPr>
      <w:r>
        <w:rPr>
          <w:snapToGrid/>
          <w:szCs w:val="24"/>
        </w:rPr>
        <w:t>Brent, D.A., Oquendo, M., Birmaher, B., Greenhill, L</w:t>
      </w:r>
      <w:r>
        <w:rPr>
          <w:b/>
          <w:bCs/>
          <w:snapToGrid/>
          <w:szCs w:val="24"/>
        </w:rPr>
        <w:t>., Kolko</w:t>
      </w:r>
      <w:r>
        <w:rPr>
          <w:snapToGrid/>
          <w:szCs w:val="24"/>
        </w:rPr>
        <w:t xml:space="preserve">, D.J., </w:t>
      </w:r>
      <w:smartTag w:uri="urn:schemas-microsoft-com:office:smarttags" w:element="place">
        <w:smartTag w:uri="urn:schemas-microsoft-com:office:smarttags" w:element="City">
          <w:r>
            <w:rPr>
              <w:snapToGrid/>
              <w:szCs w:val="24"/>
            </w:rPr>
            <w:t>Stanley</w:t>
          </w:r>
        </w:smartTag>
      </w:smartTag>
      <w:r>
        <w:rPr>
          <w:snapToGrid/>
          <w:szCs w:val="24"/>
        </w:rPr>
        <w:t xml:space="preserve">, B., Zelazny, J., Brodsky, B., </w:t>
      </w:r>
      <w:proofErr w:type="spellStart"/>
      <w:r>
        <w:rPr>
          <w:snapToGrid/>
          <w:szCs w:val="24"/>
          <w:lang w:val="fr-FR"/>
        </w:rPr>
        <w:t>Firinciogullari</w:t>
      </w:r>
      <w:proofErr w:type="spellEnd"/>
      <w:r>
        <w:rPr>
          <w:snapToGrid/>
          <w:szCs w:val="24"/>
          <w:lang w:val="fr-FR"/>
        </w:rPr>
        <w:t xml:space="preserve">, B.S., </w:t>
      </w:r>
      <w:r>
        <w:rPr>
          <w:snapToGrid/>
          <w:szCs w:val="24"/>
        </w:rPr>
        <w:t xml:space="preserve">Ellis, S.P., &amp; Mann, J. J.  (2003). Peripubertal suicide attempts in offspring of suicide attempters with siblings concordant for suicidal behavior.  </w:t>
      </w:r>
      <w:r>
        <w:rPr>
          <w:snapToGrid/>
          <w:szCs w:val="24"/>
          <w:u w:val="single"/>
        </w:rPr>
        <w:t>American Journal of Psychiatry</w:t>
      </w:r>
      <w:r>
        <w:rPr>
          <w:snapToGrid/>
          <w:szCs w:val="24"/>
        </w:rPr>
        <w:t xml:space="preserve">, </w:t>
      </w:r>
      <w:r>
        <w:rPr>
          <w:snapToGrid/>
          <w:szCs w:val="24"/>
          <w:u w:val="single"/>
        </w:rPr>
        <w:t>160</w:t>
      </w:r>
      <w:r>
        <w:rPr>
          <w:snapToGrid/>
          <w:szCs w:val="24"/>
        </w:rPr>
        <w:t xml:space="preserve">, 1486-1493. </w:t>
      </w:r>
    </w:p>
    <w:p w14:paraId="6C2069B1" w14:textId="77777777" w:rsidR="00C51A04" w:rsidRDefault="00C51A04"/>
    <w:p w14:paraId="3283AEF3" w14:textId="77777777" w:rsidR="00C51A04" w:rsidRDefault="00C51A04">
      <w:pPr>
        <w:numPr>
          <w:ilvl w:val="0"/>
          <w:numId w:val="24"/>
        </w:numPr>
        <w:jc w:val="both"/>
      </w:pPr>
      <w:r w:rsidRPr="00615BF8">
        <w:rPr>
          <w:lang w:val="de-DE"/>
        </w:rPr>
        <w:t xml:space="preserve">Barbe, R., Bridge, J., Birmaher, B., </w:t>
      </w:r>
      <w:r w:rsidRPr="00615BF8">
        <w:rPr>
          <w:b/>
          <w:bCs/>
          <w:lang w:val="de-DE"/>
        </w:rPr>
        <w:t>Kolko</w:t>
      </w:r>
      <w:r w:rsidRPr="00615BF8">
        <w:rPr>
          <w:lang w:val="de-DE"/>
        </w:rPr>
        <w:t xml:space="preserve">, D.J., Brent, D.A.  </w:t>
      </w:r>
      <w:r>
        <w:t>(2003).  Lifetime history of sexual abuse,</w:t>
      </w:r>
    </w:p>
    <w:p w14:paraId="00DB7FAA" w14:textId="77777777" w:rsidR="00C51A04" w:rsidRDefault="00C51A04">
      <w:pPr>
        <w:jc w:val="both"/>
        <w:rPr>
          <w:u w:val="single"/>
        </w:rPr>
      </w:pPr>
      <w:r>
        <w:t xml:space="preserve">      clinical presentation, and outcome in a clinical trial for adolescent depression.  </w:t>
      </w:r>
      <w:r>
        <w:rPr>
          <w:u w:val="single"/>
        </w:rPr>
        <w:t>Journal of Clinical</w:t>
      </w:r>
    </w:p>
    <w:p w14:paraId="7FBD58FF" w14:textId="77777777" w:rsidR="00C51A04" w:rsidRDefault="00C51A04">
      <w:pPr>
        <w:jc w:val="both"/>
      </w:pPr>
      <w:r>
        <w:t xml:space="preserve">      </w:t>
      </w:r>
      <w:r>
        <w:rPr>
          <w:u w:val="single"/>
        </w:rPr>
        <w:t>Psychiatry</w:t>
      </w:r>
      <w:r>
        <w:t xml:space="preserve">, </w:t>
      </w:r>
      <w:r>
        <w:rPr>
          <w:u w:val="single"/>
        </w:rPr>
        <w:t>65</w:t>
      </w:r>
      <w:r>
        <w:t xml:space="preserve">, 77- </w:t>
      </w:r>
    </w:p>
    <w:p w14:paraId="1E0C3057" w14:textId="77777777" w:rsidR="00C51A04" w:rsidRDefault="00C51A04">
      <w:pPr>
        <w:jc w:val="both"/>
        <w:rPr>
          <w:color w:val="000000"/>
          <w:spacing w:val="-2"/>
        </w:rPr>
      </w:pPr>
    </w:p>
    <w:p w14:paraId="54A748CE" w14:textId="77777777" w:rsidR="00C51A04" w:rsidRDefault="00C51A04">
      <w:pPr>
        <w:numPr>
          <w:ilvl w:val="0"/>
          <w:numId w:val="24"/>
        </w:numPr>
        <w:jc w:val="both"/>
        <w:rPr>
          <w:color w:val="000000"/>
          <w:spacing w:val="-2"/>
        </w:rPr>
      </w:pPr>
      <w:r w:rsidRPr="00615BF8">
        <w:rPr>
          <w:lang w:val="de-DE"/>
        </w:rPr>
        <w:t xml:space="preserve">Barbe, R., Bridge, J., Birmaher, B., </w:t>
      </w:r>
      <w:r w:rsidRPr="00615BF8">
        <w:rPr>
          <w:b/>
          <w:bCs/>
          <w:lang w:val="de-DE"/>
        </w:rPr>
        <w:t>Kolko</w:t>
      </w:r>
      <w:r w:rsidRPr="00615BF8">
        <w:rPr>
          <w:lang w:val="de-DE"/>
        </w:rPr>
        <w:t xml:space="preserve">, D.J., Brent, D.A.  </w:t>
      </w:r>
      <w:r>
        <w:t xml:space="preserve">(2004).  </w:t>
      </w:r>
      <w:r>
        <w:rPr>
          <w:color w:val="000000"/>
          <w:spacing w:val="-2"/>
        </w:rPr>
        <w:t>Suicidality and its relationship to</w:t>
      </w:r>
    </w:p>
    <w:p w14:paraId="30A0E074" w14:textId="77777777" w:rsidR="00C51A04" w:rsidRDefault="00C51A04">
      <w:pPr>
        <w:jc w:val="both"/>
      </w:pPr>
      <w:r>
        <w:rPr>
          <w:color w:val="000000"/>
          <w:spacing w:val="-2"/>
        </w:rPr>
        <w:t xml:space="preserve">       treatment outcome in depressed adolescents. </w:t>
      </w:r>
      <w:r>
        <w:t xml:space="preserve"> </w:t>
      </w:r>
      <w:r>
        <w:rPr>
          <w:u w:val="single"/>
        </w:rPr>
        <w:t>Suicide and Life-Threatening Behavior</w:t>
      </w:r>
      <w:r>
        <w:t xml:space="preserve">, 34, 44-55. </w:t>
      </w:r>
    </w:p>
    <w:p w14:paraId="26CF7EE9" w14:textId="77777777" w:rsidR="00C51A04" w:rsidRDefault="00C51A04">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p>
    <w:p w14:paraId="0144700A" w14:textId="77777777" w:rsidR="00C51A04" w:rsidRDefault="00C51A04">
      <w:pPr>
        <w:numPr>
          <w:ilvl w:val="0"/>
          <w:numId w:val="24"/>
        </w:numPr>
      </w:pPr>
      <w:r>
        <w:t xml:space="preserve">Burns, B. J., Phillips, S. D., Wagner, H. R., Barth, R. P., </w:t>
      </w:r>
      <w:r>
        <w:rPr>
          <w:b/>
          <w:bCs/>
        </w:rPr>
        <w:t>Kolko</w:t>
      </w:r>
      <w:r>
        <w:t xml:space="preserve">, D. J., Landsverk, J., &amp; Campbell, Y. </w:t>
      </w:r>
    </w:p>
    <w:p w14:paraId="398AD65F" w14:textId="77777777" w:rsidR="00C51A04" w:rsidRDefault="00C51A04">
      <w:pPr>
        <w:ind w:firstLine="360"/>
      </w:pPr>
      <w:r>
        <w:t xml:space="preserve">(2004). Mental health need and access to mental health services by youth involved with child  </w:t>
      </w:r>
    </w:p>
    <w:p w14:paraId="1E4ED0D5" w14:textId="77777777" w:rsidR="00C51A04" w:rsidRDefault="00C51A04">
      <w:pPr>
        <w:ind w:firstLine="360"/>
        <w:rPr>
          <w:szCs w:val="22"/>
        </w:rPr>
      </w:pPr>
      <w:r>
        <w:t xml:space="preserve">welfare. </w:t>
      </w:r>
      <w:r>
        <w:rPr>
          <w:u w:val="single"/>
        </w:rPr>
        <w:t xml:space="preserve"> </w:t>
      </w:r>
      <w:r>
        <w:rPr>
          <w:szCs w:val="22"/>
          <w:u w:val="single"/>
        </w:rPr>
        <w:t xml:space="preserve">Journal of the </w:t>
      </w:r>
      <w:smartTag w:uri="urn:schemas-microsoft-com:office:smarttags" w:element="place">
        <w:smartTag w:uri="urn:schemas-microsoft-com:office:smarttags" w:element="PlaceName">
          <w:r>
            <w:rPr>
              <w:szCs w:val="22"/>
              <w:u w:val="single"/>
            </w:rPr>
            <w:t>American</w:t>
          </w:r>
        </w:smartTag>
        <w:r>
          <w:rPr>
            <w:szCs w:val="22"/>
            <w:u w:val="single"/>
          </w:rPr>
          <w:t xml:space="preserve"> </w:t>
        </w:r>
        <w:smartTag w:uri="urn:schemas-microsoft-com:office:smarttags" w:element="PlaceType">
          <w:r>
            <w:rPr>
              <w:szCs w:val="22"/>
              <w:u w:val="single"/>
            </w:rPr>
            <w:t>Academy</w:t>
          </w:r>
        </w:smartTag>
      </w:smartTag>
      <w:r>
        <w:rPr>
          <w:szCs w:val="22"/>
          <w:u w:val="single"/>
        </w:rPr>
        <w:t xml:space="preserve"> of Child and Adolescent Psychiatry</w:t>
      </w:r>
      <w:r>
        <w:rPr>
          <w:szCs w:val="22"/>
        </w:rPr>
        <w:t>, 43, 960-970.</w:t>
      </w:r>
    </w:p>
    <w:p w14:paraId="50AE43E9" w14:textId="77777777" w:rsidR="00C51A04" w:rsidRDefault="00C51A04" w:rsidP="00C875D8">
      <w:r>
        <w:tab/>
      </w:r>
    </w:p>
    <w:p w14:paraId="487014E4" w14:textId="77777777" w:rsidR="00C51A04" w:rsidRDefault="00C51A04">
      <w:pPr>
        <w:pStyle w:val="BodyText3"/>
        <w:numPr>
          <w:ilvl w:val="0"/>
          <w:numId w:val="24"/>
        </w:numPr>
        <w:spacing w:line="240" w:lineRule="auto"/>
        <w:jc w:val="left"/>
        <w:rPr>
          <w:b w:val="0"/>
          <w:bCs/>
          <w:sz w:val="22"/>
        </w:rPr>
      </w:pPr>
      <w:r>
        <w:rPr>
          <w:b w:val="0"/>
          <w:bCs/>
          <w:sz w:val="22"/>
        </w:rPr>
        <w:t>Kolko, D. J., Noel, C., Thomas, G., &amp; Linderman, E. (2004).  Cognitive-behavioral treatment for</w:t>
      </w:r>
    </w:p>
    <w:p w14:paraId="0EDE411A" w14:textId="77777777" w:rsidR="00C51A04" w:rsidRDefault="00C51A04">
      <w:pPr>
        <w:pStyle w:val="BodyText3"/>
        <w:spacing w:line="240" w:lineRule="auto"/>
        <w:ind w:firstLine="360"/>
        <w:jc w:val="left"/>
        <w:rPr>
          <w:b w:val="0"/>
          <w:bCs/>
          <w:sz w:val="22"/>
        </w:rPr>
      </w:pPr>
      <w:r>
        <w:rPr>
          <w:b w:val="0"/>
          <w:bCs/>
          <w:sz w:val="22"/>
        </w:rPr>
        <w:t xml:space="preserve"> adolescent sexual offenders and their families:  Individual and family applications in a collaborative</w:t>
      </w:r>
    </w:p>
    <w:p w14:paraId="7F7446DA" w14:textId="77777777" w:rsidR="00C51A04" w:rsidRDefault="00C51A04">
      <w:pPr>
        <w:pStyle w:val="BodyText3"/>
        <w:spacing w:line="240" w:lineRule="auto"/>
        <w:ind w:firstLine="360"/>
        <w:jc w:val="left"/>
        <w:rPr>
          <w:b w:val="0"/>
          <w:bCs/>
          <w:sz w:val="22"/>
        </w:rPr>
      </w:pPr>
      <w:r>
        <w:rPr>
          <w:b w:val="0"/>
          <w:bCs/>
          <w:sz w:val="22"/>
        </w:rPr>
        <w:lastRenderedPageBreak/>
        <w:t xml:space="preserve">outpatient program.  </w:t>
      </w:r>
      <w:r>
        <w:rPr>
          <w:b w:val="0"/>
          <w:bCs/>
          <w:sz w:val="22"/>
          <w:u w:val="single"/>
        </w:rPr>
        <w:t>Journal of Child Sexual Abuse</w:t>
      </w:r>
      <w:r>
        <w:rPr>
          <w:b w:val="0"/>
          <w:bCs/>
          <w:sz w:val="22"/>
        </w:rPr>
        <w:t xml:space="preserve">, </w:t>
      </w:r>
      <w:r>
        <w:rPr>
          <w:b w:val="0"/>
          <w:bCs/>
          <w:sz w:val="22"/>
          <w:u w:val="single"/>
        </w:rPr>
        <w:t>13,</w:t>
      </w:r>
      <w:r>
        <w:rPr>
          <w:b w:val="0"/>
          <w:bCs/>
          <w:sz w:val="22"/>
        </w:rPr>
        <w:t xml:space="preserve"> 157-192. </w:t>
      </w:r>
    </w:p>
    <w:p w14:paraId="2ACF132E" w14:textId="77777777" w:rsidR="00C51A04" w:rsidRDefault="00C51A04">
      <w:pPr>
        <w:ind w:firstLine="360"/>
        <w:rPr>
          <w:bCs/>
          <w:u w:val="single"/>
        </w:rPr>
      </w:pPr>
    </w:p>
    <w:p w14:paraId="651F9A75" w14:textId="77777777" w:rsidR="00C51A04" w:rsidRPr="00615BF8" w:rsidRDefault="00C51A04">
      <w:pPr>
        <w:pStyle w:val="EndnoteText"/>
        <w:widowControl/>
        <w:tabs>
          <w:tab w:val="left" w:pos="0"/>
          <w:tab w:val="left" w:pos="936"/>
          <w:tab w:val="left" w:pos="2088"/>
          <w:tab w:val="left" w:pos="3240"/>
          <w:tab w:val="left" w:pos="4392"/>
          <w:tab w:val="left" w:pos="5544"/>
          <w:tab w:val="left" w:pos="6696"/>
          <w:tab w:val="left" w:pos="7848"/>
          <w:tab w:val="left" w:pos="9000"/>
          <w:tab w:val="left" w:pos="9360"/>
        </w:tabs>
        <w:rPr>
          <w:szCs w:val="22"/>
          <w:lang w:val="de-DE"/>
        </w:rPr>
      </w:pPr>
      <w:r w:rsidRPr="00615BF8">
        <w:rPr>
          <w:szCs w:val="22"/>
          <w:lang w:val="de-DE"/>
        </w:rPr>
        <w:t xml:space="preserve">100. Brent, D. A., Zelazny, J., Oquendo, M., Brodsky, B., Birmaher, B., Melhem, N., Greenhill, L., Ellis, </w:t>
      </w:r>
    </w:p>
    <w:p w14:paraId="0875770A" w14:textId="77777777" w:rsidR="00C51A04" w:rsidRDefault="00C51A04">
      <w:pPr>
        <w:pStyle w:val="EndnoteText"/>
        <w:widowControl/>
        <w:tabs>
          <w:tab w:val="left" w:pos="0"/>
          <w:tab w:val="left" w:pos="936"/>
          <w:tab w:val="left" w:pos="2088"/>
          <w:tab w:val="left" w:pos="3240"/>
          <w:tab w:val="left" w:pos="4392"/>
          <w:tab w:val="left" w:pos="5544"/>
          <w:tab w:val="left" w:pos="6696"/>
          <w:tab w:val="left" w:pos="7848"/>
          <w:tab w:val="left" w:pos="9000"/>
          <w:tab w:val="left" w:pos="9360"/>
        </w:tabs>
        <w:rPr>
          <w:szCs w:val="22"/>
        </w:rPr>
      </w:pPr>
      <w:r w:rsidRPr="00615BF8">
        <w:rPr>
          <w:szCs w:val="22"/>
          <w:lang w:val="de-DE"/>
        </w:rPr>
        <w:t xml:space="preserve">        S. P., </w:t>
      </w:r>
      <w:r w:rsidRPr="00615BF8">
        <w:rPr>
          <w:b/>
          <w:szCs w:val="22"/>
          <w:lang w:val="de-DE"/>
        </w:rPr>
        <w:t>Kolko, D. J.,</w:t>
      </w:r>
      <w:r w:rsidRPr="00615BF8">
        <w:rPr>
          <w:szCs w:val="22"/>
          <w:lang w:val="de-DE"/>
        </w:rPr>
        <w:t xml:space="preserve"> Mann, J. J., Stanley, B.  </w:t>
      </w:r>
      <w:r>
        <w:rPr>
          <w:szCs w:val="22"/>
        </w:rPr>
        <w:t xml:space="preserve">(2004). Familial </w:t>
      </w:r>
      <w:r w:rsidR="00BF2BC2">
        <w:rPr>
          <w:szCs w:val="22"/>
        </w:rPr>
        <w:t>t</w:t>
      </w:r>
      <w:r>
        <w:rPr>
          <w:szCs w:val="22"/>
        </w:rPr>
        <w:t xml:space="preserve">ransmission of </w:t>
      </w:r>
      <w:r w:rsidR="00BF2BC2">
        <w:rPr>
          <w:szCs w:val="22"/>
        </w:rPr>
        <w:t>m</w:t>
      </w:r>
      <w:r>
        <w:rPr>
          <w:szCs w:val="22"/>
        </w:rPr>
        <w:t xml:space="preserve">ood </w:t>
      </w:r>
      <w:r w:rsidR="00BF2BC2">
        <w:rPr>
          <w:szCs w:val="22"/>
        </w:rPr>
        <w:t>d</w:t>
      </w:r>
      <w:r>
        <w:rPr>
          <w:szCs w:val="22"/>
        </w:rPr>
        <w:t xml:space="preserve">isorders: </w:t>
      </w:r>
    </w:p>
    <w:p w14:paraId="1D6469C4" w14:textId="77777777" w:rsidR="00C51A04" w:rsidRDefault="00C51A04">
      <w:pPr>
        <w:pStyle w:val="EndnoteText"/>
        <w:widowControl/>
        <w:tabs>
          <w:tab w:val="left" w:pos="0"/>
          <w:tab w:val="left" w:pos="936"/>
          <w:tab w:val="left" w:pos="2088"/>
          <w:tab w:val="left" w:pos="3240"/>
          <w:tab w:val="left" w:pos="4392"/>
          <w:tab w:val="left" w:pos="5544"/>
          <w:tab w:val="left" w:pos="6696"/>
          <w:tab w:val="left" w:pos="7848"/>
          <w:tab w:val="left" w:pos="9000"/>
          <w:tab w:val="left" w:pos="9360"/>
        </w:tabs>
        <w:rPr>
          <w:szCs w:val="22"/>
          <w:u w:val="single"/>
        </w:rPr>
      </w:pPr>
      <w:r>
        <w:rPr>
          <w:szCs w:val="22"/>
        </w:rPr>
        <w:t xml:space="preserve">        Convergence and </w:t>
      </w:r>
      <w:r w:rsidR="00BF2BC2">
        <w:rPr>
          <w:szCs w:val="22"/>
        </w:rPr>
        <w:t>d</w:t>
      </w:r>
      <w:r>
        <w:rPr>
          <w:szCs w:val="22"/>
        </w:rPr>
        <w:t xml:space="preserve">ivergence with </w:t>
      </w:r>
      <w:r w:rsidR="00BF2BC2">
        <w:rPr>
          <w:szCs w:val="22"/>
        </w:rPr>
        <w:t>t</w:t>
      </w:r>
      <w:r>
        <w:rPr>
          <w:szCs w:val="22"/>
        </w:rPr>
        <w:t xml:space="preserve">ransmission of </w:t>
      </w:r>
      <w:r w:rsidR="00BF2BC2">
        <w:rPr>
          <w:szCs w:val="22"/>
        </w:rPr>
        <w:t>s</w:t>
      </w:r>
      <w:r>
        <w:rPr>
          <w:szCs w:val="22"/>
        </w:rPr>
        <w:t xml:space="preserve">uicidal </w:t>
      </w:r>
      <w:r w:rsidR="00BF2BC2">
        <w:rPr>
          <w:szCs w:val="22"/>
        </w:rPr>
        <w:t>b</w:t>
      </w:r>
      <w:r>
        <w:rPr>
          <w:szCs w:val="22"/>
        </w:rPr>
        <w:t xml:space="preserve">ehavior. </w:t>
      </w:r>
      <w:r w:rsidR="00BF2BC2">
        <w:rPr>
          <w:szCs w:val="22"/>
        </w:rPr>
        <w:t xml:space="preserve"> </w:t>
      </w:r>
      <w:r>
        <w:rPr>
          <w:szCs w:val="22"/>
          <w:u w:val="single"/>
        </w:rPr>
        <w:t>Journal of the American</w:t>
      </w:r>
    </w:p>
    <w:p w14:paraId="303A4159" w14:textId="77777777" w:rsidR="00FA27FE" w:rsidRDefault="00C51A04" w:rsidP="00FA27FE">
      <w:pPr>
        <w:pStyle w:val="EndnoteText"/>
        <w:widowControl/>
        <w:tabs>
          <w:tab w:val="left" w:pos="0"/>
          <w:tab w:val="left" w:pos="936"/>
          <w:tab w:val="left" w:pos="2088"/>
          <w:tab w:val="left" w:pos="3240"/>
          <w:tab w:val="left" w:pos="4392"/>
          <w:tab w:val="left" w:pos="5544"/>
          <w:tab w:val="left" w:pos="6696"/>
          <w:tab w:val="left" w:pos="7848"/>
          <w:tab w:val="left" w:pos="9000"/>
          <w:tab w:val="left" w:pos="9360"/>
        </w:tabs>
        <w:rPr>
          <w:szCs w:val="22"/>
        </w:rPr>
      </w:pPr>
      <w:r>
        <w:rPr>
          <w:szCs w:val="22"/>
        </w:rPr>
        <w:t xml:space="preserve">        </w:t>
      </w:r>
      <w:smartTag w:uri="urn:schemas-microsoft-com:office:smarttags" w:element="place">
        <w:smartTag w:uri="urn:schemas-microsoft-com:office:smarttags" w:element="PlaceType">
          <w:r>
            <w:rPr>
              <w:szCs w:val="22"/>
              <w:u w:val="single"/>
            </w:rPr>
            <w:t>Academy</w:t>
          </w:r>
        </w:smartTag>
        <w:r>
          <w:rPr>
            <w:szCs w:val="22"/>
            <w:u w:val="single"/>
          </w:rPr>
          <w:t xml:space="preserve"> of </w:t>
        </w:r>
        <w:smartTag w:uri="urn:schemas-microsoft-com:office:smarttags" w:element="PlaceName">
          <w:r>
            <w:rPr>
              <w:szCs w:val="22"/>
              <w:u w:val="single"/>
            </w:rPr>
            <w:t>Child</w:t>
          </w:r>
        </w:smartTag>
      </w:smartTag>
      <w:r>
        <w:rPr>
          <w:szCs w:val="22"/>
          <w:u w:val="single"/>
        </w:rPr>
        <w:t xml:space="preserve"> and Adolescent Psychiatry</w:t>
      </w:r>
      <w:r>
        <w:rPr>
          <w:szCs w:val="22"/>
        </w:rPr>
        <w:t>, 43, 1259-1266.</w:t>
      </w:r>
    </w:p>
    <w:p w14:paraId="45E9AF33" w14:textId="77777777" w:rsidR="00FA27FE" w:rsidRDefault="00FA27FE" w:rsidP="00FA27FE">
      <w:pPr>
        <w:pStyle w:val="EndnoteText"/>
        <w:widowControl/>
        <w:tabs>
          <w:tab w:val="left" w:pos="0"/>
          <w:tab w:val="left" w:pos="936"/>
          <w:tab w:val="left" w:pos="2088"/>
          <w:tab w:val="left" w:pos="3240"/>
          <w:tab w:val="left" w:pos="4392"/>
          <w:tab w:val="left" w:pos="5544"/>
          <w:tab w:val="left" w:pos="6696"/>
          <w:tab w:val="left" w:pos="7848"/>
          <w:tab w:val="left" w:pos="9000"/>
          <w:tab w:val="left" w:pos="9360"/>
        </w:tabs>
        <w:rPr>
          <w:szCs w:val="22"/>
        </w:rPr>
      </w:pPr>
    </w:p>
    <w:p w14:paraId="30F31663" w14:textId="77777777" w:rsidR="00FA27FE" w:rsidRPr="00FA27FE" w:rsidRDefault="00FA27FE" w:rsidP="00FA27FE">
      <w:pPr>
        <w:pStyle w:val="EndnoteText"/>
        <w:widowControl/>
        <w:tabs>
          <w:tab w:val="left" w:pos="0"/>
          <w:tab w:val="left" w:pos="936"/>
          <w:tab w:val="left" w:pos="2088"/>
          <w:tab w:val="left" w:pos="3240"/>
          <w:tab w:val="left" w:pos="4392"/>
          <w:tab w:val="left" w:pos="5544"/>
          <w:tab w:val="left" w:pos="6696"/>
          <w:tab w:val="left" w:pos="7848"/>
          <w:tab w:val="left" w:pos="9000"/>
          <w:tab w:val="left" w:pos="9360"/>
        </w:tabs>
        <w:rPr>
          <w:szCs w:val="22"/>
        </w:rPr>
      </w:pPr>
      <w:r w:rsidRPr="00615BF8">
        <w:rPr>
          <w:szCs w:val="22"/>
          <w:lang w:val="de-DE"/>
        </w:rPr>
        <w:t xml:space="preserve">101.  Bridge, J. A., Barbe, R. P., Birmaher, B., </w:t>
      </w:r>
      <w:r w:rsidRPr="00615BF8">
        <w:rPr>
          <w:b/>
          <w:szCs w:val="22"/>
          <w:lang w:val="de-DE"/>
        </w:rPr>
        <w:t>Kolko, D. J.</w:t>
      </w:r>
      <w:r w:rsidRPr="00615BF8">
        <w:rPr>
          <w:szCs w:val="22"/>
          <w:lang w:val="de-DE"/>
        </w:rPr>
        <w:t xml:space="preserve">, &amp; Brent, D. A. (2005).  </w:t>
      </w:r>
      <w:r w:rsidRPr="00FA27FE">
        <w:rPr>
          <w:szCs w:val="22"/>
        </w:rPr>
        <w:t>Emergent</w:t>
      </w:r>
    </w:p>
    <w:p w14:paraId="78AEAC27" w14:textId="77777777" w:rsidR="00FA27FE" w:rsidRPr="00FA27FE" w:rsidRDefault="00FA27FE" w:rsidP="00FA27FE">
      <w:pPr>
        <w:pStyle w:val="EndnoteText"/>
        <w:widowControl/>
        <w:tabs>
          <w:tab w:val="left" w:pos="0"/>
          <w:tab w:val="left" w:pos="936"/>
          <w:tab w:val="left" w:pos="2088"/>
          <w:tab w:val="left" w:pos="3240"/>
          <w:tab w:val="left" w:pos="4392"/>
          <w:tab w:val="left" w:pos="5544"/>
          <w:tab w:val="left" w:pos="6696"/>
          <w:tab w:val="left" w:pos="7848"/>
          <w:tab w:val="left" w:pos="9000"/>
          <w:tab w:val="left" w:pos="9360"/>
        </w:tabs>
        <w:rPr>
          <w:szCs w:val="22"/>
          <w:u w:val="single"/>
        </w:rPr>
      </w:pPr>
      <w:r w:rsidRPr="00FA27FE">
        <w:rPr>
          <w:szCs w:val="22"/>
        </w:rPr>
        <w:t xml:space="preserve">        suicidality in a clinical psychotherapy trial for adolescent depression.  </w:t>
      </w:r>
      <w:r w:rsidRPr="00FA27FE">
        <w:rPr>
          <w:szCs w:val="22"/>
          <w:u w:val="single"/>
        </w:rPr>
        <w:t>American Journal of</w:t>
      </w:r>
    </w:p>
    <w:p w14:paraId="600F4C5A" w14:textId="77777777" w:rsidR="00FA27FE" w:rsidRPr="00FA27FE" w:rsidRDefault="00FA27FE" w:rsidP="00FA27FE">
      <w:pPr>
        <w:widowControl/>
        <w:autoSpaceDE w:val="0"/>
        <w:autoSpaceDN w:val="0"/>
        <w:adjustRightInd w:val="0"/>
        <w:rPr>
          <w:szCs w:val="22"/>
          <w:u w:val="single"/>
        </w:rPr>
      </w:pPr>
      <w:r w:rsidRPr="00FA27FE">
        <w:rPr>
          <w:szCs w:val="22"/>
        </w:rPr>
        <w:t xml:space="preserve">         </w:t>
      </w:r>
      <w:r w:rsidRPr="00FA27FE">
        <w:rPr>
          <w:szCs w:val="22"/>
          <w:u w:val="single"/>
        </w:rPr>
        <w:t xml:space="preserve">Psychiatry, </w:t>
      </w:r>
      <w:r w:rsidRPr="00FA27FE">
        <w:rPr>
          <w:szCs w:val="22"/>
        </w:rPr>
        <w:t>162 (11), 2173-2175.</w:t>
      </w:r>
    </w:p>
    <w:p w14:paraId="45F10005" w14:textId="77777777" w:rsidR="00FA27FE" w:rsidRDefault="00FA27FE">
      <w:pPr>
        <w:pStyle w:val="EndnoteText"/>
        <w:widowControl/>
        <w:tabs>
          <w:tab w:val="left" w:pos="0"/>
          <w:tab w:val="left" w:pos="936"/>
          <w:tab w:val="left" w:pos="2088"/>
          <w:tab w:val="left" w:pos="3240"/>
          <w:tab w:val="left" w:pos="4392"/>
          <w:tab w:val="left" w:pos="5544"/>
          <w:tab w:val="left" w:pos="6696"/>
          <w:tab w:val="left" w:pos="7848"/>
          <w:tab w:val="left" w:pos="9000"/>
          <w:tab w:val="left" w:pos="9360"/>
        </w:tabs>
        <w:rPr>
          <w:szCs w:val="22"/>
        </w:rPr>
      </w:pPr>
    </w:p>
    <w:p w14:paraId="499AAC2A" w14:textId="77777777" w:rsidR="00C51A04" w:rsidRPr="00BF2BC2" w:rsidRDefault="00C51A04" w:rsidP="00BF2BC2">
      <w:pPr>
        <w:pStyle w:val="EndnoteText"/>
        <w:widowControl/>
        <w:tabs>
          <w:tab w:val="left" w:pos="0"/>
          <w:tab w:val="left" w:pos="936"/>
          <w:tab w:val="left" w:pos="2088"/>
          <w:tab w:val="left" w:pos="3240"/>
          <w:tab w:val="left" w:pos="4392"/>
          <w:tab w:val="left" w:pos="5544"/>
          <w:tab w:val="left" w:pos="6696"/>
          <w:tab w:val="left" w:pos="7848"/>
          <w:tab w:val="left" w:pos="9000"/>
          <w:tab w:val="left" w:pos="9360"/>
        </w:tabs>
        <w:rPr>
          <w:szCs w:val="22"/>
        </w:rPr>
      </w:pPr>
      <w:r w:rsidRPr="00BF2BC2">
        <w:rPr>
          <w:szCs w:val="22"/>
        </w:rPr>
        <w:t>10</w:t>
      </w:r>
      <w:r w:rsidR="00FA27FE">
        <w:rPr>
          <w:szCs w:val="22"/>
        </w:rPr>
        <w:t>2</w:t>
      </w:r>
      <w:r w:rsidRPr="00BF2BC2">
        <w:rPr>
          <w:szCs w:val="22"/>
        </w:rPr>
        <w:t>.</w:t>
      </w:r>
      <w:r w:rsidRPr="00BF2BC2">
        <w:rPr>
          <w:bCs/>
          <w:szCs w:val="22"/>
        </w:rPr>
        <w:t xml:space="preserve"> </w:t>
      </w:r>
      <w:r w:rsidRPr="00BF2BC2">
        <w:rPr>
          <w:szCs w:val="22"/>
        </w:rPr>
        <w:t xml:space="preserve">Oquendo M, Brent D. A., Birmaher B., Greenhill, L., </w:t>
      </w:r>
      <w:r w:rsidRPr="00BF2BC2">
        <w:rPr>
          <w:b/>
          <w:bCs/>
          <w:szCs w:val="22"/>
        </w:rPr>
        <w:t>Kolko, D.</w:t>
      </w:r>
      <w:r w:rsidRPr="00BF2BC2">
        <w:rPr>
          <w:szCs w:val="22"/>
        </w:rPr>
        <w:t xml:space="preserve">, Stanley, B, Zelazny, J, Burke, A. </w:t>
      </w:r>
    </w:p>
    <w:p w14:paraId="4DCB93C2" w14:textId="77777777" w:rsidR="00C51A04" w:rsidRPr="00BF2BC2" w:rsidRDefault="00C51A04">
      <w:pPr>
        <w:widowControl/>
        <w:autoSpaceDE w:val="0"/>
        <w:autoSpaceDN w:val="0"/>
        <w:adjustRightInd w:val="0"/>
        <w:rPr>
          <w:snapToGrid/>
          <w:szCs w:val="22"/>
        </w:rPr>
      </w:pPr>
      <w:r w:rsidRPr="00BF2BC2">
        <w:rPr>
          <w:snapToGrid/>
          <w:szCs w:val="22"/>
        </w:rPr>
        <w:t xml:space="preserve">         </w:t>
      </w:r>
      <w:r w:rsidRPr="00BF2BC2">
        <w:rPr>
          <w:snapToGrid/>
          <w:szCs w:val="22"/>
          <w:lang w:val="es-ES_tradnl"/>
        </w:rPr>
        <w:t xml:space="preserve">K., </w:t>
      </w:r>
      <w:proofErr w:type="spellStart"/>
      <w:r w:rsidRPr="00BF2BC2">
        <w:rPr>
          <w:snapToGrid/>
          <w:szCs w:val="22"/>
          <w:lang w:val="es-ES_tradnl"/>
        </w:rPr>
        <w:t>Firinciogullari</w:t>
      </w:r>
      <w:proofErr w:type="spellEnd"/>
      <w:r w:rsidRPr="00BF2BC2">
        <w:rPr>
          <w:snapToGrid/>
          <w:szCs w:val="22"/>
          <w:lang w:val="es-ES_tradnl"/>
        </w:rPr>
        <w:t xml:space="preserve">, S., Ellis, S. P., Mann, J. J.  </w:t>
      </w:r>
      <w:r w:rsidRPr="00BF2BC2">
        <w:rPr>
          <w:snapToGrid/>
          <w:szCs w:val="22"/>
        </w:rPr>
        <w:t>(2005). Posttraumatic stress disorder comorbid with</w:t>
      </w:r>
    </w:p>
    <w:p w14:paraId="15F064C7" w14:textId="77777777" w:rsidR="00C51A04" w:rsidRPr="00BF2BC2" w:rsidRDefault="00C51A04">
      <w:pPr>
        <w:widowControl/>
        <w:autoSpaceDE w:val="0"/>
        <w:autoSpaceDN w:val="0"/>
        <w:adjustRightInd w:val="0"/>
        <w:rPr>
          <w:snapToGrid/>
          <w:szCs w:val="22"/>
        </w:rPr>
      </w:pPr>
      <w:r w:rsidRPr="00BF2BC2">
        <w:rPr>
          <w:snapToGrid/>
          <w:szCs w:val="22"/>
        </w:rPr>
        <w:t xml:space="preserve">         major depression: factors mediating the association with suicidal behavior.</w:t>
      </w:r>
    </w:p>
    <w:p w14:paraId="4256DDF7" w14:textId="77777777" w:rsidR="00C51A04" w:rsidRPr="00BF2BC2" w:rsidRDefault="00C51A04">
      <w:pPr>
        <w:widowControl/>
        <w:autoSpaceDE w:val="0"/>
        <w:autoSpaceDN w:val="0"/>
        <w:adjustRightInd w:val="0"/>
        <w:rPr>
          <w:snapToGrid/>
          <w:szCs w:val="22"/>
        </w:rPr>
      </w:pPr>
      <w:r w:rsidRPr="00BF2BC2">
        <w:rPr>
          <w:snapToGrid/>
          <w:szCs w:val="22"/>
        </w:rPr>
        <w:t xml:space="preserve">        </w:t>
      </w:r>
      <w:r w:rsidRPr="00BF2BC2">
        <w:rPr>
          <w:snapToGrid/>
          <w:szCs w:val="22"/>
          <w:u w:val="single"/>
        </w:rPr>
        <w:t>American Journal of Psychiatry</w:t>
      </w:r>
      <w:r w:rsidRPr="00BF2BC2">
        <w:rPr>
          <w:snapToGrid/>
          <w:szCs w:val="22"/>
        </w:rPr>
        <w:t>, 162, 560-566.</w:t>
      </w:r>
    </w:p>
    <w:p w14:paraId="198E2500" w14:textId="77777777" w:rsidR="00C51A04" w:rsidRDefault="00C51A04">
      <w:pPr>
        <w:widowControl/>
        <w:autoSpaceDE w:val="0"/>
        <w:autoSpaceDN w:val="0"/>
        <w:adjustRightInd w:val="0"/>
        <w:rPr>
          <w:snapToGrid/>
        </w:rPr>
      </w:pPr>
    </w:p>
    <w:p w14:paraId="7D2E236C" w14:textId="77777777" w:rsidR="00387AB0" w:rsidRDefault="00C51A04" w:rsidP="00387AB0">
      <w:r>
        <w:rPr>
          <w:snapToGrid/>
        </w:rPr>
        <w:t>10</w:t>
      </w:r>
      <w:r w:rsidR="00FA27FE">
        <w:rPr>
          <w:snapToGrid/>
        </w:rPr>
        <w:t>3</w:t>
      </w:r>
      <w:r>
        <w:rPr>
          <w:snapToGrid/>
        </w:rPr>
        <w:t xml:space="preserve">.   </w:t>
      </w:r>
      <w:r w:rsidR="00387AB0">
        <w:rPr>
          <w:bCs/>
        </w:rPr>
        <w:t xml:space="preserve">Weersing, V. R., Iyengar, S., </w:t>
      </w:r>
      <w:r w:rsidR="00387AB0">
        <w:rPr>
          <w:b/>
          <w:bCs/>
        </w:rPr>
        <w:t>Kolko, D. J.,</w:t>
      </w:r>
      <w:r w:rsidR="00387AB0">
        <w:t xml:space="preserve"> Birmaher, B., &amp; Brent, D. A. (2006).  Effectiveness of</w:t>
      </w:r>
    </w:p>
    <w:p w14:paraId="6E11EFCD" w14:textId="77777777" w:rsidR="00387AB0" w:rsidRDefault="00312BE1" w:rsidP="00312BE1">
      <w:pPr>
        <w:rPr>
          <w:u w:val="single"/>
        </w:rPr>
      </w:pPr>
      <w:r>
        <w:t xml:space="preserve">          </w:t>
      </w:r>
      <w:r w:rsidR="00387AB0">
        <w:t xml:space="preserve">cognitive-behavioral therapy for adolescent depression: A benchmarking investigation.  </w:t>
      </w:r>
      <w:r w:rsidR="00387AB0" w:rsidRPr="00941DF3">
        <w:rPr>
          <w:u w:val="single"/>
        </w:rPr>
        <w:t>Behavior</w:t>
      </w:r>
    </w:p>
    <w:p w14:paraId="41297832" w14:textId="77777777" w:rsidR="00387AB0" w:rsidRDefault="00312BE1" w:rsidP="00312BE1">
      <w:pPr>
        <w:rPr>
          <w:bCs/>
        </w:rPr>
      </w:pPr>
      <w:r>
        <w:t xml:space="preserve">          </w:t>
      </w:r>
      <w:r w:rsidR="00387AB0" w:rsidRPr="00941DF3">
        <w:rPr>
          <w:u w:val="single"/>
        </w:rPr>
        <w:t>Therapy,</w:t>
      </w:r>
      <w:r w:rsidR="00387AB0">
        <w:t xml:space="preserve"> 37, 36-48. </w:t>
      </w:r>
    </w:p>
    <w:p w14:paraId="6EF4DF37" w14:textId="77777777" w:rsidR="00C51A04" w:rsidRDefault="00C51A04">
      <w:pPr>
        <w:pStyle w:val="BodyTextIndent3"/>
        <w:ind w:left="0"/>
        <w:rPr>
          <w:bCs/>
        </w:rPr>
      </w:pPr>
    </w:p>
    <w:p w14:paraId="568945F1" w14:textId="4D54CC8C" w:rsidR="00C51A04" w:rsidRPr="0003427A" w:rsidRDefault="00C51A04" w:rsidP="00C875D8">
      <w:pPr>
        <w:ind w:left="540" w:hanging="540"/>
      </w:pPr>
      <w:r w:rsidRPr="0003427A">
        <w:t>10</w:t>
      </w:r>
      <w:r w:rsidR="00FA27FE">
        <w:t>4</w:t>
      </w:r>
      <w:r w:rsidRPr="0003427A">
        <w:t xml:space="preserve">.   Baumann, B.L., </w:t>
      </w:r>
      <w:r w:rsidRPr="0003427A">
        <w:rPr>
          <w:b/>
        </w:rPr>
        <w:t>Kolko, D. J</w:t>
      </w:r>
      <w:r w:rsidRPr="0003427A">
        <w:t>., Collins, K., &amp; Herschell, A. D.  (</w:t>
      </w:r>
      <w:r w:rsidR="00387AB0" w:rsidRPr="0003427A">
        <w:t>2006</w:t>
      </w:r>
      <w:r w:rsidRPr="0003427A">
        <w:t xml:space="preserve">). </w:t>
      </w:r>
      <w:r w:rsidR="003541D9" w:rsidRPr="0003427A">
        <w:t>Understanding</w:t>
      </w:r>
      <w:r w:rsidR="00C875D8">
        <w:br/>
      </w:r>
      <w:r w:rsidR="003541D9" w:rsidRPr="0003427A">
        <w:t>practitioners’</w:t>
      </w:r>
      <w:r w:rsidR="00312BE1">
        <w:t xml:space="preserve"> </w:t>
      </w:r>
      <w:r w:rsidR="003541D9" w:rsidRPr="0003427A">
        <w:t>characteristics and perspectives prior to the dissemination of an evidence-based intervention</w:t>
      </w:r>
      <w:bookmarkStart w:id="0" w:name="bafn1"/>
      <w:bookmarkEnd w:id="0"/>
      <w:r w:rsidR="003541D9" w:rsidRPr="0003427A">
        <w:t>.</w:t>
      </w:r>
      <w:r w:rsidRPr="0003427A">
        <w:t xml:space="preserve"> </w:t>
      </w:r>
      <w:r w:rsidRPr="0003427A">
        <w:rPr>
          <w:u w:val="single"/>
        </w:rPr>
        <w:t>Child Abuse and Negle</w:t>
      </w:r>
      <w:r w:rsidR="00387AB0" w:rsidRPr="0003427A">
        <w:rPr>
          <w:u w:val="single"/>
        </w:rPr>
        <w:t>ct</w:t>
      </w:r>
      <w:r w:rsidR="00387AB0" w:rsidRPr="0003427A">
        <w:t>, 30 (7), 771-787.</w:t>
      </w:r>
    </w:p>
    <w:p w14:paraId="6B4D07A3" w14:textId="77777777" w:rsidR="00C51A04" w:rsidRPr="0003427A" w:rsidRDefault="00C51A04" w:rsidP="003541D9">
      <w:pPr>
        <w:rPr>
          <w:bCs/>
          <w:szCs w:val="22"/>
        </w:rPr>
      </w:pPr>
    </w:p>
    <w:p w14:paraId="052AF74C" w14:textId="77777777" w:rsidR="00C51A04" w:rsidRDefault="00C51A04" w:rsidP="003541D9">
      <w:pPr>
        <w:rPr>
          <w:bCs/>
        </w:rPr>
      </w:pPr>
      <w:r>
        <w:rPr>
          <w:bCs/>
        </w:rPr>
        <w:t>10</w:t>
      </w:r>
      <w:r w:rsidR="00FA27FE">
        <w:rPr>
          <w:bCs/>
        </w:rPr>
        <w:t>5</w:t>
      </w:r>
      <w:r>
        <w:rPr>
          <w:bCs/>
        </w:rPr>
        <w:t>.   Kolko, D. J. (</w:t>
      </w:r>
      <w:r w:rsidR="008060ED">
        <w:rPr>
          <w:bCs/>
        </w:rPr>
        <w:t>2006</w:t>
      </w:r>
      <w:r>
        <w:rPr>
          <w:bCs/>
        </w:rPr>
        <w:t>).  Studying usual care in child and adolescent therapy: It’s anything but</w:t>
      </w:r>
    </w:p>
    <w:p w14:paraId="5C5DD47B" w14:textId="77777777" w:rsidR="00C51A04" w:rsidRDefault="00312BE1" w:rsidP="00312BE1">
      <w:pPr>
        <w:rPr>
          <w:bCs/>
        </w:rPr>
      </w:pPr>
      <w:r>
        <w:rPr>
          <w:bCs/>
        </w:rPr>
        <w:t xml:space="preserve">          </w:t>
      </w:r>
      <w:r w:rsidR="00C51A04">
        <w:rPr>
          <w:bCs/>
        </w:rPr>
        <w:t xml:space="preserve">routine.  </w:t>
      </w:r>
      <w:r w:rsidR="00C51A04">
        <w:rPr>
          <w:bCs/>
          <w:u w:val="single"/>
        </w:rPr>
        <w:t xml:space="preserve">Clinical </w:t>
      </w:r>
      <w:r w:rsidR="00F8087F">
        <w:rPr>
          <w:bCs/>
          <w:u w:val="single"/>
        </w:rPr>
        <w:t>P</w:t>
      </w:r>
      <w:r w:rsidR="00C51A04">
        <w:rPr>
          <w:bCs/>
          <w:u w:val="single"/>
        </w:rPr>
        <w:t xml:space="preserve">sychology: Science and </w:t>
      </w:r>
      <w:r w:rsidR="00F8087F">
        <w:rPr>
          <w:bCs/>
          <w:u w:val="single"/>
        </w:rPr>
        <w:t>P</w:t>
      </w:r>
      <w:r w:rsidR="00C51A04">
        <w:rPr>
          <w:bCs/>
          <w:u w:val="single"/>
        </w:rPr>
        <w:t>ractice</w:t>
      </w:r>
      <w:r w:rsidR="00A913D1">
        <w:rPr>
          <w:bCs/>
          <w:u w:val="single"/>
        </w:rPr>
        <w:t>,</w:t>
      </w:r>
      <w:r w:rsidR="00A913D1" w:rsidRPr="00A913D1">
        <w:rPr>
          <w:bCs/>
        </w:rPr>
        <w:t xml:space="preserve"> 13, 47-52</w:t>
      </w:r>
      <w:r w:rsidR="00C51A04" w:rsidRPr="00A913D1">
        <w:rPr>
          <w:bCs/>
        </w:rPr>
        <w:t xml:space="preserve">.  </w:t>
      </w:r>
    </w:p>
    <w:p w14:paraId="16AD6387" w14:textId="77777777" w:rsidR="00C51A04" w:rsidRDefault="00C51A04">
      <w:pPr>
        <w:rPr>
          <w:bCs/>
        </w:rPr>
      </w:pPr>
    </w:p>
    <w:p w14:paraId="14CFFAA7" w14:textId="77777777" w:rsidR="00FA27FE" w:rsidRDefault="00FA27FE" w:rsidP="00FA27FE">
      <w:pPr>
        <w:rPr>
          <w:bCs/>
          <w:iCs/>
        </w:rPr>
      </w:pPr>
      <w:r w:rsidRPr="00615BF8">
        <w:rPr>
          <w:bCs/>
          <w:iCs/>
          <w:lang w:val="de-DE"/>
        </w:rPr>
        <w:t xml:space="preserve">106.   Kolko, D. J., Herschell, A. D., &amp; Scharf, D.M. (2006).  </w:t>
      </w:r>
      <w:r>
        <w:rPr>
          <w:bCs/>
          <w:iCs/>
        </w:rPr>
        <w:t>Education and treatment for children who</w:t>
      </w:r>
    </w:p>
    <w:p w14:paraId="09CF8C86" w14:textId="77777777" w:rsidR="00FA27FE" w:rsidRPr="00EF7A34" w:rsidRDefault="00312BE1" w:rsidP="00312BE1">
      <w:pPr>
        <w:rPr>
          <w:bCs/>
          <w:iCs/>
          <w:u w:val="single"/>
        </w:rPr>
      </w:pPr>
      <w:r>
        <w:rPr>
          <w:bCs/>
          <w:iCs/>
        </w:rPr>
        <w:t xml:space="preserve">          </w:t>
      </w:r>
      <w:r w:rsidR="00FA27FE">
        <w:rPr>
          <w:bCs/>
          <w:iCs/>
        </w:rPr>
        <w:t xml:space="preserve">set fires: Specificity, moderators, and predictors of recidivism.  </w:t>
      </w:r>
      <w:r w:rsidR="00FA27FE" w:rsidRPr="00EF7A34">
        <w:rPr>
          <w:bCs/>
          <w:iCs/>
          <w:u w:val="single"/>
        </w:rPr>
        <w:t>Journal of Emotional and</w:t>
      </w:r>
    </w:p>
    <w:p w14:paraId="7A4E9877" w14:textId="77777777" w:rsidR="00FA27FE" w:rsidRDefault="00312BE1" w:rsidP="00312BE1">
      <w:pPr>
        <w:rPr>
          <w:bCs/>
          <w:iCs/>
          <w:u w:val="single"/>
        </w:rPr>
      </w:pPr>
      <w:r>
        <w:rPr>
          <w:bCs/>
          <w:iCs/>
        </w:rPr>
        <w:t xml:space="preserve">          </w:t>
      </w:r>
      <w:r w:rsidR="00FA27FE" w:rsidRPr="00EF7A34">
        <w:rPr>
          <w:bCs/>
          <w:iCs/>
          <w:u w:val="single"/>
        </w:rPr>
        <w:t>Behavioral Disorders</w:t>
      </w:r>
      <w:r w:rsidR="005E5061" w:rsidRPr="005E5061">
        <w:rPr>
          <w:bCs/>
          <w:iCs/>
        </w:rPr>
        <w:t>, 14 (4), 227-239.</w:t>
      </w:r>
      <w:r w:rsidR="005E5061">
        <w:rPr>
          <w:bCs/>
          <w:iCs/>
        </w:rPr>
        <w:t xml:space="preserve"> </w:t>
      </w:r>
      <w:r w:rsidR="005E5061">
        <w:rPr>
          <w:bCs/>
          <w:iCs/>
          <w:u w:val="single"/>
        </w:rPr>
        <w:t xml:space="preserve"> </w:t>
      </w:r>
      <w:r w:rsidR="00FA27FE" w:rsidRPr="00EF7A34">
        <w:rPr>
          <w:bCs/>
          <w:iCs/>
          <w:u w:val="single"/>
        </w:rPr>
        <w:t xml:space="preserve">  </w:t>
      </w:r>
    </w:p>
    <w:p w14:paraId="343BF861" w14:textId="77777777" w:rsidR="00FA27FE" w:rsidRDefault="00FA27FE">
      <w:pPr>
        <w:rPr>
          <w:bCs/>
        </w:rPr>
      </w:pPr>
    </w:p>
    <w:p w14:paraId="7BB4717C" w14:textId="77777777" w:rsidR="006370E0" w:rsidRPr="006370E0" w:rsidRDefault="006370E0" w:rsidP="00C875D8">
      <w:r w:rsidRPr="0071118C">
        <w:rPr>
          <w:lang w:val="es-ES"/>
        </w:rPr>
        <w:t>1</w:t>
      </w:r>
      <w:r w:rsidR="0003427A" w:rsidRPr="0071118C">
        <w:rPr>
          <w:lang w:val="es-ES"/>
        </w:rPr>
        <w:t>0</w:t>
      </w:r>
      <w:r w:rsidR="00226513">
        <w:rPr>
          <w:lang w:val="es-ES"/>
        </w:rPr>
        <w:t>7</w:t>
      </w:r>
      <w:r w:rsidRPr="0071118C">
        <w:rPr>
          <w:lang w:val="es-ES"/>
        </w:rPr>
        <w:t xml:space="preserve">.  </w:t>
      </w:r>
      <w:smartTag w:uri="urn:schemas-microsoft-com:office:smarttags" w:element="place">
        <w:smartTag w:uri="urn:schemas-microsoft-com:office:smarttags" w:element="City">
          <w:r w:rsidRPr="006370E0">
            <w:rPr>
              <w:lang w:val="es-ES"/>
            </w:rPr>
            <w:t>Gardner</w:t>
          </w:r>
        </w:smartTag>
      </w:smartTag>
      <w:r w:rsidRPr="006370E0">
        <w:rPr>
          <w:lang w:val="es-ES"/>
        </w:rPr>
        <w:t xml:space="preserve">, W., Lucas, A., </w:t>
      </w:r>
      <w:r w:rsidRPr="006370E0">
        <w:rPr>
          <w:b/>
          <w:lang w:val="es-ES"/>
        </w:rPr>
        <w:t>Kolko, D. J.</w:t>
      </w:r>
      <w:r w:rsidRPr="006370E0">
        <w:rPr>
          <w:lang w:val="es-ES"/>
        </w:rPr>
        <w:t xml:space="preserve">, &amp; Campo, J. V.  </w:t>
      </w:r>
      <w:r w:rsidRPr="006370E0">
        <w:t>(</w:t>
      </w:r>
      <w:r w:rsidR="006F368B">
        <w:t>2007</w:t>
      </w:r>
      <w:r w:rsidRPr="006370E0">
        <w:t xml:space="preserve">). Comparison of the </w:t>
      </w:r>
      <w:smartTag w:uri="urn:schemas-microsoft-com:office:smarttags" w:element="stockticker">
        <w:r w:rsidRPr="006370E0">
          <w:t>PSC</w:t>
        </w:r>
      </w:smartTag>
      <w:r w:rsidRPr="006370E0">
        <w:t>-17 and</w:t>
      </w:r>
    </w:p>
    <w:p w14:paraId="5472907E" w14:textId="77777777" w:rsidR="006370E0" w:rsidRPr="006370E0" w:rsidRDefault="006370E0" w:rsidP="006370E0">
      <w:pPr>
        <w:pStyle w:val="EndnoteText"/>
        <w:widowControl/>
        <w:tabs>
          <w:tab w:val="left" w:pos="0"/>
          <w:tab w:val="left" w:pos="936"/>
          <w:tab w:val="left" w:pos="2088"/>
          <w:tab w:val="left" w:pos="3240"/>
          <w:tab w:val="left" w:pos="4392"/>
          <w:tab w:val="left" w:pos="5544"/>
          <w:tab w:val="left" w:pos="6696"/>
          <w:tab w:val="left" w:pos="7848"/>
          <w:tab w:val="left" w:pos="9000"/>
          <w:tab w:val="left" w:pos="9360"/>
        </w:tabs>
        <w:rPr>
          <w:szCs w:val="22"/>
          <w:u w:val="single"/>
        </w:rPr>
      </w:pPr>
      <w:r w:rsidRPr="006370E0">
        <w:rPr>
          <w:szCs w:val="22"/>
        </w:rPr>
        <w:t xml:space="preserve">         alternative mental health screens in an at-risk primary care sample.  </w:t>
      </w:r>
      <w:r w:rsidRPr="006370E0">
        <w:rPr>
          <w:szCs w:val="22"/>
          <w:u w:val="single"/>
        </w:rPr>
        <w:t>Journal of the American</w:t>
      </w:r>
    </w:p>
    <w:p w14:paraId="4A1E01B9" w14:textId="77777777" w:rsidR="006370E0" w:rsidRPr="006370E0" w:rsidRDefault="006370E0" w:rsidP="006370E0">
      <w:pPr>
        <w:pStyle w:val="EndnoteText"/>
        <w:widowControl/>
        <w:tabs>
          <w:tab w:val="left" w:pos="0"/>
          <w:tab w:val="left" w:pos="936"/>
          <w:tab w:val="left" w:pos="2088"/>
          <w:tab w:val="left" w:pos="3240"/>
          <w:tab w:val="left" w:pos="4392"/>
          <w:tab w:val="left" w:pos="5544"/>
          <w:tab w:val="left" w:pos="6696"/>
          <w:tab w:val="left" w:pos="7848"/>
          <w:tab w:val="left" w:pos="9000"/>
          <w:tab w:val="left" w:pos="9360"/>
        </w:tabs>
        <w:rPr>
          <w:szCs w:val="22"/>
          <w:u w:val="single"/>
        </w:rPr>
      </w:pPr>
      <w:r w:rsidRPr="006370E0">
        <w:rPr>
          <w:szCs w:val="22"/>
        </w:rPr>
        <w:t xml:space="preserve">         </w:t>
      </w:r>
      <w:smartTag w:uri="urn:schemas-microsoft-com:office:smarttags" w:element="place">
        <w:smartTag w:uri="urn:schemas-microsoft-com:office:smarttags" w:element="PlaceType">
          <w:r w:rsidRPr="006370E0">
            <w:rPr>
              <w:szCs w:val="22"/>
              <w:u w:val="single"/>
            </w:rPr>
            <w:t>Academy</w:t>
          </w:r>
        </w:smartTag>
        <w:r w:rsidRPr="006370E0">
          <w:rPr>
            <w:szCs w:val="22"/>
            <w:u w:val="single"/>
          </w:rPr>
          <w:t xml:space="preserve"> of </w:t>
        </w:r>
        <w:smartTag w:uri="urn:schemas-microsoft-com:office:smarttags" w:element="PlaceName">
          <w:r w:rsidRPr="006370E0">
            <w:rPr>
              <w:szCs w:val="22"/>
              <w:u w:val="single"/>
            </w:rPr>
            <w:t>Child</w:t>
          </w:r>
        </w:smartTag>
      </w:smartTag>
      <w:r w:rsidRPr="006370E0">
        <w:rPr>
          <w:szCs w:val="22"/>
          <w:u w:val="single"/>
        </w:rPr>
        <w:t xml:space="preserve"> and Adolescent Psychiatry</w:t>
      </w:r>
      <w:r w:rsidR="006F368B">
        <w:rPr>
          <w:szCs w:val="22"/>
          <w:u w:val="single"/>
        </w:rPr>
        <w:t>,</w:t>
      </w:r>
      <w:r w:rsidR="006F368B">
        <w:rPr>
          <w:szCs w:val="22"/>
        </w:rPr>
        <w:t xml:space="preserve"> 46(5), 611-618</w:t>
      </w:r>
      <w:r w:rsidRPr="006370E0">
        <w:rPr>
          <w:szCs w:val="22"/>
        </w:rPr>
        <w:t>.</w:t>
      </w:r>
    </w:p>
    <w:p w14:paraId="7C34E8C6" w14:textId="77777777" w:rsidR="006370E0" w:rsidRDefault="006370E0">
      <w:pPr>
        <w:rPr>
          <w:bCs/>
          <w:szCs w:val="22"/>
        </w:rPr>
      </w:pPr>
    </w:p>
    <w:p w14:paraId="14D2FA94" w14:textId="77777777" w:rsidR="00125AD1" w:rsidRPr="00125AD1" w:rsidRDefault="00125AD1" w:rsidP="00125AD1">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szCs w:val="22"/>
        </w:rPr>
      </w:pPr>
      <w:r w:rsidRPr="00615BF8">
        <w:rPr>
          <w:bCs/>
          <w:szCs w:val="22"/>
          <w:lang w:val="de-DE"/>
        </w:rPr>
        <w:t>1</w:t>
      </w:r>
      <w:r w:rsidR="00951B80" w:rsidRPr="00615BF8">
        <w:rPr>
          <w:bCs/>
          <w:szCs w:val="22"/>
          <w:lang w:val="de-DE"/>
        </w:rPr>
        <w:t>0</w:t>
      </w:r>
      <w:r w:rsidR="00226513" w:rsidRPr="00615BF8">
        <w:rPr>
          <w:bCs/>
          <w:szCs w:val="22"/>
          <w:lang w:val="de-DE"/>
        </w:rPr>
        <w:t>8</w:t>
      </w:r>
      <w:r w:rsidRPr="00615BF8">
        <w:rPr>
          <w:bCs/>
          <w:szCs w:val="22"/>
          <w:lang w:val="de-DE"/>
        </w:rPr>
        <w:t xml:space="preserve">.  Kolko, D. J., Baumann, B. L., Bukstein, O. G., &amp; Brown, E. J.  </w:t>
      </w:r>
      <w:r w:rsidRPr="00125AD1">
        <w:rPr>
          <w:bCs/>
          <w:szCs w:val="22"/>
        </w:rPr>
        <w:t>(</w:t>
      </w:r>
      <w:r w:rsidR="00F8087F">
        <w:rPr>
          <w:bCs/>
          <w:szCs w:val="22"/>
        </w:rPr>
        <w:t>2007</w:t>
      </w:r>
      <w:r w:rsidRPr="00125AD1">
        <w:rPr>
          <w:bCs/>
          <w:szCs w:val="22"/>
        </w:rPr>
        <w:t xml:space="preserve">). </w:t>
      </w:r>
      <w:r w:rsidRPr="00125AD1">
        <w:rPr>
          <w:szCs w:val="22"/>
        </w:rPr>
        <w:t>Internalizing symptoms</w:t>
      </w:r>
    </w:p>
    <w:p w14:paraId="7CE3C2F9" w14:textId="77777777" w:rsidR="00125AD1" w:rsidRPr="00125AD1" w:rsidRDefault="00125AD1" w:rsidP="00125AD1">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szCs w:val="22"/>
        </w:rPr>
      </w:pPr>
      <w:r w:rsidRPr="00125AD1">
        <w:rPr>
          <w:szCs w:val="22"/>
        </w:rPr>
        <w:tab/>
        <w:t xml:space="preserve">  and affective reactivity in relation to the severity of aggression in clinically referred,</w:t>
      </w:r>
    </w:p>
    <w:p w14:paraId="48BBC809" w14:textId="77777777" w:rsidR="00125AD1" w:rsidRPr="00F8087F" w:rsidRDefault="00125AD1" w:rsidP="00125AD1">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szCs w:val="22"/>
        </w:rPr>
      </w:pPr>
      <w:r w:rsidRPr="00125AD1">
        <w:rPr>
          <w:szCs w:val="22"/>
        </w:rPr>
        <w:tab/>
        <w:t xml:space="preserve">  behavior-disordered children.  </w:t>
      </w:r>
      <w:smartTag w:uri="urn:schemas-microsoft-com:office:smarttags" w:element="PersonName">
        <w:r w:rsidRPr="00125AD1">
          <w:rPr>
            <w:szCs w:val="22"/>
            <w:u w:val="single"/>
          </w:rPr>
          <w:t>Journal of Child and Family Studies</w:t>
        </w:r>
      </w:smartTag>
      <w:r w:rsidR="00F8087F" w:rsidRPr="00F8087F">
        <w:rPr>
          <w:szCs w:val="22"/>
        </w:rPr>
        <w:t>, 16, 745-759</w:t>
      </w:r>
      <w:r w:rsidRPr="00F8087F">
        <w:rPr>
          <w:szCs w:val="22"/>
        </w:rPr>
        <w:t xml:space="preserve">. </w:t>
      </w:r>
    </w:p>
    <w:p w14:paraId="66F5EB97" w14:textId="77777777" w:rsidR="00125AD1" w:rsidRDefault="00125AD1" w:rsidP="00125AD1">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szCs w:val="22"/>
        </w:rPr>
      </w:pPr>
    </w:p>
    <w:p w14:paraId="035BF665" w14:textId="77777777" w:rsidR="00C47D73" w:rsidRPr="008841A7" w:rsidRDefault="00C47D73" w:rsidP="00C47D73">
      <w:r w:rsidRPr="008841A7">
        <w:t>1</w:t>
      </w:r>
      <w:r w:rsidR="00951B80">
        <w:t>0</w:t>
      </w:r>
      <w:r w:rsidR="00226513">
        <w:t>9</w:t>
      </w:r>
      <w:r w:rsidRPr="008841A7">
        <w:t>.  Cross, T. P., Jones, L. M., Walsh, W. A., Simone, M., &amp; Kolko, D. J.  (2007). Child</w:t>
      </w:r>
    </w:p>
    <w:p w14:paraId="7A0841CD" w14:textId="77777777" w:rsidR="0071118C" w:rsidRDefault="00C47D73" w:rsidP="00C47D73">
      <w:r w:rsidRPr="008841A7">
        <w:t xml:space="preserve">         forensic interviewing in Children’s Advocacy Centers: Empirical data on a practice model.  </w:t>
      </w:r>
    </w:p>
    <w:p w14:paraId="29D14FC2" w14:textId="77777777" w:rsidR="00C47D73" w:rsidRPr="0071118C" w:rsidRDefault="0071118C" w:rsidP="00C47D73">
      <w:pPr>
        <w:rPr>
          <w:u w:val="single"/>
        </w:rPr>
      </w:pPr>
      <w:r>
        <w:t xml:space="preserve">         </w:t>
      </w:r>
      <w:r w:rsidR="00C47D73" w:rsidRPr="008841A7">
        <w:rPr>
          <w:u w:val="single"/>
        </w:rPr>
        <w:t>Child Abuse</w:t>
      </w:r>
      <w:r>
        <w:rPr>
          <w:u w:val="single"/>
        </w:rPr>
        <w:t xml:space="preserve"> </w:t>
      </w:r>
      <w:r w:rsidR="00C47D73" w:rsidRPr="008841A7">
        <w:rPr>
          <w:u w:val="single"/>
        </w:rPr>
        <w:t>&amp; Neglect</w:t>
      </w:r>
      <w:r w:rsidR="00C47D73" w:rsidRPr="008841A7">
        <w:t xml:space="preserve">, 31, 1031-1052. </w:t>
      </w:r>
      <w:r w:rsidR="00C47D73" w:rsidRPr="008841A7">
        <w:tab/>
        <w:t xml:space="preserve"> </w:t>
      </w:r>
    </w:p>
    <w:p w14:paraId="5DED89BC" w14:textId="77777777" w:rsidR="00C47D73" w:rsidRPr="008841A7" w:rsidRDefault="00C47D73" w:rsidP="00C47D73">
      <w:pPr>
        <w:rPr>
          <w:bCs/>
          <w:iCs/>
          <w:szCs w:val="22"/>
        </w:rPr>
      </w:pPr>
    </w:p>
    <w:p w14:paraId="7CC9DD57" w14:textId="77777777" w:rsidR="00C47D73" w:rsidRPr="008841A7" w:rsidRDefault="00C47D73" w:rsidP="00C47D73">
      <w:r w:rsidRPr="008841A7">
        <w:t>11</w:t>
      </w:r>
      <w:r w:rsidR="00226513">
        <w:t>0</w:t>
      </w:r>
      <w:r w:rsidRPr="008841A7">
        <w:t>.  Walsh, W. A., Cross, T. P., Jones, L. M., Simone, M., &amp; Kolko, D. J.  (2007). Which</w:t>
      </w:r>
    </w:p>
    <w:p w14:paraId="673D4FF5" w14:textId="77777777" w:rsidR="00C47D73" w:rsidRPr="008841A7" w:rsidRDefault="00C47D73" w:rsidP="00C47D73">
      <w:r w:rsidRPr="008841A7">
        <w:t xml:space="preserve">         sexual abuse victims receive a forensic medical evaluation: the impact of Children’s</w:t>
      </w:r>
    </w:p>
    <w:p w14:paraId="363165DC" w14:textId="77777777" w:rsidR="00C47D73" w:rsidRDefault="00C47D73" w:rsidP="00C47D73">
      <w:r w:rsidRPr="008841A7">
        <w:t xml:space="preserve">         Advocacy Centers.  </w:t>
      </w:r>
      <w:r w:rsidRPr="008841A7">
        <w:rPr>
          <w:u w:val="single"/>
        </w:rPr>
        <w:t>Child Abuse &amp; Neglect</w:t>
      </w:r>
      <w:r w:rsidRPr="008841A7">
        <w:t>, 31, 1053-1068.</w:t>
      </w:r>
      <w:r>
        <w:t xml:space="preserve"> </w:t>
      </w:r>
      <w:r>
        <w:tab/>
        <w:t xml:space="preserve"> </w:t>
      </w:r>
    </w:p>
    <w:p w14:paraId="201D8C6E" w14:textId="77777777" w:rsidR="00C47D73" w:rsidRDefault="00C47D73" w:rsidP="00C47D73">
      <w:pPr>
        <w:rPr>
          <w:bCs/>
          <w:iCs/>
          <w:szCs w:val="22"/>
        </w:rPr>
      </w:pPr>
    </w:p>
    <w:p w14:paraId="28A113D5" w14:textId="77777777" w:rsidR="00876F0E" w:rsidRPr="00615BF8" w:rsidRDefault="00876F0E" w:rsidP="00876F0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szCs w:val="22"/>
          <w:lang w:val="de-DE"/>
        </w:rPr>
      </w:pPr>
      <w:r w:rsidRPr="00615BF8">
        <w:rPr>
          <w:szCs w:val="22"/>
          <w:lang w:val="de-DE"/>
        </w:rPr>
        <w:t xml:space="preserve">111.  Melhem, N. M., Brent, D. A., Ziegler, M., Iyengar, S., </w:t>
      </w:r>
      <w:r w:rsidRPr="00615BF8">
        <w:rPr>
          <w:b/>
          <w:szCs w:val="22"/>
          <w:lang w:val="de-DE"/>
        </w:rPr>
        <w:t>Kolko, D. J</w:t>
      </w:r>
      <w:r w:rsidRPr="00615BF8">
        <w:rPr>
          <w:szCs w:val="22"/>
          <w:lang w:val="de-DE"/>
        </w:rPr>
        <w:t xml:space="preserve">., Birmaher, B., &amp; Zelazny, J. </w:t>
      </w:r>
    </w:p>
    <w:p w14:paraId="46828AE0" w14:textId="77777777" w:rsidR="00876F0E" w:rsidRDefault="00876F0E" w:rsidP="00876F0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szCs w:val="22"/>
        </w:rPr>
      </w:pPr>
      <w:r w:rsidRPr="00615BF8">
        <w:rPr>
          <w:szCs w:val="22"/>
          <w:lang w:val="de-DE"/>
        </w:rPr>
        <w:tab/>
        <w:t xml:space="preserve">  </w:t>
      </w:r>
      <w:r>
        <w:rPr>
          <w:szCs w:val="22"/>
        </w:rPr>
        <w:t>(2007). Familial pathways to early-onset suicidal behavior: Familial and individual antecedents</w:t>
      </w:r>
    </w:p>
    <w:p w14:paraId="19168B91" w14:textId="77777777" w:rsidR="00876F0E" w:rsidRDefault="00876F0E" w:rsidP="00876F0E">
      <w:pPr>
        <w:rPr>
          <w:bCs/>
          <w:iCs/>
          <w:szCs w:val="22"/>
        </w:rPr>
      </w:pPr>
      <w:r>
        <w:rPr>
          <w:szCs w:val="22"/>
        </w:rPr>
        <w:t xml:space="preserve">         of suicidal behavior.  </w:t>
      </w:r>
      <w:r w:rsidRPr="00210757">
        <w:rPr>
          <w:szCs w:val="22"/>
          <w:u w:val="single"/>
        </w:rPr>
        <w:t>American Journal of Psychiatry</w:t>
      </w:r>
      <w:r w:rsidRPr="00F31288">
        <w:rPr>
          <w:szCs w:val="22"/>
        </w:rPr>
        <w:t>, 164(9),</w:t>
      </w:r>
      <w:r w:rsidRPr="00244869">
        <w:rPr>
          <w:szCs w:val="22"/>
        </w:rPr>
        <w:t xml:space="preserve"> 1365-1370.</w:t>
      </w:r>
    </w:p>
    <w:p w14:paraId="10F50B80" w14:textId="77777777" w:rsidR="00876F0E" w:rsidRDefault="00876F0E" w:rsidP="00CC6D12">
      <w:pPr>
        <w:rPr>
          <w:szCs w:val="22"/>
        </w:rPr>
      </w:pPr>
    </w:p>
    <w:p w14:paraId="23C6EE77" w14:textId="77777777" w:rsidR="00CC6D12" w:rsidRPr="00615BF8" w:rsidRDefault="00CC6D12" w:rsidP="00CC6D12">
      <w:pPr>
        <w:rPr>
          <w:szCs w:val="22"/>
          <w:lang w:val="de-DE"/>
        </w:rPr>
      </w:pPr>
      <w:r w:rsidRPr="00615BF8">
        <w:rPr>
          <w:szCs w:val="22"/>
          <w:lang w:val="de-DE"/>
        </w:rPr>
        <w:t>11</w:t>
      </w:r>
      <w:r w:rsidR="00876F0E" w:rsidRPr="00615BF8">
        <w:rPr>
          <w:szCs w:val="22"/>
          <w:lang w:val="de-DE"/>
        </w:rPr>
        <w:t>2</w:t>
      </w:r>
      <w:r w:rsidRPr="00615BF8">
        <w:rPr>
          <w:szCs w:val="22"/>
          <w:lang w:val="de-DE"/>
        </w:rPr>
        <w:t xml:space="preserve">.  Silverman, W.K., Ortiz, C.D., Viswesvaran, C., Burns, B. J., </w:t>
      </w:r>
      <w:r w:rsidRPr="00615BF8">
        <w:rPr>
          <w:b/>
          <w:szCs w:val="22"/>
          <w:lang w:val="de-DE"/>
        </w:rPr>
        <w:t>Kolko, D. J</w:t>
      </w:r>
      <w:r w:rsidRPr="00615BF8">
        <w:rPr>
          <w:szCs w:val="22"/>
          <w:lang w:val="de-DE"/>
        </w:rPr>
        <w:t>., Putnam, F. W., &amp;</w:t>
      </w:r>
    </w:p>
    <w:p w14:paraId="21B71137" w14:textId="77777777" w:rsidR="00CC6D12" w:rsidRDefault="00CC6D12" w:rsidP="00CC6D12">
      <w:pPr>
        <w:rPr>
          <w:szCs w:val="22"/>
        </w:rPr>
      </w:pPr>
      <w:r w:rsidRPr="00615BF8">
        <w:rPr>
          <w:szCs w:val="22"/>
          <w:lang w:val="de-DE"/>
        </w:rPr>
        <w:t xml:space="preserve">        </w:t>
      </w:r>
      <w:r w:rsidR="00312BE1" w:rsidRPr="00615BF8">
        <w:rPr>
          <w:szCs w:val="22"/>
          <w:lang w:val="de-DE"/>
        </w:rPr>
        <w:t xml:space="preserve"> </w:t>
      </w:r>
      <w:r w:rsidRPr="00DB5A20">
        <w:rPr>
          <w:szCs w:val="22"/>
        </w:rPr>
        <w:t>Amaya-</w:t>
      </w:r>
      <w:r>
        <w:rPr>
          <w:szCs w:val="22"/>
        </w:rPr>
        <w:t>J</w:t>
      </w:r>
      <w:r w:rsidRPr="00DB5A20">
        <w:rPr>
          <w:szCs w:val="22"/>
        </w:rPr>
        <w:t xml:space="preserve">ackson, L. </w:t>
      </w:r>
      <w:r>
        <w:rPr>
          <w:szCs w:val="22"/>
        </w:rPr>
        <w:t xml:space="preserve"> (2008). </w:t>
      </w:r>
      <w:r w:rsidRPr="00DB5A20">
        <w:rPr>
          <w:szCs w:val="22"/>
        </w:rPr>
        <w:t>Evidence-</w:t>
      </w:r>
      <w:r>
        <w:rPr>
          <w:szCs w:val="22"/>
        </w:rPr>
        <w:t>b</w:t>
      </w:r>
      <w:r w:rsidRPr="00DB5A20">
        <w:rPr>
          <w:szCs w:val="22"/>
        </w:rPr>
        <w:t xml:space="preserve">ased </w:t>
      </w:r>
      <w:r>
        <w:rPr>
          <w:szCs w:val="22"/>
        </w:rPr>
        <w:t>p</w:t>
      </w:r>
      <w:r w:rsidRPr="00DB5A20">
        <w:rPr>
          <w:szCs w:val="22"/>
        </w:rPr>
        <w:t xml:space="preserve">sychosocial </w:t>
      </w:r>
      <w:r>
        <w:rPr>
          <w:szCs w:val="22"/>
        </w:rPr>
        <w:t>t</w:t>
      </w:r>
      <w:r w:rsidRPr="00DB5A20">
        <w:rPr>
          <w:szCs w:val="22"/>
        </w:rPr>
        <w:t xml:space="preserve">reatments for </w:t>
      </w:r>
      <w:r>
        <w:rPr>
          <w:szCs w:val="22"/>
        </w:rPr>
        <w:t>c</w:t>
      </w:r>
      <w:r w:rsidRPr="00DB5A20">
        <w:rPr>
          <w:szCs w:val="22"/>
        </w:rPr>
        <w:t>hildren and</w:t>
      </w:r>
    </w:p>
    <w:p w14:paraId="071C377C" w14:textId="77777777" w:rsidR="00312BE1" w:rsidRDefault="00CC6D12" w:rsidP="00CC6D12">
      <w:pPr>
        <w:rPr>
          <w:szCs w:val="22"/>
        </w:rPr>
      </w:pPr>
      <w:r>
        <w:rPr>
          <w:szCs w:val="22"/>
        </w:rPr>
        <w:t xml:space="preserve">        </w:t>
      </w:r>
      <w:r w:rsidR="00312BE1">
        <w:rPr>
          <w:szCs w:val="22"/>
        </w:rPr>
        <w:t xml:space="preserve"> </w:t>
      </w:r>
      <w:r>
        <w:rPr>
          <w:szCs w:val="22"/>
        </w:rPr>
        <w:t>a</w:t>
      </w:r>
      <w:r w:rsidRPr="00DB5A20">
        <w:rPr>
          <w:szCs w:val="22"/>
        </w:rPr>
        <w:t>dolescents</w:t>
      </w:r>
      <w:r>
        <w:rPr>
          <w:szCs w:val="22"/>
        </w:rPr>
        <w:t xml:space="preserve"> e</w:t>
      </w:r>
      <w:r w:rsidRPr="00DB5A20">
        <w:rPr>
          <w:szCs w:val="22"/>
        </w:rPr>
        <w:t xml:space="preserve">xposed to </w:t>
      </w:r>
      <w:r>
        <w:rPr>
          <w:szCs w:val="22"/>
        </w:rPr>
        <w:t>t</w:t>
      </w:r>
      <w:r w:rsidRPr="00DB5A20">
        <w:rPr>
          <w:szCs w:val="22"/>
        </w:rPr>
        <w:t xml:space="preserve">raumatic </w:t>
      </w:r>
      <w:r>
        <w:rPr>
          <w:szCs w:val="22"/>
        </w:rPr>
        <w:t>e</w:t>
      </w:r>
      <w:r w:rsidRPr="00DB5A20">
        <w:rPr>
          <w:szCs w:val="22"/>
        </w:rPr>
        <w:t>vents</w:t>
      </w:r>
      <w:r>
        <w:rPr>
          <w:szCs w:val="22"/>
        </w:rPr>
        <w:t xml:space="preserve">.  </w:t>
      </w:r>
      <w:r w:rsidRPr="006207D2">
        <w:rPr>
          <w:szCs w:val="22"/>
          <w:u w:val="single"/>
        </w:rPr>
        <w:t>Journal of Clinical Child</w:t>
      </w:r>
      <w:r>
        <w:rPr>
          <w:szCs w:val="22"/>
          <w:u w:val="single"/>
        </w:rPr>
        <w:t xml:space="preserve"> </w:t>
      </w:r>
      <w:r w:rsidRPr="006207D2">
        <w:rPr>
          <w:szCs w:val="22"/>
          <w:u w:val="single"/>
        </w:rPr>
        <w:t>and Adolescent Psychology</w:t>
      </w:r>
      <w:r>
        <w:rPr>
          <w:szCs w:val="22"/>
        </w:rPr>
        <w:t>,</w:t>
      </w:r>
    </w:p>
    <w:p w14:paraId="608954FB" w14:textId="77777777" w:rsidR="00CC6D12" w:rsidRPr="00DB5A20" w:rsidRDefault="00312BE1" w:rsidP="00CC6D12">
      <w:pPr>
        <w:rPr>
          <w:szCs w:val="22"/>
        </w:rPr>
      </w:pPr>
      <w:r>
        <w:rPr>
          <w:szCs w:val="22"/>
        </w:rPr>
        <w:t xml:space="preserve">         37(1), </w:t>
      </w:r>
      <w:r w:rsidR="00CC6D12">
        <w:rPr>
          <w:szCs w:val="22"/>
        </w:rPr>
        <w:t xml:space="preserve">156-183. </w:t>
      </w:r>
    </w:p>
    <w:p w14:paraId="0F8DFF39" w14:textId="77777777" w:rsidR="00CC6D12" w:rsidRDefault="00CC6D12" w:rsidP="00C47D73">
      <w:pPr>
        <w:rPr>
          <w:bCs/>
          <w:iCs/>
          <w:szCs w:val="22"/>
        </w:rPr>
      </w:pPr>
    </w:p>
    <w:p w14:paraId="5584DF9C" w14:textId="77777777" w:rsidR="00F92727" w:rsidRDefault="00F92727" w:rsidP="00C47D73">
      <w:pPr>
        <w:rPr>
          <w:bCs/>
          <w:iCs/>
          <w:szCs w:val="22"/>
        </w:rPr>
      </w:pPr>
      <w:r>
        <w:rPr>
          <w:bCs/>
          <w:iCs/>
          <w:szCs w:val="22"/>
        </w:rPr>
        <w:t>11</w:t>
      </w:r>
      <w:r w:rsidR="00876F0E">
        <w:rPr>
          <w:bCs/>
          <w:iCs/>
          <w:szCs w:val="22"/>
        </w:rPr>
        <w:t>3</w:t>
      </w:r>
      <w:r>
        <w:rPr>
          <w:bCs/>
          <w:iCs/>
          <w:szCs w:val="22"/>
        </w:rPr>
        <w:t xml:space="preserve">.  Cross, T. P., Jones, L. M., Walsh, w. A., Simone, M., </w:t>
      </w:r>
      <w:r w:rsidRPr="00F92727">
        <w:rPr>
          <w:b/>
          <w:bCs/>
          <w:iCs/>
          <w:szCs w:val="22"/>
        </w:rPr>
        <w:t>Kolko, D. J</w:t>
      </w:r>
      <w:r>
        <w:rPr>
          <w:bCs/>
          <w:iCs/>
          <w:szCs w:val="22"/>
        </w:rPr>
        <w:t xml:space="preserve">., </w:t>
      </w:r>
      <w:proofErr w:type="spellStart"/>
      <w:r>
        <w:rPr>
          <w:bCs/>
          <w:iCs/>
          <w:szCs w:val="22"/>
        </w:rPr>
        <w:t>Szczepanski</w:t>
      </w:r>
      <w:proofErr w:type="spellEnd"/>
      <w:r>
        <w:rPr>
          <w:bCs/>
          <w:iCs/>
          <w:szCs w:val="22"/>
        </w:rPr>
        <w:t>, J., Lippert, T.,</w:t>
      </w:r>
    </w:p>
    <w:p w14:paraId="65833C76" w14:textId="77777777" w:rsidR="00F92727" w:rsidRDefault="00F92727" w:rsidP="00F92727">
      <w:pPr>
        <w:rPr>
          <w:bCs/>
          <w:iCs/>
          <w:szCs w:val="22"/>
        </w:rPr>
      </w:pPr>
      <w:r>
        <w:rPr>
          <w:bCs/>
          <w:iCs/>
          <w:szCs w:val="22"/>
        </w:rPr>
        <w:t xml:space="preserve">         Davison, K., </w:t>
      </w:r>
      <w:proofErr w:type="spellStart"/>
      <w:r>
        <w:rPr>
          <w:bCs/>
          <w:iCs/>
          <w:szCs w:val="22"/>
        </w:rPr>
        <w:t>Cryns</w:t>
      </w:r>
      <w:proofErr w:type="spellEnd"/>
      <w:r>
        <w:rPr>
          <w:bCs/>
          <w:iCs/>
          <w:szCs w:val="22"/>
        </w:rPr>
        <w:t xml:space="preserve">, A., </w:t>
      </w:r>
      <w:proofErr w:type="spellStart"/>
      <w:r>
        <w:rPr>
          <w:bCs/>
          <w:iCs/>
          <w:szCs w:val="22"/>
        </w:rPr>
        <w:t>Sosnowski</w:t>
      </w:r>
      <w:proofErr w:type="spellEnd"/>
      <w:r>
        <w:rPr>
          <w:bCs/>
          <w:iCs/>
          <w:szCs w:val="22"/>
        </w:rPr>
        <w:t xml:space="preserve">, P., </w:t>
      </w:r>
      <w:proofErr w:type="spellStart"/>
      <w:r>
        <w:rPr>
          <w:bCs/>
          <w:iCs/>
          <w:szCs w:val="22"/>
        </w:rPr>
        <w:t>Shadoin</w:t>
      </w:r>
      <w:proofErr w:type="spellEnd"/>
      <w:r>
        <w:rPr>
          <w:bCs/>
          <w:iCs/>
          <w:szCs w:val="22"/>
        </w:rPr>
        <w:t xml:space="preserve">, A., &amp; </w:t>
      </w:r>
      <w:proofErr w:type="spellStart"/>
      <w:r>
        <w:rPr>
          <w:bCs/>
          <w:iCs/>
          <w:szCs w:val="22"/>
        </w:rPr>
        <w:t>Magnunson</w:t>
      </w:r>
      <w:proofErr w:type="spellEnd"/>
      <w:r>
        <w:rPr>
          <w:bCs/>
          <w:iCs/>
          <w:szCs w:val="22"/>
        </w:rPr>
        <w:t xml:space="preserve">, S. (2008).  </w:t>
      </w:r>
    </w:p>
    <w:p w14:paraId="76B35E12" w14:textId="77777777" w:rsidR="00F92727" w:rsidRDefault="00F92727" w:rsidP="00F92727">
      <w:pPr>
        <w:rPr>
          <w:bCs/>
          <w:iCs/>
          <w:szCs w:val="22"/>
        </w:rPr>
      </w:pPr>
      <w:r>
        <w:rPr>
          <w:bCs/>
          <w:iCs/>
          <w:szCs w:val="22"/>
        </w:rPr>
        <w:t xml:space="preserve">         Evaluating children’s advocacy center’s response to child sexual abuse.  </w:t>
      </w:r>
      <w:r w:rsidRPr="00F92727">
        <w:rPr>
          <w:bCs/>
          <w:iCs/>
          <w:szCs w:val="22"/>
          <w:u w:val="single"/>
        </w:rPr>
        <w:t>Juvenile Justice Bulletin</w:t>
      </w:r>
      <w:r>
        <w:rPr>
          <w:bCs/>
          <w:iCs/>
          <w:szCs w:val="22"/>
        </w:rPr>
        <w:t xml:space="preserve">, </w:t>
      </w:r>
    </w:p>
    <w:p w14:paraId="5A2CC542" w14:textId="77777777" w:rsidR="00F92727" w:rsidRDefault="00F92727" w:rsidP="00C47D73">
      <w:pPr>
        <w:rPr>
          <w:bCs/>
          <w:iCs/>
          <w:szCs w:val="22"/>
        </w:rPr>
      </w:pPr>
      <w:r>
        <w:rPr>
          <w:bCs/>
          <w:iCs/>
          <w:szCs w:val="22"/>
        </w:rPr>
        <w:t xml:space="preserve">         August, 1-11.  </w:t>
      </w:r>
    </w:p>
    <w:p w14:paraId="02986466" w14:textId="77777777" w:rsidR="00F92727" w:rsidRDefault="00F92727" w:rsidP="00C47D73">
      <w:pPr>
        <w:rPr>
          <w:bCs/>
          <w:iCs/>
          <w:szCs w:val="22"/>
        </w:rPr>
      </w:pPr>
    </w:p>
    <w:p w14:paraId="2B50545A" w14:textId="77777777" w:rsidR="0071118C" w:rsidRDefault="008841A7" w:rsidP="008841A7">
      <w:pPr>
        <w:rPr>
          <w:szCs w:val="22"/>
        </w:rPr>
      </w:pPr>
      <w:r>
        <w:rPr>
          <w:bCs/>
          <w:iCs/>
          <w:szCs w:val="22"/>
        </w:rPr>
        <w:t>1</w:t>
      </w:r>
      <w:r w:rsidR="00153536">
        <w:rPr>
          <w:bCs/>
          <w:iCs/>
          <w:szCs w:val="22"/>
        </w:rPr>
        <w:t>1</w:t>
      </w:r>
      <w:r w:rsidR="00876F0E">
        <w:rPr>
          <w:bCs/>
          <w:iCs/>
          <w:szCs w:val="22"/>
        </w:rPr>
        <w:t>4</w:t>
      </w:r>
      <w:r>
        <w:rPr>
          <w:bCs/>
          <w:iCs/>
          <w:szCs w:val="22"/>
        </w:rPr>
        <w:t>.  Kolko, D. J., Dorn, L. D., Bukstein, O. G., &amp; Burke, J.D.  (</w:t>
      </w:r>
      <w:r w:rsidR="00C521EC">
        <w:rPr>
          <w:bCs/>
          <w:iCs/>
          <w:szCs w:val="22"/>
        </w:rPr>
        <w:t>2008</w:t>
      </w:r>
      <w:r>
        <w:rPr>
          <w:bCs/>
          <w:iCs/>
          <w:szCs w:val="22"/>
        </w:rPr>
        <w:t xml:space="preserve">). </w:t>
      </w:r>
      <w:r w:rsidRPr="008841A7">
        <w:rPr>
          <w:szCs w:val="22"/>
        </w:rPr>
        <w:t xml:space="preserve">Clinically </w:t>
      </w:r>
      <w:r w:rsidR="00C521EC">
        <w:rPr>
          <w:szCs w:val="22"/>
        </w:rPr>
        <w:t>r</w:t>
      </w:r>
      <w:r w:rsidRPr="008841A7">
        <w:rPr>
          <w:szCs w:val="22"/>
        </w:rPr>
        <w:t>eferred ODD</w:t>
      </w:r>
    </w:p>
    <w:p w14:paraId="43C0DC7C" w14:textId="77777777" w:rsidR="008841A7" w:rsidRDefault="0071118C" w:rsidP="008841A7">
      <w:pPr>
        <w:rPr>
          <w:szCs w:val="22"/>
        </w:rPr>
      </w:pPr>
      <w:r>
        <w:rPr>
          <w:szCs w:val="22"/>
        </w:rPr>
        <w:t xml:space="preserve">         </w:t>
      </w:r>
      <w:r w:rsidR="008841A7" w:rsidRPr="008841A7">
        <w:rPr>
          <w:szCs w:val="22"/>
        </w:rPr>
        <w:t xml:space="preserve">children with or without CD and </w:t>
      </w:r>
      <w:r w:rsidR="00C521EC">
        <w:rPr>
          <w:szCs w:val="22"/>
        </w:rPr>
        <w:t>h</w:t>
      </w:r>
      <w:r w:rsidR="008841A7" w:rsidRPr="008841A7">
        <w:rPr>
          <w:szCs w:val="22"/>
        </w:rPr>
        <w:t xml:space="preserve">ealthy </w:t>
      </w:r>
      <w:r w:rsidR="00C521EC">
        <w:rPr>
          <w:szCs w:val="22"/>
        </w:rPr>
        <w:t>c</w:t>
      </w:r>
      <w:r w:rsidR="008841A7" w:rsidRPr="008841A7">
        <w:rPr>
          <w:szCs w:val="22"/>
        </w:rPr>
        <w:t xml:space="preserve">ontrols:  Comparisons across </w:t>
      </w:r>
      <w:r w:rsidR="00C521EC">
        <w:rPr>
          <w:szCs w:val="22"/>
        </w:rPr>
        <w:t>c</w:t>
      </w:r>
      <w:r w:rsidR="008841A7" w:rsidRPr="008841A7">
        <w:rPr>
          <w:szCs w:val="22"/>
        </w:rPr>
        <w:t xml:space="preserve">ontextual </w:t>
      </w:r>
      <w:r w:rsidR="00C521EC">
        <w:rPr>
          <w:szCs w:val="22"/>
        </w:rPr>
        <w:t>d</w:t>
      </w:r>
      <w:r w:rsidR="008841A7" w:rsidRPr="008841A7">
        <w:rPr>
          <w:szCs w:val="22"/>
        </w:rPr>
        <w:t>omains</w:t>
      </w:r>
      <w:r w:rsidR="008841A7">
        <w:rPr>
          <w:szCs w:val="22"/>
        </w:rPr>
        <w:t>.</w:t>
      </w:r>
    </w:p>
    <w:p w14:paraId="58D75F15" w14:textId="77777777" w:rsidR="008841A7" w:rsidRPr="008841A7" w:rsidRDefault="008841A7" w:rsidP="00C47D73">
      <w:pPr>
        <w:rPr>
          <w:bCs/>
          <w:iCs/>
          <w:szCs w:val="22"/>
        </w:rPr>
      </w:pPr>
      <w:r>
        <w:rPr>
          <w:bCs/>
          <w:iCs/>
          <w:szCs w:val="22"/>
        </w:rPr>
        <w:t xml:space="preserve">         </w:t>
      </w:r>
      <w:smartTag w:uri="urn:schemas-microsoft-com:office:smarttags" w:element="PersonName">
        <w:r w:rsidRPr="00C521EC">
          <w:rPr>
            <w:bCs/>
            <w:iCs/>
            <w:szCs w:val="22"/>
            <w:u w:val="single"/>
          </w:rPr>
          <w:t>J</w:t>
        </w:r>
        <w:r w:rsidRPr="0071118C">
          <w:rPr>
            <w:bCs/>
            <w:iCs/>
            <w:szCs w:val="22"/>
            <w:u w:val="single"/>
          </w:rPr>
          <w:t>ournal of Child and Family Studies</w:t>
        </w:r>
      </w:smartTag>
      <w:r w:rsidR="00C521EC">
        <w:rPr>
          <w:bCs/>
          <w:iCs/>
          <w:szCs w:val="22"/>
        </w:rPr>
        <w:t>, 17, 714-734</w:t>
      </w:r>
      <w:r w:rsidRPr="008841A7">
        <w:rPr>
          <w:bCs/>
          <w:iCs/>
          <w:szCs w:val="22"/>
        </w:rPr>
        <w:t xml:space="preserve">. </w:t>
      </w:r>
    </w:p>
    <w:p w14:paraId="596780E5" w14:textId="77777777" w:rsidR="00951B80" w:rsidRDefault="00951B80" w:rsidP="00951B80">
      <w:pPr>
        <w:rPr>
          <w:rFonts w:ascii="Arial" w:hAnsi="Arial"/>
        </w:rPr>
      </w:pPr>
    </w:p>
    <w:p w14:paraId="72C8A9FB" w14:textId="77777777" w:rsidR="00AE255E" w:rsidRDefault="00CC6D12" w:rsidP="00CC6D12">
      <w:pPr>
        <w:rPr>
          <w:snapToGrid/>
          <w:szCs w:val="22"/>
        </w:rPr>
      </w:pPr>
      <w:r w:rsidRPr="0064300E">
        <w:rPr>
          <w:bCs/>
          <w:szCs w:val="22"/>
        </w:rPr>
        <w:t>11</w:t>
      </w:r>
      <w:r w:rsidR="00226513">
        <w:rPr>
          <w:bCs/>
          <w:szCs w:val="22"/>
        </w:rPr>
        <w:t>5</w:t>
      </w:r>
      <w:r w:rsidRPr="0064300E">
        <w:rPr>
          <w:bCs/>
          <w:szCs w:val="22"/>
        </w:rPr>
        <w:t xml:space="preserve">.  </w:t>
      </w:r>
      <w:r w:rsidRPr="0064300E">
        <w:rPr>
          <w:snapToGrid/>
          <w:szCs w:val="22"/>
        </w:rPr>
        <w:t xml:space="preserve">Brodsky, B.S., Mann, J.J., </w:t>
      </w:r>
      <w:smartTag w:uri="urn:schemas-microsoft-com:office:smarttags" w:element="place">
        <w:smartTag w:uri="urn:schemas-microsoft-com:office:smarttags" w:element="City">
          <w:r w:rsidRPr="0064300E">
            <w:rPr>
              <w:snapToGrid/>
              <w:szCs w:val="22"/>
            </w:rPr>
            <w:t>Stanley</w:t>
          </w:r>
        </w:smartTag>
      </w:smartTag>
      <w:r w:rsidRPr="0064300E">
        <w:rPr>
          <w:snapToGrid/>
          <w:szCs w:val="22"/>
        </w:rPr>
        <w:t>, B., Tin, A., Oquendo, M., Birmaher, B., Greenhill, L.,</w:t>
      </w:r>
      <w:r w:rsidRPr="0064300E">
        <w:rPr>
          <w:b/>
          <w:snapToGrid/>
          <w:szCs w:val="22"/>
        </w:rPr>
        <w:t xml:space="preserve"> Kolko</w:t>
      </w:r>
      <w:r w:rsidRPr="0064300E">
        <w:rPr>
          <w:snapToGrid/>
          <w:szCs w:val="22"/>
        </w:rPr>
        <w:t>,</w:t>
      </w:r>
    </w:p>
    <w:p w14:paraId="172DE564" w14:textId="77777777" w:rsidR="00CC6D12" w:rsidRDefault="00AE255E" w:rsidP="00CC6D12">
      <w:pPr>
        <w:rPr>
          <w:snapToGrid/>
          <w:szCs w:val="22"/>
        </w:rPr>
      </w:pPr>
      <w:r>
        <w:rPr>
          <w:b/>
          <w:snapToGrid/>
          <w:szCs w:val="22"/>
        </w:rPr>
        <w:t xml:space="preserve">         </w:t>
      </w:r>
      <w:proofErr w:type="spellStart"/>
      <w:r w:rsidR="00CC6D12" w:rsidRPr="0064300E">
        <w:rPr>
          <w:b/>
          <w:snapToGrid/>
          <w:szCs w:val="22"/>
        </w:rPr>
        <w:t>D</w:t>
      </w:r>
      <w:r w:rsidR="00CC6D12" w:rsidRPr="0064300E">
        <w:rPr>
          <w:snapToGrid/>
          <w:szCs w:val="22"/>
        </w:rPr>
        <w:t>.,Zelazny</w:t>
      </w:r>
      <w:proofErr w:type="spellEnd"/>
      <w:r w:rsidR="00CC6D12" w:rsidRPr="0064300E">
        <w:rPr>
          <w:snapToGrid/>
          <w:szCs w:val="22"/>
        </w:rPr>
        <w:t>, Z., Burke, A.K., Melhem, N., &amp; Brent, D.A. (</w:t>
      </w:r>
      <w:r w:rsidR="000F5855">
        <w:rPr>
          <w:snapToGrid/>
          <w:szCs w:val="22"/>
        </w:rPr>
        <w:t>2008</w:t>
      </w:r>
      <w:r w:rsidR="00CC6D12" w:rsidRPr="0064300E">
        <w:rPr>
          <w:snapToGrid/>
          <w:szCs w:val="22"/>
        </w:rPr>
        <w:t xml:space="preserve">). Familial </w:t>
      </w:r>
      <w:r w:rsidR="00CC6D12">
        <w:rPr>
          <w:snapToGrid/>
          <w:szCs w:val="22"/>
        </w:rPr>
        <w:t>t</w:t>
      </w:r>
      <w:r w:rsidR="00CC6D12" w:rsidRPr="0064300E">
        <w:rPr>
          <w:snapToGrid/>
          <w:szCs w:val="22"/>
        </w:rPr>
        <w:t xml:space="preserve">ransmission of </w:t>
      </w:r>
      <w:r w:rsidR="00CC6D12">
        <w:rPr>
          <w:snapToGrid/>
          <w:szCs w:val="22"/>
        </w:rPr>
        <w:t>s</w:t>
      </w:r>
      <w:r w:rsidR="00CC6D12" w:rsidRPr="0064300E">
        <w:rPr>
          <w:snapToGrid/>
          <w:szCs w:val="22"/>
        </w:rPr>
        <w:t>uicidal</w:t>
      </w:r>
    </w:p>
    <w:p w14:paraId="56C5F3AF" w14:textId="77777777" w:rsidR="00CC6D12" w:rsidRDefault="00CC6D12" w:rsidP="00CC6D12">
      <w:pPr>
        <w:rPr>
          <w:snapToGrid/>
          <w:szCs w:val="22"/>
        </w:rPr>
      </w:pPr>
      <w:r>
        <w:rPr>
          <w:snapToGrid/>
          <w:szCs w:val="22"/>
        </w:rPr>
        <w:t xml:space="preserve">         b</w:t>
      </w:r>
      <w:r w:rsidRPr="0064300E">
        <w:rPr>
          <w:snapToGrid/>
          <w:szCs w:val="22"/>
        </w:rPr>
        <w:t xml:space="preserve">ehavior: </w:t>
      </w:r>
      <w:r>
        <w:rPr>
          <w:snapToGrid/>
          <w:szCs w:val="22"/>
        </w:rPr>
        <w:t>F</w:t>
      </w:r>
      <w:r w:rsidRPr="0064300E">
        <w:rPr>
          <w:snapToGrid/>
          <w:szCs w:val="22"/>
        </w:rPr>
        <w:t xml:space="preserve">actors </w:t>
      </w:r>
      <w:r>
        <w:rPr>
          <w:snapToGrid/>
          <w:szCs w:val="22"/>
        </w:rPr>
        <w:t>m</w:t>
      </w:r>
      <w:r w:rsidRPr="0064300E">
        <w:rPr>
          <w:snapToGrid/>
          <w:szCs w:val="22"/>
        </w:rPr>
        <w:t xml:space="preserve">ediating the </w:t>
      </w:r>
      <w:r>
        <w:rPr>
          <w:snapToGrid/>
          <w:szCs w:val="22"/>
        </w:rPr>
        <w:t>r</w:t>
      </w:r>
      <w:r w:rsidRPr="0064300E">
        <w:rPr>
          <w:snapToGrid/>
          <w:szCs w:val="22"/>
        </w:rPr>
        <w:t xml:space="preserve">elationship </w:t>
      </w:r>
      <w:r>
        <w:rPr>
          <w:snapToGrid/>
          <w:szCs w:val="22"/>
        </w:rPr>
        <w:t>b</w:t>
      </w:r>
      <w:r w:rsidRPr="0064300E">
        <w:rPr>
          <w:snapToGrid/>
          <w:szCs w:val="22"/>
        </w:rPr>
        <w:t xml:space="preserve">etween </w:t>
      </w:r>
      <w:r>
        <w:rPr>
          <w:snapToGrid/>
          <w:szCs w:val="22"/>
        </w:rPr>
        <w:t>c</w:t>
      </w:r>
      <w:r w:rsidRPr="0064300E">
        <w:rPr>
          <w:snapToGrid/>
          <w:szCs w:val="22"/>
        </w:rPr>
        <w:t xml:space="preserve">hildhood </w:t>
      </w:r>
      <w:r>
        <w:rPr>
          <w:snapToGrid/>
          <w:szCs w:val="22"/>
        </w:rPr>
        <w:t>a</w:t>
      </w:r>
      <w:r w:rsidRPr="0064300E">
        <w:rPr>
          <w:snapToGrid/>
          <w:szCs w:val="22"/>
        </w:rPr>
        <w:t xml:space="preserve">buse and </w:t>
      </w:r>
      <w:r>
        <w:rPr>
          <w:snapToGrid/>
          <w:szCs w:val="22"/>
        </w:rPr>
        <w:t>o</w:t>
      </w:r>
      <w:r w:rsidRPr="0064300E">
        <w:rPr>
          <w:snapToGrid/>
          <w:szCs w:val="22"/>
        </w:rPr>
        <w:t xml:space="preserve">ffspring </w:t>
      </w:r>
      <w:r>
        <w:rPr>
          <w:snapToGrid/>
          <w:szCs w:val="22"/>
        </w:rPr>
        <w:t>s</w:t>
      </w:r>
      <w:r w:rsidRPr="0064300E">
        <w:rPr>
          <w:snapToGrid/>
          <w:szCs w:val="22"/>
        </w:rPr>
        <w:t>uicide</w:t>
      </w:r>
    </w:p>
    <w:p w14:paraId="03226FEC" w14:textId="77777777" w:rsidR="00CC6D12" w:rsidRPr="0064300E" w:rsidRDefault="00CC6D12" w:rsidP="00CC6D12">
      <w:pPr>
        <w:rPr>
          <w:snapToGrid/>
          <w:szCs w:val="22"/>
        </w:rPr>
      </w:pPr>
      <w:r>
        <w:rPr>
          <w:snapToGrid/>
          <w:szCs w:val="22"/>
        </w:rPr>
        <w:t xml:space="preserve">         a</w:t>
      </w:r>
      <w:r w:rsidRPr="0064300E">
        <w:rPr>
          <w:snapToGrid/>
          <w:szCs w:val="22"/>
        </w:rPr>
        <w:t xml:space="preserve">ttempts.  </w:t>
      </w:r>
      <w:r w:rsidRPr="0064300E">
        <w:rPr>
          <w:snapToGrid/>
          <w:szCs w:val="22"/>
          <w:u w:val="single"/>
        </w:rPr>
        <w:t>Journal of Clinical Psychiatry</w:t>
      </w:r>
      <w:r w:rsidR="000F5855" w:rsidRPr="00F31288">
        <w:rPr>
          <w:snapToGrid/>
          <w:szCs w:val="22"/>
        </w:rPr>
        <w:t>, 69(4), 584-596.</w:t>
      </w:r>
      <w:r w:rsidR="000F5855">
        <w:rPr>
          <w:snapToGrid/>
          <w:szCs w:val="22"/>
          <w:u w:val="single"/>
        </w:rPr>
        <w:t xml:space="preserve"> </w:t>
      </w:r>
      <w:r w:rsidRPr="0064300E">
        <w:rPr>
          <w:snapToGrid/>
          <w:szCs w:val="22"/>
        </w:rPr>
        <w:t xml:space="preserve"> </w:t>
      </w:r>
    </w:p>
    <w:p w14:paraId="5B2C6110" w14:textId="77777777" w:rsidR="00CC6D12" w:rsidRDefault="00CC6D12" w:rsidP="00CC6D12">
      <w:pPr>
        <w:rPr>
          <w:rFonts w:ascii="Arial" w:hAnsi="Arial"/>
        </w:rPr>
      </w:pPr>
    </w:p>
    <w:p w14:paraId="509482B9" w14:textId="77777777" w:rsidR="00153536" w:rsidRDefault="00153536" w:rsidP="00153536">
      <w:pPr>
        <w:rPr>
          <w:bCs/>
          <w:iCs/>
          <w:szCs w:val="22"/>
        </w:rPr>
      </w:pPr>
      <w:r w:rsidRPr="00615BF8">
        <w:rPr>
          <w:szCs w:val="22"/>
          <w:lang w:val="de-DE"/>
        </w:rPr>
        <w:t>1</w:t>
      </w:r>
      <w:r w:rsidR="00951B80" w:rsidRPr="00615BF8">
        <w:rPr>
          <w:szCs w:val="22"/>
          <w:lang w:val="de-DE"/>
        </w:rPr>
        <w:t>1</w:t>
      </w:r>
      <w:r w:rsidR="00226513" w:rsidRPr="00615BF8">
        <w:rPr>
          <w:szCs w:val="22"/>
          <w:lang w:val="de-DE"/>
        </w:rPr>
        <w:t>6</w:t>
      </w:r>
      <w:r w:rsidRPr="00615BF8">
        <w:rPr>
          <w:szCs w:val="22"/>
          <w:lang w:val="de-DE"/>
        </w:rPr>
        <w:t xml:space="preserve">. </w:t>
      </w:r>
      <w:r w:rsidRPr="00615BF8">
        <w:rPr>
          <w:bCs/>
          <w:iCs/>
          <w:szCs w:val="22"/>
          <w:lang w:val="de-DE"/>
        </w:rPr>
        <w:t xml:space="preserve">Kolko, D. J., Scharf, D.M., Herschell, A. D., Wilcox, D., Okulitch, J., &amp; Pinsonnealt, I.  </w:t>
      </w:r>
      <w:r w:rsidRPr="00153536">
        <w:rPr>
          <w:bCs/>
          <w:iCs/>
          <w:szCs w:val="22"/>
        </w:rPr>
        <w:t>(</w:t>
      </w:r>
      <w:r w:rsidR="004F1852">
        <w:rPr>
          <w:bCs/>
          <w:iCs/>
          <w:szCs w:val="22"/>
        </w:rPr>
        <w:t>2008</w:t>
      </w:r>
      <w:r w:rsidRPr="00153536">
        <w:rPr>
          <w:bCs/>
          <w:iCs/>
          <w:szCs w:val="22"/>
        </w:rPr>
        <w:t xml:space="preserve">). </w:t>
      </w:r>
    </w:p>
    <w:p w14:paraId="6C67D0DD" w14:textId="77777777" w:rsidR="00153536" w:rsidRDefault="00153536" w:rsidP="00153536">
      <w:pPr>
        <w:rPr>
          <w:bCs/>
          <w:szCs w:val="22"/>
        </w:rPr>
      </w:pPr>
      <w:r>
        <w:rPr>
          <w:bCs/>
          <w:szCs w:val="22"/>
        </w:rPr>
        <w:t xml:space="preserve">        </w:t>
      </w:r>
      <w:r w:rsidRPr="00153536">
        <w:rPr>
          <w:bCs/>
          <w:szCs w:val="22"/>
        </w:rPr>
        <w:t xml:space="preserve">A Survey of Juvenile </w:t>
      </w:r>
      <w:proofErr w:type="spellStart"/>
      <w:r w:rsidRPr="00153536">
        <w:rPr>
          <w:bCs/>
          <w:szCs w:val="22"/>
        </w:rPr>
        <w:t>Firesetter</w:t>
      </w:r>
      <w:proofErr w:type="spellEnd"/>
      <w:r w:rsidRPr="00153536">
        <w:rPr>
          <w:bCs/>
          <w:szCs w:val="22"/>
        </w:rPr>
        <w:t xml:space="preserve"> Intervention Programs in </w:t>
      </w:r>
      <w:smartTag w:uri="urn:schemas-microsoft-com:office:smarttags" w:element="place">
        <w:r w:rsidRPr="00153536">
          <w:rPr>
            <w:bCs/>
            <w:szCs w:val="22"/>
          </w:rPr>
          <w:t>North America</w:t>
        </w:r>
      </w:smartTag>
      <w:r w:rsidRPr="00153536">
        <w:rPr>
          <w:bCs/>
          <w:szCs w:val="22"/>
        </w:rPr>
        <w:t xml:space="preserve">: </w:t>
      </w:r>
      <w:r>
        <w:rPr>
          <w:bCs/>
          <w:szCs w:val="22"/>
        </w:rPr>
        <w:t xml:space="preserve"> </w:t>
      </w:r>
      <w:r w:rsidRPr="00153536">
        <w:rPr>
          <w:bCs/>
          <w:szCs w:val="22"/>
        </w:rPr>
        <w:t xml:space="preserve">Overall </w:t>
      </w:r>
      <w:r>
        <w:rPr>
          <w:bCs/>
          <w:szCs w:val="22"/>
        </w:rPr>
        <w:t>Description and</w:t>
      </w:r>
    </w:p>
    <w:p w14:paraId="65C4B06F" w14:textId="77777777" w:rsidR="00153536" w:rsidRPr="00153536" w:rsidRDefault="00153536" w:rsidP="00153536">
      <w:pPr>
        <w:rPr>
          <w:bCs/>
          <w:szCs w:val="22"/>
          <w:u w:val="single"/>
        </w:rPr>
      </w:pPr>
      <w:r>
        <w:rPr>
          <w:bCs/>
          <w:szCs w:val="22"/>
        </w:rPr>
        <w:t xml:space="preserve">        </w:t>
      </w:r>
      <w:r w:rsidRPr="00153536">
        <w:rPr>
          <w:bCs/>
          <w:szCs w:val="22"/>
        </w:rPr>
        <w:t>Comparison of Independent vs. Coalition-based Programs</w:t>
      </w:r>
      <w:r>
        <w:rPr>
          <w:bCs/>
          <w:szCs w:val="22"/>
        </w:rPr>
        <w:t xml:space="preserve">.  </w:t>
      </w:r>
      <w:r w:rsidRPr="00153536">
        <w:rPr>
          <w:bCs/>
          <w:szCs w:val="22"/>
          <w:u w:val="single"/>
        </w:rPr>
        <w:t>American Journal of Forensic</w:t>
      </w:r>
    </w:p>
    <w:p w14:paraId="45B17FCB" w14:textId="77777777" w:rsidR="00153536" w:rsidRPr="00F31288" w:rsidRDefault="00153536" w:rsidP="00153536">
      <w:pPr>
        <w:rPr>
          <w:szCs w:val="22"/>
        </w:rPr>
      </w:pPr>
      <w:r>
        <w:rPr>
          <w:bCs/>
          <w:szCs w:val="22"/>
        </w:rPr>
        <w:t xml:space="preserve">        </w:t>
      </w:r>
      <w:r w:rsidRPr="00153536">
        <w:rPr>
          <w:bCs/>
          <w:szCs w:val="22"/>
          <w:u w:val="single"/>
        </w:rPr>
        <w:t>Psychology</w:t>
      </w:r>
      <w:r w:rsidR="004F1852" w:rsidRPr="00F31288">
        <w:rPr>
          <w:bCs/>
          <w:szCs w:val="22"/>
        </w:rPr>
        <w:t>, 26 (4), 41-66</w:t>
      </w:r>
      <w:r w:rsidRPr="00F31288">
        <w:rPr>
          <w:bCs/>
          <w:szCs w:val="22"/>
        </w:rPr>
        <w:t xml:space="preserve">. </w:t>
      </w:r>
    </w:p>
    <w:p w14:paraId="4580770C" w14:textId="77777777" w:rsidR="00153536" w:rsidRDefault="00153536" w:rsidP="00153536">
      <w:pPr>
        <w:rPr>
          <w:rFonts w:ascii="Arial" w:hAnsi="Arial"/>
        </w:rPr>
      </w:pPr>
    </w:p>
    <w:p w14:paraId="6C63DB34" w14:textId="77777777" w:rsidR="00940D9A" w:rsidRDefault="00940D9A" w:rsidP="00940D9A">
      <w:pPr>
        <w:rPr>
          <w:snapToGrid/>
          <w:szCs w:val="22"/>
        </w:rPr>
      </w:pPr>
      <w:r w:rsidRPr="00951B80">
        <w:rPr>
          <w:szCs w:val="22"/>
        </w:rPr>
        <w:t>1</w:t>
      </w:r>
      <w:r>
        <w:rPr>
          <w:szCs w:val="22"/>
        </w:rPr>
        <w:t>1</w:t>
      </w:r>
      <w:r w:rsidR="00226513">
        <w:rPr>
          <w:szCs w:val="22"/>
        </w:rPr>
        <w:t>7</w:t>
      </w:r>
      <w:r w:rsidRPr="00951B80">
        <w:rPr>
          <w:szCs w:val="22"/>
        </w:rPr>
        <w:t xml:space="preserve">. </w:t>
      </w:r>
      <w:r>
        <w:rPr>
          <w:szCs w:val="22"/>
        </w:rPr>
        <w:t xml:space="preserve"> </w:t>
      </w:r>
      <w:r w:rsidRPr="00951B80">
        <w:rPr>
          <w:szCs w:val="22"/>
        </w:rPr>
        <w:t>Dorn,</w:t>
      </w:r>
      <w:r>
        <w:rPr>
          <w:szCs w:val="22"/>
        </w:rPr>
        <w:t xml:space="preserve"> L.D.,</w:t>
      </w:r>
      <w:r w:rsidRPr="00951B80">
        <w:rPr>
          <w:szCs w:val="22"/>
        </w:rPr>
        <w:t xml:space="preserve"> </w:t>
      </w:r>
      <w:r w:rsidRPr="006A2BF1">
        <w:rPr>
          <w:b/>
          <w:szCs w:val="22"/>
        </w:rPr>
        <w:t>Kolko</w:t>
      </w:r>
      <w:r w:rsidRPr="00951B80">
        <w:rPr>
          <w:szCs w:val="22"/>
        </w:rPr>
        <w:t>,</w:t>
      </w:r>
      <w:r>
        <w:rPr>
          <w:szCs w:val="22"/>
        </w:rPr>
        <w:t xml:space="preserve"> D.J.,</w:t>
      </w:r>
      <w:r w:rsidRPr="00951B80">
        <w:rPr>
          <w:szCs w:val="22"/>
        </w:rPr>
        <w:t xml:space="preserve"> Susman,</w:t>
      </w:r>
      <w:r>
        <w:rPr>
          <w:szCs w:val="22"/>
        </w:rPr>
        <w:t xml:space="preserve"> E. J.,</w:t>
      </w:r>
      <w:r w:rsidRPr="00951B80">
        <w:rPr>
          <w:szCs w:val="22"/>
        </w:rPr>
        <w:t xml:space="preserve"> Huang,</w:t>
      </w:r>
      <w:r>
        <w:rPr>
          <w:szCs w:val="22"/>
        </w:rPr>
        <w:t xml:space="preserve"> B.,</w:t>
      </w:r>
      <w:r w:rsidRPr="00951B80">
        <w:rPr>
          <w:szCs w:val="22"/>
        </w:rPr>
        <w:t xml:space="preserve"> Stein,</w:t>
      </w:r>
      <w:r>
        <w:rPr>
          <w:szCs w:val="22"/>
        </w:rPr>
        <w:t xml:space="preserve"> H.,</w:t>
      </w:r>
      <w:r w:rsidRPr="00951B80">
        <w:rPr>
          <w:szCs w:val="22"/>
        </w:rPr>
        <w:t xml:space="preserve"> Music</w:t>
      </w:r>
      <w:r>
        <w:rPr>
          <w:szCs w:val="22"/>
        </w:rPr>
        <w:t xml:space="preserve">, E.,&amp; </w:t>
      </w:r>
      <w:r w:rsidRPr="00951B80">
        <w:rPr>
          <w:szCs w:val="22"/>
          <w:vertAlign w:val="superscript"/>
        </w:rPr>
        <w:t xml:space="preserve"> </w:t>
      </w:r>
      <w:r w:rsidRPr="00951B80">
        <w:rPr>
          <w:snapToGrid/>
          <w:szCs w:val="22"/>
        </w:rPr>
        <w:t xml:space="preserve">Bukstein, O. G. </w:t>
      </w:r>
    </w:p>
    <w:p w14:paraId="4DDD3D8B" w14:textId="77777777" w:rsidR="00940D9A" w:rsidRDefault="00940D9A" w:rsidP="00940D9A">
      <w:pPr>
        <w:rPr>
          <w:snapToGrid/>
          <w:szCs w:val="22"/>
        </w:rPr>
      </w:pPr>
      <w:r>
        <w:rPr>
          <w:snapToGrid/>
          <w:szCs w:val="22"/>
        </w:rPr>
        <w:t xml:space="preserve">         </w:t>
      </w:r>
      <w:r w:rsidRPr="00951B80">
        <w:rPr>
          <w:snapToGrid/>
          <w:szCs w:val="22"/>
        </w:rPr>
        <w:t>(</w:t>
      </w:r>
      <w:r>
        <w:rPr>
          <w:snapToGrid/>
          <w:szCs w:val="22"/>
        </w:rPr>
        <w:t>2008</w:t>
      </w:r>
      <w:r w:rsidRPr="00951B80">
        <w:rPr>
          <w:snapToGrid/>
          <w:szCs w:val="22"/>
        </w:rPr>
        <w:t>)</w:t>
      </w:r>
      <w:r>
        <w:rPr>
          <w:snapToGrid/>
          <w:szCs w:val="22"/>
        </w:rPr>
        <w:t xml:space="preserve">. </w:t>
      </w:r>
      <w:r w:rsidRPr="00951B80">
        <w:rPr>
          <w:snapToGrid/>
          <w:szCs w:val="22"/>
        </w:rPr>
        <w:t>Salivary Gonadal and Adrenal Hormone Differences in Boys and Girls With and</w:t>
      </w:r>
    </w:p>
    <w:p w14:paraId="3B8EEDD0" w14:textId="77777777" w:rsidR="00940D9A" w:rsidRPr="00951B80" w:rsidRDefault="00940D9A" w:rsidP="00940D9A">
      <w:pPr>
        <w:rPr>
          <w:snapToGrid/>
          <w:szCs w:val="22"/>
        </w:rPr>
      </w:pPr>
      <w:r>
        <w:rPr>
          <w:snapToGrid/>
          <w:szCs w:val="22"/>
        </w:rPr>
        <w:t xml:space="preserve">         </w:t>
      </w:r>
      <w:r w:rsidRPr="00951B80">
        <w:rPr>
          <w:snapToGrid/>
          <w:szCs w:val="22"/>
        </w:rPr>
        <w:t>Without Disruptive</w:t>
      </w:r>
      <w:r>
        <w:rPr>
          <w:snapToGrid/>
          <w:szCs w:val="22"/>
        </w:rPr>
        <w:t xml:space="preserve"> </w:t>
      </w:r>
      <w:r w:rsidRPr="00951B80">
        <w:rPr>
          <w:snapToGrid/>
          <w:szCs w:val="22"/>
        </w:rPr>
        <w:t xml:space="preserve">Behavior Disorders:  Contextual Variants. </w:t>
      </w:r>
      <w:r>
        <w:rPr>
          <w:snapToGrid/>
          <w:szCs w:val="22"/>
        </w:rPr>
        <w:t xml:space="preserve"> </w:t>
      </w:r>
      <w:r w:rsidRPr="00951B80">
        <w:rPr>
          <w:snapToGrid/>
          <w:szCs w:val="22"/>
          <w:u w:val="single"/>
        </w:rPr>
        <w:t>Biological Psychology</w:t>
      </w:r>
      <w:r w:rsidRPr="00F31288">
        <w:rPr>
          <w:snapToGrid/>
          <w:szCs w:val="22"/>
        </w:rPr>
        <w:t>, 81, 31-39.</w:t>
      </w:r>
      <w:r w:rsidRPr="00951B80">
        <w:rPr>
          <w:snapToGrid/>
          <w:szCs w:val="22"/>
        </w:rPr>
        <w:t xml:space="preserve"> </w:t>
      </w:r>
    </w:p>
    <w:p w14:paraId="7546291D" w14:textId="77777777" w:rsidR="00940D9A" w:rsidRDefault="00940D9A" w:rsidP="00153536">
      <w:pPr>
        <w:rPr>
          <w:rFonts w:ascii="Arial" w:hAnsi="Arial"/>
        </w:rPr>
      </w:pPr>
    </w:p>
    <w:p w14:paraId="1FA43499" w14:textId="77777777" w:rsidR="00153536" w:rsidRDefault="00153536" w:rsidP="00153536">
      <w:r>
        <w:rPr>
          <w:bCs/>
        </w:rPr>
        <w:t>1</w:t>
      </w:r>
      <w:r w:rsidR="00226513">
        <w:rPr>
          <w:bCs/>
        </w:rPr>
        <w:t>18</w:t>
      </w:r>
      <w:r>
        <w:rPr>
          <w:bCs/>
        </w:rPr>
        <w:t xml:space="preserve">.  </w:t>
      </w:r>
      <w:r w:rsidRPr="00B96F6B">
        <w:rPr>
          <w:bCs/>
        </w:rPr>
        <w:t>Kolko, D. J</w:t>
      </w:r>
      <w:r>
        <w:rPr>
          <w:b/>
          <w:bCs/>
        </w:rPr>
        <w:t>.,</w:t>
      </w:r>
      <w:r>
        <w:t xml:space="preserve"> Cohen, J.A., Mannarino, A.P., Baumann, B.L., &amp; Knudsen, K.  (</w:t>
      </w:r>
      <w:r w:rsidR="00515108">
        <w:t>2009</w:t>
      </w:r>
      <w:r>
        <w:t xml:space="preserve">). </w:t>
      </w:r>
    </w:p>
    <w:p w14:paraId="79829D2E" w14:textId="77777777" w:rsidR="00816E26" w:rsidRDefault="00153536" w:rsidP="00153536">
      <w:pPr>
        <w:rPr>
          <w:bCs/>
          <w:iCs/>
          <w:szCs w:val="22"/>
        </w:rPr>
      </w:pPr>
      <w:r>
        <w:rPr>
          <w:bCs/>
          <w:iCs/>
        </w:rPr>
        <w:t xml:space="preserve">         Community treatment of sexually traumatized childre</w:t>
      </w:r>
      <w:r w:rsidRPr="006207D2">
        <w:rPr>
          <w:bCs/>
          <w:iCs/>
          <w:szCs w:val="22"/>
        </w:rPr>
        <w:t xml:space="preserve">n: </w:t>
      </w:r>
      <w:r w:rsidR="00816E26">
        <w:rPr>
          <w:bCs/>
          <w:iCs/>
          <w:szCs w:val="22"/>
        </w:rPr>
        <w:t xml:space="preserve">A survey of practitioners in </w:t>
      </w:r>
      <w:r w:rsidRPr="006207D2">
        <w:rPr>
          <w:bCs/>
          <w:iCs/>
          <w:szCs w:val="22"/>
        </w:rPr>
        <w:t>the National</w:t>
      </w:r>
    </w:p>
    <w:p w14:paraId="22D4F87B" w14:textId="77777777" w:rsidR="00816E26" w:rsidRDefault="00816E26" w:rsidP="00816E26">
      <w:pPr>
        <w:rPr>
          <w:bCs/>
          <w:iCs/>
          <w:szCs w:val="22"/>
          <w:u w:val="single"/>
        </w:rPr>
      </w:pPr>
      <w:r>
        <w:rPr>
          <w:bCs/>
          <w:iCs/>
          <w:szCs w:val="22"/>
        </w:rPr>
        <w:t xml:space="preserve">         </w:t>
      </w:r>
      <w:r w:rsidR="00153536" w:rsidRPr="006207D2">
        <w:rPr>
          <w:bCs/>
          <w:iCs/>
          <w:szCs w:val="22"/>
        </w:rPr>
        <w:t>Child</w:t>
      </w:r>
      <w:r>
        <w:rPr>
          <w:bCs/>
          <w:iCs/>
          <w:szCs w:val="22"/>
        </w:rPr>
        <w:t xml:space="preserve"> </w:t>
      </w:r>
      <w:r w:rsidR="00153536" w:rsidRPr="006207D2">
        <w:rPr>
          <w:bCs/>
          <w:iCs/>
          <w:szCs w:val="22"/>
        </w:rPr>
        <w:t xml:space="preserve">Traumatic Stress Network.  </w:t>
      </w:r>
      <w:smartTag w:uri="urn:schemas-microsoft-com:office:smarttags" w:element="PersonName">
        <w:r w:rsidR="002F6EBD" w:rsidRPr="002F6EBD">
          <w:rPr>
            <w:bCs/>
            <w:iCs/>
            <w:szCs w:val="22"/>
            <w:u w:val="single"/>
          </w:rPr>
          <w:t>Admin</w:t>
        </w:r>
      </w:smartTag>
      <w:r w:rsidR="002F6EBD" w:rsidRPr="002F6EBD">
        <w:rPr>
          <w:bCs/>
          <w:iCs/>
          <w:szCs w:val="22"/>
          <w:u w:val="single"/>
        </w:rPr>
        <w:t>istration and Policy in Mental Health and Mental Health</w:t>
      </w:r>
    </w:p>
    <w:p w14:paraId="5F4D4971" w14:textId="77777777" w:rsidR="00153536" w:rsidRPr="00816E26" w:rsidRDefault="00816E26" w:rsidP="00153536">
      <w:pPr>
        <w:rPr>
          <w:bCs/>
          <w:iCs/>
          <w:szCs w:val="22"/>
        </w:rPr>
      </w:pPr>
      <w:r>
        <w:rPr>
          <w:bCs/>
          <w:iCs/>
          <w:szCs w:val="22"/>
        </w:rPr>
        <w:t xml:space="preserve">         </w:t>
      </w:r>
      <w:r w:rsidR="002F6EBD" w:rsidRPr="002F6EBD">
        <w:rPr>
          <w:bCs/>
          <w:iCs/>
          <w:szCs w:val="22"/>
          <w:u w:val="single"/>
        </w:rPr>
        <w:t>Services</w:t>
      </w:r>
      <w:r>
        <w:rPr>
          <w:bCs/>
          <w:iCs/>
          <w:szCs w:val="22"/>
          <w:u w:val="single"/>
        </w:rPr>
        <w:t xml:space="preserve"> </w:t>
      </w:r>
      <w:r w:rsidR="002F6EBD" w:rsidRPr="002F6EBD">
        <w:rPr>
          <w:bCs/>
          <w:iCs/>
          <w:szCs w:val="22"/>
          <w:u w:val="single"/>
        </w:rPr>
        <w:t>Research</w:t>
      </w:r>
      <w:r w:rsidR="00A514F7" w:rsidRPr="00A514F7">
        <w:rPr>
          <w:bCs/>
          <w:iCs/>
          <w:szCs w:val="22"/>
        </w:rPr>
        <w:t>,</w:t>
      </w:r>
      <w:r w:rsidR="002F6EBD" w:rsidRPr="00A514F7">
        <w:rPr>
          <w:bCs/>
          <w:iCs/>
          <w:szCs w:val="22"/>
        </w:rPr>
        <w:t xml:space="preserve"> </w:t>
      </w:r>
      <w:r w:rsidR="00A514F7" w:rsidRPr="00A514F7">
        <w:rPr>
          <w:bCs/>
          <w:iCs/>
          <w:szCs w:val="22"/>
        </w:rPr>
        <w:t>36, 37-49.</w:t>
      </w:r>
      <w:r w:rsidR="002F6EBD" w:rsidRPr="002F6EBD">
        <w:rPr>
          <w:bCs/>
          <w:iCs/>
          <w:szCs w:val="22"/>
          <w:u w:val="single"/>
        </w:rPr>
        <w:t xml:space="preserve"> </w:t>
      </w:r>
    </w:p>
    <w:p w14:paraId="33076E2F" w14:textId="77777777" w:rsidR="00153536" w:rsidRPr="006207D2" w:rsidRDefault="00153536" w:rsidP="00153536">
      <w:pPr>
        <w:rPr>
          <w:bCs/>
          <w:iCs/>
          <w:szCs w:val="22"/>
        </w:rPr>
      </w:pPr>
    </w:p>
    <w:p w14:paraId="3F1ADDC3" w14:textId="77777777" w:rsidR="002F6EBD" w:rsidRDefault="00153536" w:rsidP="00153536">
      <w:pPr>
        <w:rPr>
          <w:bCs/>
          <w:szCs w:val="22"/>
        </w:rPr>
      </w:pPr>
      <w:r w:rsidRPr="006207D2">
        <w:rPr>
          <w:bCs/>
          <w:szCs w:val="22"/>
        </w:rPr>
        <w:t>1</w:t>
      </w:r>
      <w:r w:rsidR="00226513">
        <w:rPr>
          <w:bCs/>
          <w:szCs w:val="22"/>
        </w:rPr>
        <w:t>19</w:t>
      </w:r>
      <w:r w:rsidRPr="006207D2">
        <w:rPr>
          <w:bCs/>
          <w:szCs w:val="22"/>
        </w:rPr>
        <w:t xml:space="preserve">.  </w:t>
      </w:r>
      <w:r>
        <w:rPr>
          <w:bCs/>
          <w:szCs w:val="22"/>
        </w:rPr>
        <w:t>Kolko, D. J., Herschell, A. D., Costello, A. H., &amp; Kolko, R. P.  (</w:t>
      </w:r>
      <w:r w:rsidR="00515108">
        <w:rPr>
          <w:bCs/>
          <w:szCs w:val="22"/>
        </w:rPr>
        <w:t>2009</w:t>
      </w:r>
      <w:r w:rsidR="002F6EBD">
        <w:rPr>
          <w:bCs/>
          <w:szCs w:val="22"/>
        </w:rPr>
        <w:t>)</w:t>
      </w:r>
      <w:r>
        <w:rPr>
          <w:bCs/>
          <w:szCs w:val="22"/>
        </w:rPr>
        <w:t>.</w:t>
      </w:r>
      <w:r w:rsidR="00D807A2">
        <w:rPr>
          <w:bCs/>
          <w:szCs w:val="22"/>
        </w:rPr>
        <w:t xml:space="preserve"> Recommendations from</w:t>
      </w:r>
      <w:r w:rsidR="002F6EBD">
        <w:rPr>
          <w:bCs/>
          <w:szCs w:val="22"/>
        </w:rPr>
        <w:t xml:space="preserve">  </w:t>
      </w:r>
    </w:p>
    <w:p w14:paraId="04BA4FC5" w14:textId="77777777" w:rsidR="002F6EBD" w:rsidRDefault="002F6EBD" w:rsidP="00153536">
      <w:pPr>
        <w:rPr>
          <w:szCs w:val="22"/>
        </w:rPr>
      </w:pPr>
      <w:r>
        <w:rPr>
          <w:szCs w:val="22"/>
        </w:rPr>
        <w:t xml:space="preserve">         </w:t>
      </w:r>
      <w:r w:rsidR="00153536">
        <w:rPr>
          <w:szCs w:val="22"/>
        </w:rPr>
        <w:t>c</w:t>
      </w:r>
      <w:r w:rsidR="00153536" w:rsidRPr="006207D2">
        <w:rPr>
          <w:szCs w:val="22"/>
        </w:rPr>
        <w:t xml:space="preserve">hild </w:t>
      </w:r>
      <w:r w:rsidR="00153536">
        <w:rPr>
          <w:szCs w:val="22"/>
        </w:rPr>
        <w:t>w</w:t>
      </w:r>
      <w:r w:rsidR="00153536" w:rsidRPr="006207D2">
        <w:rPr>
          <w:szCs w:val="22"/>
        </w:rPr>
        <w:t xml:space="preserve">elfare </w:t>
      </w:r>
      <w:r w:rsidR="00153536">
        <w:rPr>
          <w:szCs w:val="22"/>
        </w:rPr>
        <w:t>s</w:t>
      </w:r>
      <w:r w:rsidR="00153536" w:rsidRPr="006207D2">
        <w:rPr>
          <w:szCs w:val="22"/>
        </w:rPr>
        <w:t xml:space="preserve">takeholders on how to </w:t>
      </w:r>
      <w:r w:rsidR="00153536">
        <w:rPr>
          <w:szCs w:val="22"/>
        </w:rPr>
        <w:t>i</w:t>
      </w:r>
      <w:r w:rsidR="00153536" w:rsidRPr="006207D2">
        <w:rPr>
          <w:szCs w:val="22"/>
        </w:rPr>
        <w:t xml:space="preserve">mprove </w:t>
      </w:r>
      <w:r w:rsidR="00153536">
        <w:rPr>
          <w:szCs w:val="22"/>
        </w:rPr>
        <w:t>m</w:t>
      </w:r>
      <w:r w:rsidR="00153536" w:rsidRPr="006207D2">
        <w:rPr>
          <w:szCs w:val="22"/>
        </w:rPr>
        <w:t xml:space="preserve">ental </w:t>
      </w:r>
      <w:r w:rsidR="00153536">
        <w:rPr>
          <w:szCs w:val="22"/>
        </w:rPr>
        <w:t>h</w:t>
      </w:r>
      <w:r w:rsidR="00153536" w:rsidRPr="006207D2">
        <w:rPr>
          <w:szCs w:val="22"/>
        </w:rPr>
        <w:t xml:space="preserve">ealth </w:t>
      </w:r>
      <w:r w:rsidR="00153536">
        <w:rPr>
          <w:szCs w:val="22"/>
        </w:rPr>
        <w:t>c</w:t>
      </w:r>
      <w:r w:rsidR="00153536" w:rsidRPr="006207D2">
        <w:rPr>
          <w:szCs w:val="22"/>
        </w:rPr>
        <w:t xml:space="preserve">are for </w:t>
      </w:r>
      <w:r w:rsidR="00153536">
        <w:rPr>
          <w:szCs w:val="22"/>
        </w:rPr>
        <w:t>c</w:t>
      </w:r>
      <w:r w:rsidR="00153536" w:rsidRPr="006207D2">
        <w:rPr>
          <w:szCs w:val="22"/>
        </w:rPr>
        <w:t>hildren</w:t>
      </w:r>
      <w:r w:rsidR="00D807A2">
        <w:rPr>
          <w:szCs w:val="22"/>
        </w:rPr>
        <w:t xml:space="preserve"> who have </w:t>
      </w:r>
    </w:p>
    <w:p w14:paraId="7A92E871" w14:textId="77777777" w:rsidR="00D807A2" w:rsidRDefault="002F6EBD" w:rsidP="002F6EBD">
      <w:pPr>
        <w:rPr>
          <w:bCs/>
          <w:iCs/>
          <w:szCs w:val="22"/>
          <w:u w:val="single"/>
        </w:rPr>
      </w:pPr>
      <w:r>
        <w:rPr>
          <w:szCs w:val="22"/>
        </w:rPr>
        <w:t xml:space="preserve">         </w:t>
      </w:r>
      <w:r w:rsidR="00153536" w:rsidRPr="00D475AD">
        <w:rPr>
          <w:szCs w:val="22"/>
        </w:rPr>
        <w:t>experienced abuse and neglect</w:t>
      </w:r>
      <w:r w:rsidR="00D807A2">
        <w:rPr>
          <w:szCs w:val="22"/>
        </w:rPr>
        <w:t>: A national study</w:t>
      </w:r>
      <w:r w:rsidR="00153536">
        <w:t>.</w:t>
      </w:r>
      <w:r>
        <w:t xml:space="preserve">  </w:t>
      </w:r>
      <w:smartTag w:uri="urn:schemas-microsoft-com:office:smarttags" w:element="PersonName">
        <w:r w:rsidRPr="002F6EBD">
          <w:rPr>
            <w:bCs/>
            <w:iCs/>
            <w:szCs w:val="22"/>
            <w:u w:val="single"/>
          </w:rPr>
          <w:t>Admin</w:t>
        </w:r>
      </w:smartTag>
      <w:r w:rsidRPr="002F6EBD">
        <w:rPr>
          <w:bCs/>
          <w:iCs/>
          <w:szCs w:val="22"/>
          <w:u w:val="single"/>
        </w:rPr>
        <w:t>istration and Policy in Mental Health and</w:t>
      </w:r>
    </w:p>
    <w:p w14:paraId="70EC39DF" w14:textId="77777777" w:rsidR="002F6EBD" w:rsidRPr="002F6EBD" w:rsidRDefault="00D807A2" w:rsidP="002F6EBD">
      <w:pPr>
        <w:rPr>
          <w:bCs/>
          <w:iCs/>
          <w:szCs w:val="22"/>
          <w:u w:val="single"/>
        </w:rPr>
      </w:pPr>
      <w:r>
        <w:rPr>
          <w:bCs/>
          <w:iCs/>
          <w:szCs w:val="22"/>
        </w:rPr>
        <w:t xml:space="preserve">         </w:t>
      </w:r>
      <w:r w:rsidR="002F6EBD" w:rsidRPr="002F6EBD">
        <w:rPr>
          <w:bCs/>
          <w:iCs/>
          <w:szCs w:val="22"/>
          <w:u w:val="single"/>
        </w:rPr>
        <w:t>Mental Health</w:t>
      </w:r>
      <w:r>
        <w:rPr>
          <w:bCs/>
          <w:iCs/>
          <w:szCs w:val="22"/>
          <w:u w:val="single"/>
        </w:rPr>
        <w:t xml:space="preserve"> </w:t>
      </w:r>
      <w:r w:rsidR="002F6EBD" w:rsidRPr="002F6EBD">
        <w:rPr>
          <w:bCs/>
          <w:iCs/>
          <w:szCs w:val="22"/>
          <w:u w:val="single"/>
        </w:rPr>
        <w:t>Services</w:t>
      </w:r>
      <w:r w:rsidR="002F6EBD">
        <w:rPr>
          <w:bCs/>
          <w:iCs/>
          <w:szCs w:val="22"/>
          <w:u w:val="single"/>
        </w:rPr>
        <w:t xml:space="preserve"> </w:t>
      </w:r>
      <w:r w:rsidR="002F6EBD" w:rsidRPr="002F6EBD">
        <w:rPr>
          <w:bCs/>
          <w:iCs/>
          <w:szCs w:val="22"/>
          <w:u w:val="single"/>
        </w:rPr>
        <w:t>Research</w:t>
      </w:r>
      <w:r w:rsidR="009D29CB">
        <w:rPr>
          <w:bCs/>
          <w:iCs/>
          <w:szCs w:val="22"/>
        </w:rPr>
        <w:t xml:space="preserve">, 36, 50-62. </w:t>
      </w:r>
      <w:r w:rsidR="002F6EBD" w:rsidRPr="002F6EBD">
        <w:rPr>
          <w:bCs/>
          <w:iCs/>
          <w:szCs w:val="22"/>
          <w:u w:val="single"/>
        </w:rPr>
        <w:t xml:space="preserve">  </w:t>
      </w:r>
    </w:p>
    <w:p w14:paraId="317525E9" w14:textId="77777777" w:rsidR="00153536" w:rsidRDefault="00153536" w:rsidP="00153536"/>
    <w:p w14:paraId="763C25E5" w14:textId="77777777" w:rsidR="00093D5B" w:rsidRDefault="00093D5B" w:rsidP="00093D5B">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szCs w:val="22"/>
        </w:rPr>
      </w:pPr>
      <w:r w:rsidRPr="00093D5B">
        <w:rPr>
          <w:szCs w:val="22"/>
        </w:rPr>
        <w:t>12</w:t>
      </w:r>
      <w:r w:rsidR="00226513">
        <w:rPr>
          <w:szCs w:val="22"/>
        </w:rPr>
        <w:t>0</w:t>
      </w:r>
      <w:r w:rsidRPr="00093D5B">
        <w:rPr>
          <w:szCs w:val="22"/>
        </w:rPr>
        <w:t xml:space="preserve">. </w:t>
      </w:r>
      <w:r>
        <w:rPr>
          <w:szCs w:val="22"/>
        </w:rPr>
        <w:t xml:space="preserve"> Kolko, D. J., Dorn, L. D., Bukstein, O. G., </w:t>
      </w:r>
      <w:proofErr w:type="spellStart"/>
      <w:r>
        <w:rPr>
          <w:szCs w:val="22"/>
        </w:rPr>
        <w:t>Pardini</w:t>
      </w:r>
      <w:proofErr w:type="spellEnd"/>
      <w:r>
        <w:rPr>
          <w:szCs w:val="22"/>
        </w:rPr>
        <w:t>, D., Holden, E. A.., &amp; Hart, J. D.  (</w:t>
      </w:r>
      <w:r w:rsidR="00987A79">
        <w:rPr>
          <w:szCs w:val="22"/>
        </w:rPr>
        <w:t>2009</w:t>
      </w:r>
      <w:r>
        <w:rPr>
          <w:szCs w:val="22"/>
        </w:rPr>
        <w:t xml:space="preserve">).          </w:t>
      </w:r>
      <w:r w:rsidR="00D807A2">
        <w:rPr>
          <w:szCs w:val="22"/>
        </w:rPr>
        <w:t xml:space="preserve">       </w:t>
      </w:r>
      <w:r w:rsidR="00943638">
        <w:rPr>
          <w:szCs w:val="22"/>
        </w:rPr>
        <w:t xml:space="preserve"> </w:t>
      </w:r>
      <w:r w:rsidR="00816E26">
        <w:rPr>
          <w:szCs w:val="22"/>
        </w:rPr>
        <w:t xml:space="preserve">    </w:t>
      </w:r>
      <w:r w:rsidRPr="00007FFC">
        <w:rPr>
          <w:szCs w:val="22"/>
        </w:rPr>
        <w:t xml:space="preserve">Community vs. </w:t>
      </w:r>
      <w:r>
        <w:rPr>
          <w:szCs w:val="22"/>
        </w:rPr>
        <w:t>c</w:t>
      </w:r>
      <w:r w:rsidRPr="00007FFC">
        <w:rPr>
          <w:szCs w:val="22"/>
        </w:rPr>
        <w:t xml:space="preserve">linic-based </w:t>
      </w:r>
      <w:r>
        <w:rPr>
          <w:szCs w:val="22"/>
        </w:rPr>
        <w:t>modular t</w:t>
      </w:r>
      <w:r w:rsidRPr="00007FFC">
        <w:rPr>
          <w:szCs w:val="22"/>
        </w:rPr>
        <w:t xml:space="preserve">reatment of </w:t>
      </w:r>
      <w:r>
        <w:rPr>
          <w:szCs w:val="22"/>
        </w:rPr>
        <w:t>c</w:t>
      </w:r>
      <w:r w:rsidRPr="00007FFC">
        <w:rPr>
          <w:szCs w:val="22"/>
        </w:rPr>
        <w:t xml:space="preserve">hildren </w:t>
      </w:r>
      <w:r>
        <w:rPr>
          <w:szCs w:val="22"/>
        </w:rPr>
        <w:t>with</w:t>
      </w:r>
      <w:r w:rsidRPr="00007FFC">
        <w:rPr>
          <w:szCs w:val="22"/>
        </w:rPr>
        <w:t xml:space="preserve"> </w:t>
      </w:r>
      <w:r>
        <w:rPr>
          <w:szCs w:val="22"/>
        </w:rPr>
        <w:t>e</w:t>
      </w:r>
      <w:r w:rsidRPr="00007FFC">
        <w:rPr>
          <w:szCs w:val="22"/>
        </w:rPr>
        <w:t>arly-</w:t>
      </w:r>
      <w:r>
        <w:rPr>
          <w:szCs w:val="22"/>
        </w:rPr>
        <w:t>o</w:t>
      </w:r>
      <w:r w:rsidRPr="00007FFC">
        <w:rPr>
          <w:szCs w:val="22"/>
        </w:rPr>
        <w:t>nset ODD or CD</w:t>
      </w:r>
      <w:r>
        <w:rPr>
          <w:szCs w:val="22"/>
        </w:rPr>
        <w:t>:</w:t>
      </w:r>
    </w:p>
    <w:p w14:paraId="7C86C29D" w14:textId="77777777" w:rsidR="00093D5B" w:rsidRDefault="00093D5B" w:rsidP="00093D5B">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szCs w:val="22"/>
        </w:rPr>
      </w:pPr>
      <w:r>
        <w:rPr>
          <w:szCs w:val="22"/>
        </w:rPr>
        <w:t xml:space="preserve">         A clinical trial with three-year follow-up</w:t>
      </w:r>
      <w:r w:rsidR="00D807A2">
        <w:rPr>
          <w:szCs w:val="22"/>
        </w:rPr>
        <w:t xml:space="preserve">.  </w:t>
      </w:r>
      <w:r w:rsidR="00D807A2" w:rsidRPr="00D807A2">
        <w:rPr>
          <w:szCs w:val="22"/>
          <w:u w:val="single"/>
        </w:rPr>
        <w:t>Journal of Abnormal Child Psychology</w:t>
      </w:r>
      <w:r w:rsidR="00987A79">
        <w:rPr>
          <w:szCs w:val="22"/>
          <w:u w:val="single"/>
        </w:rPr>
        <w:t>, 37, 591-609</w:t>
      </w:r>
      <w:r w:rsidR="00D807A2">
        <w:rPr>
          <w:szCs w:val="22"/>
        </w:rPr>
        <w:t xml:space="preserve">. </w:t>
      </w:r>
    </w:p>
    <w:p w14:paraId="58E50E20" w14:textId="77777777" w:rsidR="00093D5B" w:rsidRDefault="00093D5B" w:rsidP="00093D5B">
      <w:pPr>
        <w:rPr>
          <w:szCs w:val="22"/>
        </w:rPr>
      </w:pPr>
    </w:p>
    <w:p w14:paraId="665BBCA9" w14:textId="77777777" w:rsidR="00C521EC" w:rsidRPr="00615BF8" w:rsidRDefault="00C521EC" w:rsidP="00C521EC">
      <w:pPr>
        <w:widowControl/>
        <w:autoSpaceDE w:val="0"/>
        <w:autoSpaceDN w:val="0"/>
        <w:adjustRightInd w:val="0"/>
        <w:rPr>
          <w:snapToGrid/>
          <w:szCs w:val="22"/>
          <w:lang w:val="de-DE"/>
        </w:rPr>
      </w:pPr>
      <w:r w:rsidRPr="00615BF8">
        <w:rPr>
          <w:snapToGrid/>
          <w:color w:val="2B2B2B"/>
          <w:szCs w:val="22"/>
          <w:lang w:val="de-DE"/>
        </w:rPr>
        <w:t>12</w:t>
      </w:r>
      <w:r w:rsidR="00226513" w:rsidRPr="00615BF8">
        <w:rPr>
          <w:snapToGrid/>
          <w:color w:val="2B2B2B"/>
          <w:szCs w:val="22"/>
          <w:lang w:val="de-DE"/>
        </w:rPr>
        <w:t>1</w:t>
      </w:r>
      <w:r w:rsidRPr="00615BF8">
        <w:rPr>
          <w:snapToGrid/>
          <w:color w:val="2B2B2B"/>
          <w:szCs w:val="22"/>
          <w:lang w:val="de-DE"/>
        </w:rPr>
        <w:t xml:space="preserve">.   </w:t>
      </w:r>
      <w:r w:rsidRPr="00615BF8">
        <w:rPr>
          <w:snapToGrid/>
          <w:szCs w:val="22"/>
          <w:lang w:val="de-DE"/>
        </w:rPr>
        <w:t xml:space="preserve">Diler, R., Birmaher, B., Axelson, D.,Goldstein, B., Gill, M., Strober, M., </w:t>
      </w:r>
      <w:smartTag w:uri="urn:schemas-microsoft-com:office:smarttags" w:element="PersonName">
        <w:r w:rsidRPr="00615BF8">
          <w:rPr>
            <w:b/>
            <w:snapToGrid/>
            <w:szCs w:val="22"/>
            <w:lang w:val="de-DE"/>
          </w:rPr>
          <w:t>Kolko</w:t>
        </w:r>
        <w:r w:rsidRPr="00615BF8">
          <w:rPr>
            <w:snapToGrid/>
            <w:szCs w:val="22"/>
            <w:lang w:val="de-DE"/>
          </w:rPr>
          <w:t>, David</w:t>
        </w:r>
      </w:smartTag>
      <w:r w:rsidRPr="00615BF8">
        <w:rPr>
          <w:snapToGrid/>
          <w:szCs w:val="22"/>
          <w:lang w:val="de-DE"/>
        </w:rPr>
        <w:t xml:space="preserve">, </w:t>
      </w:r>
    </w:p>
    <w:p w14:paraId="686193D5" w14:textId="77777777" w:rsidR="00C521EC" w:rsidRPr="00615BF8" w:rsidRDefault="00C521EC" w:rsidP="00C521EC">
      <w:pPr>
        <w:widowControl/>
        <w:autoSpaceDE w:val="0"/>
        <w:autoSpaceDN w:val="0"/>
        <w:adjustRightInd w:val="0"/>
        <w:rPr>
          <w:snapToGrid/>
          <w:szCs w:val="22"/>
          <w:lang w:val="de-DE"/>
        </w:rPr>
      </w:pPr>
      <w:r w:rsidRPr="00615BF8">
        <w:rPr>
          <w:snapToGrid/>
          <w:szCs w:val="22"/>
          <w:lang w:val="de-DE"/>
        </w:rPr>
        <w:t xml:space="preserve">          Goldstein, T., Hunt, J., Yang, M., Ryan, N., Iyengar, S., Dahl, R., Dorn, L., Keller, M. </w:t>
      </w:r>
    </w:p>
    <w:p w14:paraId="02713690" w14:textId="77777777" w:rsidR="00C521EC" w:rsidRDefault="00C521EC" w:rsidP="00C521EC">
      <w:pPr>
        <w:widowControl/>
        <w:autoSpaceDE w:val="0"/>
        <w:autoSpaceDN w:val="0"/>
        <w:adjustRightInd w:val="0"/>
        <w:rPr>
          <w:snapToGrid/>
          <w:color w:val="2B2B2B"/>
          <w:szCs w:val="22"/>
        </w:rPr>
      </w:pPr>
      <w:r w:rsidRPr="00615BF8">
        <w:rPr>
          <w:snapToGrid/>
          <w:szCs w:val="22"/>
          <w:lang w:val="de-DE"/>
        </w:rPr>
        <w:t xml:space="preserve">          </w:t>
      </w:r>
      <w:r w:rsidRPr="00751F4E">
        <w:rPr>
          <w:snapToGrid/>
          <w:szCs w:val="22"/>
        </w:rPr>
        <w:t>(</w:t>
      </w:r>
      <w:r w:rsidR="00461D8F">
        <w:rPr>
          <w:snapToGrid/>
          <w:szCs w:val="22"/>
        </w:rPr>
        <w:t>2009</w:t>
      </w:r>
      <w:r w:rsidRPr="00751F4E">
        <w:rPr>
          <w:snapToGrid/>
          <w:szCs w:val="22"/>
        </w:rPr>
        <w:t xml:space="preserve">). </w:t>
      </w:r>
      <w:r w:rsidRPr="00751F4E">
        <w:rPr>
          <w:snapToGrid/>
          <w:color w:val="2B2B2B"/>
          <w:szCs w:val="22"/>
        </w:rPr>
        <w:t>The Child Behavior Checklist (</w:t>
      </w:r>
      <w:smartTag w:uri="urn:schemas-microsoft-com:office:smarttags" w:element="stockticker">
        <w:r w:rsidRPr="00751F4E">
          <w:rPr>
            <w:snapToGrid/>
            <w:color w:val="2B2B2B"/>
            <w:szCs w:val="22"/>
          </w:rPr>
          <w:t>CBCL</w:t>
        </w:r>
      </w:smartTag>
      <w:r w:rsidRPr="00751F4E">
        <w:rPr>
          <w:snapToGrid/>
          <w:color w:val="2B2B2B"/>
          <w:szCs w:val="22"/>
        </w:rPr>
        <w:t xml:space="preserve">) and the </w:t>
      </w:r>
      <w:smartTag w:uri="urn:schemas-microsoft-com:office:smarttags" w:element="stockticker">
        <w:r w:rsidRPr="00751F4E">
          <w:rPr>
            <w:snapToGrid/>
            <w:color w:val="2B2B2B"/>
            <w:szCs w:val="22"/>
          </w:rPr>
          <w:t>CBCL</w:t>
        </w:r>
      </w:smartTag>
      <w:r w:rsidRPr="00751F4E">
        <w:rPr>
          <w:snapToGrid/>
          <w:color w:val="2B2B2B"/>
          <w:szCs w:val="22"/>
        </w:rPr>
        <w:t xml:space="preserve">-Bipolar Phenotype are not </w:t>
      </w:r>
    </w:p>
    <w:p w14:paraId="4C46E02B" w14:textId="77777777" w:rsidR="00C521EC" w:rsidRPr="00751F4E" w:rsidRDefault="00C521EC" w:rsidP="00C521EC">
      <w:pPr>
        <w:widowControl/>
        <w:autoSpaceDE w:val="0"/>
        <w:autoSpaceDN w:val="0"/>
        <w:adjustRightInd w:val="0"/>
        <w:rPr>
          <w:snapToGrid/>
          <w:szCs w:val="22"/>
          <w:u w:val="single"/>
        </w:rPr>
      </w:pPr>
      <w:r>
        <w:rPr>
          <w:snapToGrid/>
          <w:color w:val="2B2B2B"/>
          <w:szCs w:val="22"/>
        </w:rPr>
        <w:t xml:space="preserve">          </w:t>
      </w:r>
      <w:r w:rsidRPr="00751F4E">
        <w:rPr>
          <w:snapToGrid/>
          <w:color w:val="2B2B2B"/>
          <w:szCs w:val="22"/>
        </w:rPr>
        <w:t xml:space="preserve">useful in diagnosing Pediatric Bipolar Disorder.  </w:t>
      </w:r>
      <w:r w:rsidRPr="00751F4E">
        <w:rPr>
          <w:snapToGrid/>
          <w:szCs w:val="22"/>
          <w:u w:val="single"/>
        </w:rPr>
        <w:t>Journal of Child and Adolescent</w:t>
      </w:r>
    </w:p>
    <w:p w14:paraId="5612B1C1" w14:textId="77777777" w:rsidR="00C521EC" w:rsidRDefault="00C521EC" w:rsidP="00C521EC">
      <w:pPr>
        <w:widowControl/>
        <w:autoSpaceDE w:val="0"/>
        <w:autoSpaceDN w:val="0"/>
        <w:adjustRightInd w:val="0"/>
        <w:rPr>
          <w:snapToGrid/>
          <w:szCs w:val="22"/>
        </w:rPr>
      </w:pPr>
      <w:r>
        <w:rPr>
          <w:snapToGrid/>
          <w:szCs w:val="22"/>
        </w:rPr>
        <w:t xml:space="preserve">          </w:t>
      </w:r>
      <w:r w:rsidRPr="00751F4E">
        <w:rPr>
          <w:snapToGrid/>
          <w:szCs w:val="22"/>
          <w:u w:val="single"/>
        </w:rPr>
        <w:t>Psychopharmacology</w:t>
      </w:r>
      <w:r>
        <w:rPr>
          <w:snapToGrid/>
          <w:szCs w:val="22"/>
        </w:rPr>
        <w:t>.</w:t>
      </w:r>
      <w:r w:rsidR="00461D8F">
        <w:rPr>
          <w:snapToGrid/>
          <w:szCs w:val="22"/>
        </w:rPr>
        <w:t xml:space="preserve"> 19,</w:t>
      </w:r>
      <w:r w:rsidR="00461D8F">
        <w:rPr>
          <w:rFonts w:ascii="Arial" w:hAnsi="Arial" w:cs="Arial"/>
          <w:sz w:val="20"/>
        </w:rPr>
        <w:t xml:space="preserve"> 23-30.</w:t>
      </w:r>
    </w:p>
    <w:p w14:paraId="263A2BAE" w14:textId="77777777" w:rsidR="00C521EC" w:rsidRDefault="00C521EC" w:rsidP="00093D5B">
      <w:pPr>
        <w:rPr>
          <w:szCs w:val="22"/>
        </w:rPr>
      </w:pPr>
    </w:p>
    <w:p w14:paraId="20AA81A3" w14:textId="77777777" w:rsidR="002D34BB" w:rsidRDefault="0046183E" w:rsidP="00DD4D6B">
      <w:pPr>
        <w:rPr>
          <w:snapToGrid/>
          <w:szCs w:val="22"/>
        </w:rPr>
      </w:pPr>
      <w:r w:rsidRPr="009C78B6">
        <w:rPr>
          <w:szCs w:val="22"/>
        </w:rPr>
        <w:t>12</w:t>
      </w:r>
      <w:r w:rsidR="00226513" w:rsidRPr="009C78B6">
        <w:rPr>
          <w:szCs w:val="22"/>
        </w:rPr>
        <w:t>2</w:t>
      </w:r>
      <w:r w:rsidRPr="009C78B6">
        <w:rPr>
          <w:szCs w:val="22"/>
        </w:rPr>
        <w:t xml:space="preserve">.  </w:t>
      </w:r>
      <w:r w:rsidRPr="009C78B6">
        <w:rPr>
          <w:snapToGrid/>
          <w:spacing w:val="-2"/>
          <w:szCs w:val="22"/>
        </w:rPr>
        <w:t xml:space="preserve">Burke, A.K., Everett, B., Oquendo, M.A., </w:t>
      </w:r>
      <w:proofErr w:type="spellStart"/>
      <w:r w:rsidRPr="009C78B6">
        <w:rPr>
          <w:snapToGrid/>
          <w:spacing w:val="-2"/>
          <w:szCs w:val="22"/>
        </w:rPr>
        <w:t>Galfalvy</w:t>
      </w:r>
      <w:proofErr w:type="spellEnd"/>
      <w:r w:rsidRPr="009C78B6">
        <w:rPr>
          <w:snapToGrid/>
          <w:spacing w:val="-2"/>
          <w:szCs w:val="22"/>
        </w:rPr>
        <w:t xml:space="preserve">, H., </w:t>
      </w:r>
      <w:proofErr w:type="spellStart"/>
      <w:r w:rsidRPr="009C78B6">
        <w:rPr>
          <w:snapToGrid/>
          <w:spacing w:val="-2"/>
          <w:szCs w:val="22"/>
        </w:rPr>
        <w:t>Harkavy</w:t>
      </w:r>
      <w:proofErr w:type="spellEnd"/>
      <w:r w:rsidRPr="009C78B6">
        <w:rPr>
          <w:snapToGrid/>
          <w:spacing w:val="-2"/>
          <w:szCs w:val="22"/>
        </w:rPr>
        <w:t xml:space="preserve">-Friedman, J.M., Stanley, B., </w:t>
      </w:r>
      <w:r w:rsidR="00DD4D6B" w:rsidRPr="009C78B6">
        <w:rPr>
          <w:snapToGrid/>
          <w:spacing w:val="-2"/>
          <w:szCs w:val="22"/>
        </w:rPr>
        <w:br/>
      </w:r>
      <w:r w:rsidR="00DD4D6B" w:rsidRPr="009C78B6">
        <w:rPr>
          <w:snapToGrid/>
          <w:spacing w:val="-2"/>
          <w:szCs w:val="22"/>
        </w:rPr>
        <w:lastRenderedPageBreak/>
        <w:t xml:space="preserve">         </w:t>
      </w:r>
      <w:r w:rsidRPr="009C78B6">
        <w:rPr>
          <w:snapToGrid/>
          <w:spacing w:val="-2"/>
          <w:szCs w:val="22"/>
        </w:rPr>
        <w:t xml:space="preserve">Zelazny, J., </w:t>
      </w:r>
      <w:r w:rsidRPr="009C78B6">
        <w:rPr>
          <w:b/>
          <w:snapToGrid/>
          <w:spacing w:val="-2"/>
          <w:szCs w:val="22"/>
        </w:rPr>
        <w:t>Kolko, D.J</w:t>
      </w:r>
      <w:r w:rsidRPr="009C78B6">
        <w:rPr>
          <w:snapToGrid/>
          <w:spacing w:val="-2"/>
          <w:szCs w:val="22"/>
        </w:rPr>
        <w:t xml:space="preserve">., Birmaher, B., Melhem, N., </w:t>
      </w:r>
      <w:r w:rsidRPr="009C78B6">
        <w:rPr>
          <w:bCs/>
          <w:snapToGrid/>
          <w:spacing w:val="-2"/>
          <w:szCs w:val="22"/>
        </w:rPr>
        <w:t>Brent,</w:t>
      </w:r>
      <w:r w:rsidRPr="009C78B6">
        <w:rPr>
          <w:snapToGrid/>
          <w:spacing w:val="-2"/>
          <w:szCs w:val="22"/>
        </w:rPr>
        <w:t xml:space="preserve"> </w:t>
      </w:r>
      <w:r w:rsidRPr="009C78B6">
        <w:rPr>
          <w:bCs/>
          <w:snapToGrid/>
          <w:spacing w:val="-2"/>
          <w:szCs w:val="22"/>
        </w:rPr>
        <w:t>D.A</w:t>
      </w:r>
      <w:r w:rsidRPr="009C78B6">
        <w:rPr>
          <w:b/>
          <w:bCs/>
          <w:snapToGrid/>
          <w:spacing w:val="-2"/>
          <w:szCs w:val="22"/>
        </w:rPr>
        <w:t>.</w:t>
      </w:r>
      <w:r w:rsidRPr="009C78B6">
        <w:rPr>
          <w:snapToGrid/>
          <w:spacing w:val="-2"/>
          <w:szCs w:val="22"/>
        </w:rPr>
        <w:t>,</w:t>
      </w:r>
      <w:r w:rsidRPr="009C78B6">
        <w:rPr>
          <w:b/>
          <w:bCs/>
          <w:snapToGrid/>
          <w:spacing w:val="-2"/>
          <w:szCs w:val="22"/>
        </w:rPr>
        <w:t xml:space="preserve"> </w:t>
      </w:r>
      <w:r w:rsidRPr="009C78B6">
        <w:rPr>
          <w:snapToGrid/>
          <w:spacing w:val="-2"/>
          <w:szCs w:val="22"/>
        </w:rPr>
        <w:t>Mann, J.J. (</w:t>
      </w:r>
      <w:r w:rsidR="00514EB3" w:rsidRPr="009C78B6">
        <w:rPr>
          <w:snapToGrid/>
          <w:spacing w:val="-2"/>
          <w:szCs w:val="22"/>
        </w:rPr>
        <w:t>2010</w:t>
      </w:r>
      <w:r w:rsidRPr="009C78B6">
        <w:rPr>
          <w:snapToGrid/>
          <w:spacing w:val="-2"/>
          <w:szCs w:val="22"/>
        </w:rPr>
        <w:t xml:space="preserve">).  </w:t>
      </w:r>
      <w:r w:rsidR="00E34EDE" w:rsidRPr="009C78B6">
        <w:rPr>
          <w:snapToGrid/>
          <w:szCs w:val="22"/>
        </w:rPr>
        <w:t>Effect</w:t>
      </w:r>
      <w:r w:rsidR="00DD4D6B" w:rsidRPr="009C78B6">
        <w:rPr>
          <w:snapToGrid/>
          <w:szCs w:val="22"/>
        </w:rPr>
        <w:br/>
        <w:t xml:space="preserve">       </w:t>
      </w:r>
      <w:r w:rsidR="009C78B6">
        <w:rPr>
          <w:snapToGrid/>
          <w:szCs w:val="22"/>
        </w:rPr>
        <w:t xml:space="preserve"> </w:t>
      </w:r>
      <w:r w:rsidR="00DD4D6B" w:rsidRPr="009C78B6">
        <w:rPr>
          <w:snapToGrid/>
          <w:szCs w:val="22"/>
        </w:rPr>
        <w:t xml:space="preserve"> </w:t>
      </w:r>
      <w:r w:rsidR="00E34EDE" w:rsidRPr="009C78B6">
        <w:rPr>
          <w:snapToGrid/>
          <w:szCs w:val="22"/>
        </w:rPr>
        <w:t>of Exposure to Suicidal Behavior on Suicide Attempt in a high-risk sample of Offspring of</w:t>
      </w:r>
    </w:p>
    <w:p w14:paraId="483C125F" w14:textId="77777777" w:rsidR="0046183E" w:rsidRPr="009C78B6" w:rsidRDefault="00DD4D6B" w:rsidP="00DD4D6B">
      <w:pPr>
        <w:rPr>
          <w:snapToGrid/>
          <w:spacing w:val="-2"/>
          <w:szCs w:val="22"/>
          <w:u w:val="single"/>
        </w:rPr>
      </w:pPr>
      <w:r w:rsidRPr="009C78B6">
        <w:rPr>
          <w:snapToGrid/>
          <w:szCs w:val="22"/>
        </w:rPr>
        <w:t xml:space="preserve">         </w:t>
      </w:r>
      <w:r w:rsidR="00E34EDE" w:rsidRPr="009C78B6">
        <w:rPr>
          <w:snapToGrid/>
          <w:szCs w:val="22"/>
        </w:rPr>
        <w:t xml:space="preserve">Depressed Parents. </w:t>
      </w:r>
      <w:r w:rsidR="00E34EDE" w:rsidRPr="009C78B6">
        <w:rPr>
          <w:snapToGrid/>
          <w:szCs w:val="22"/>
          <w:u w:val="single"/>
        </w:rPr>
        <w:t>Journal of the American Academy of Child and Adolescent Psychiatry</w:t>
      </w:r>
      <w:r w:rsidR="00514EB3" w:rsidRPr="009C78B6">
        <w:rPr>
          <w:snapToGrid/>
          <w:szCs w:val="22"/>
        </w:rPr>
        <w:t xml:space="preserve">, 49(2), </w:t>
      </w:r>
      <w:r w:rsidRPr="009C78B6">
        <w:rPr>
          <w:snapToGrid/>
          <w:szCs w:val="22"/>
        </w:rPr>
        <w:br/>
        <w:t xml:space="preserve">         </w:t>
      </w:r>
      <w:r w:rsidR="00514EB3" w:rsidRPr="009C78B6">
        <w:rPr>
          <w:snapToGrid/>
          <w:szCs w:val="22"/>
        </w:rPr>
        <w:t>114-121</w:t>
      </w:r>
      <w:r w:rsidR="00E34EDE" w:rsidRPr="009C78B6">
        <w:rPr>
          <w:snapToGrid/>
          <w:szCs w:val="22"/>
        </w:rPr>
        <w:t xml:space="preserve">. </w:t>
      </w:r>
    </w:p>
    <w:p w14:paraId="43999D47" w14:textId="77777777" w:rsidR="0046183E" w:rsidRPr="00E34EDE" w:rsidRDefault="0046183E" w:rsidP="00093D5B">
      <w:pPr>
        <w:rPr>
          <w:szCs w:val="22"/>
        </w:rPr>
      </w:pPr>
    </w:p>
    <w:p w14:paraId="773393AB" w14:textId="77777777" w:rsidR="00A92230" w:rsidRPr="00951B80" w:rsidRDefault="00A92230" w:rsidP="00A92230">
      <w:pPr>
        <w:rPr>
          <w:szCs w:val="22"/>
        </w:rPr>
      </w:pPr>
      <w:r w:rsidRPr="00951B80">
        <w:rPr>
          <w:szCs w:val="22"/>
        </w:rPr>
        <w:t>12</w:t>
      </w:r>
      <w:r w:rsidR="00226513">
        <w:rPr>
          <w:szCs w:val="22"/>
        </w:rPr>
        <w:t>3</w:t>
      </w:r>
      <w:r w:rsidRPr="00951B80">
        <w:rPr>
          <w:szCs w:val="22"/>
        </w:rPr>
        <w:t>.  Kolko, D. J., Hurlburt, M., Zhang, J., Barth, R., Leslie, L., &amp; Burns, B. J. (</w:t>
      </w:r>
      <w:r w:rsidR="00365CFD">
        <w:rPr>
          <w:szCs w:val="22"/>
        </w:rPr>
        <w:t>2010</w:t>
      </w:r>
      <w:r w:rsidRPr="00951B80">
        <w:rPr>
          <w:szCs w:val="22"/>
        </w:rPr>
        <w:t>).</w:t>
      </w:r>
    </w:p>
    <w:p w14:paraId="10B4F006" w14:textId="77777777" w:rsidR="00A92230" w:rsidRPr="00951B80" w:rsidRDefault="00A92230" w:rsidP="00A92230">
      <w:pPr>
        <w:rPr>
          <w:szCs w:val="22"/>
        </w:rPr>
      </w:pPr>
      <w:r w:rsidRPr="00951B80">
        <w:rPr>
          <w:szCs w:val="22"/>
        </w:rPr>
        <w:t xml:space="preserve">         Posttraumatic </w:t>
      </w:r>
      <w:r w:rsidR="00FA216C">
        <w:rPr>
          <w:szCs w:val="22"/>
        </w:rPr>
        <w:t>s</w:t>
      </w:r>
      <w:r w:rsidRPr="00951B80">
        <w:rPr>
          <w:szCs w:val="22"/>
        </w:rPr>
        <w:t xml:space="preserve">tress </w:t>
      </w:r>
      <w:r w:rsidR="00FA216C">
        <w:rPr>
          <w:szCs w:val="22"/>
        </w:rPr>
        <w:t>s</w:t>
      </w:r>
      <w:r w:rsidRPr="00951B80">
        <w:rPr>
          <w:szCs w:val="22"/>
        </w:rPr>
        <w:t xml:space="preserve">ymptoms in </w:t>
      </w:r>
      <w:r w:rsidR="00FA216C">
        <w:rPr>
          <w:szCs w:val="22"/>
        </w:rPr>
        <w:t>c</w:t>
      </w:r>
      <w:r w:rsidRPr="00951B80">
        <w:rPr>
          <w:szCs w:val="22"/>
        </w:rPr>
        <w:t xml:space="preserve">hildren and </w:t>
      </w:r>
      <w:r w:rsidR="00FA216C">
        <w:rPr>
          <w:szCs w:val="22"/>
        </w:rPr>
        <w:t>a</w:t>
      </w:r>
      <w:r w:rsidRPr="00951B80">
        <w:rPr>
          <w:szCs w:val="22"/>
        </w:rPr>
        <w:t xml:space="preserve">dolescents </w:t>
      </w:r>
      <w:r w:rsidR="00FA216C">
        <w:rPr>
          <w:szCs w:val="22"/>
        </w:rPr>
        <w:t>r</w:t>
      </w:r>
      <w:r w:rsidRPr="00951B80">
        <w:rPr>
          <w:szCs w:val="22"/>
        </w:rPr>
        <w:t xml:space="preserve">eceiving </w:t>
      </w:r>
      <w:r w:rsidR="00FA216C">
        <w:rPr>
          <w:szCs w:val="22"/>
        </w:rPr>
        <w:t>c</w:t>
      </w:r>
      <w:r w:rsidRPr="00951B80">
        <w:rPr>
          <w:szCs w:val="22"/>
        </w:rPr>
        <w:t xml:space="preserve">hild </w:t>
      </w:r>
      <w:r w:rsidR="00FA216C">
        <w:rPr>
          <w:szCs w:val="22"/>
        </w:rPr>
        <w:t>w</w:t>
      </w:r>
      <w:r w:rsidRPr="00951B80">
        <w:rPr>
          <w:szCs w:val="22"/>
        </w:rPr>
        <w:t xml:space="preserve">elfare </w:t>
      </w:r>
      <w:r w:rsidR="00FA216C">
        <w:rPr>
          <w:szCs w:val="22"/>
        </w:rPr>
        <w:t>s</w:t>
      </w:r>
      <w:r w:rsidRPr="00951B80">
        <w:rPr>
          <w:szCs w:val="22"/>
        </w:rPr>
        <w:t>ervices: A</w:t>
      </w:r>
    </w:p>
    <w:p w14:paraId="0868D50C" w14:textId="77777777" w:rsidR="00A92230" w:rsidRPr="00951B80" w:rsidRDefault="00A92230" w:rsidP="00A92230">
      <w:pPr>
        <w:rPr>
          <w:b/>
          <w:szCs w:val="22"/>
        </w:rPr>
      </w:pPr>
      <w:r w:rsidRPr="00951B80">
        <w:rPr>
          <w:szCs w:val="22"/>
        </w:rPr>
        <w:t xml:space="preserve">         </w:t>
      </w:r>
      <w:r w:rsidR="00FA216C">
        <w:rPr>
          <w:szCs w:val="22"/>
        </w:rPr>
        <w:t>n</w:t>
      </w:r>
      <w:r w:rsidRPr="00951B80">
        <w:rPr>
          <w:szCs w:val="22"/>
        </w:rPr>
        <w:t xml:space="preserve">ational </w:t>
      </w:r>
      <w:r w:rsidR="00FA216C">
        <w:rPr>
          <w:szCs w:val="22"/>
        </w:rPr>
        <w:t>s</w:t>
      </w:r>
      <w:r w:rsidRPr="00951B80">
        <w:rPr>
          <w:szCs w:val="22"/>
        </w:rPr>
        <w:t xml:space="preserve">ample of </w:t>
      </w:r>
      <w:r w:rsidR="00FA216C">
        <w:rPr>
          <w:szCs w:val="22"/>
        </w:rPr>
        <w:t>i</w:t>
      </w:r>
      <w:r w:rsidRPr="00951B80">
        <w:rPr>
          <w:szCs w:val="22"/>
        </w:rPr>
        <w:t>n-</w:t>
      </w:r>
      <w:r w:rsidR="00FA216C">
        <w:rPr>
          <w:szCs w:val="22"/>
        </w:rPr>
        <w:t>h</w:t>
      </w:r>
      <w:r w:rsidRPr="00951B80">
        <w:rPr>
          <w:szCs w:val="22"/>
        </w:rPr>
        <w:t xml:space="preserve">ome and </w:t>
      </w:r>
      <w:r w:rsidR="00FA216C">
        <w:rPr>
          <w:szCs w:val="22"/>
        </w:rPr>
        <w:t>o</w:t>
      </w:r>
      <w:r w:rsidRPr="00951B80">
        <w:rPr>
          <w:szCs w:val="22"/>
        </w:rPr>
        <w:t>ut-of-</w:t>
      </w:r>
      <w:r w:rsidR="00FA216C">
        <w:rPr>
          <w:szCs w:val="22"/>
        </w:rPr>
        <w:t>h</w:t>
      </w:r>
      <w:r w:rsidRPr="00951B80">
        <w:rPr>
          <w:szCs w:val="22"/>
        </w:rPr>
        <w:t xml:space="preserve">ome </w:t>
      </w:r>
      <w:r w:rsidR="00FA216C">
        <w:rPr>
          <w:szCs w:val="22"/>
        </w:rPr>
        <w:t>c</w:t>
      </w:r>
      <w:r w:rsidRPr="00951B80">
        <w:rPr>
          <w:szCs w:val="22"/>
        </w:rPr>
        <w:t xml:space="preserve">are.  </w:t>
      </w:r>
      <w:smartTag w:uri="urn:schemas-microsoft-com:office:smarttags" w:element="PersonName">
        <w:r w:rsidR="00951B80" w:rsidRPr="00951B80">
          <w:rPr>
            <w:szCs w:val="22"/>
            <w:u w:val="single"/>
          </w:rPr>
          <w:t>Child Maltreatment</w:t>
        </w:r>
      </w:smartTag>
      <w:r w:rsidR="00365CFD" w:rsidRPr="00365CFD">
        <w:rPr>
          <w:szCs w:val="22"/>
        </w:rPr>
        <w:t>, 15(1), 48-63</w:t>
      </w:r>
      <w:r w:rsidR="00365CFD">
        <w:rPr>
          <w:szCs w:val="22"/>
        </w:rPr>
        <w:t>.</w:t>
      </w:r>
      <w:r w:rsidR="00951B80" w:rsidRPr="00365CFD">
        <w:rPr>
          <w:szCs w:val="22"/>
        </w:rPr>
        <w:t xml:space="preserve"> </w:t>
      </w:r>
    </w:p>
    <w:p w14:paraId="38C1F00C" w14:textId="77777777" w:rsidR="00A92230" w:rsidRDefault="00A92230" w:rsidP="00093D5B">
      <w:pPr>
        <w:rPr>
          <w:szCs w:val="22"/>
        </w:rPr>
      </w:pPr>
    </w:p>
    <w:p w14:paraId="0322C92A" w14:textId="77777777" w:rsidR="004B669D" w:rsidRDefault="0046183E" w:rsidP="0046183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szCs w:val="22"/>
        </w:rPr>
      </w:pPr>
      <w:r w:rsidRPr="00FA753C">
        <w:rPr>
          <w:szCs w:val="22"/>
        </w:rPr>
        <w:t>12</w:t>
      </w:r>
      <w:r w:rsidR="00226513">
        <w:rPr>
          <w:szCs w:val="22"/>
        </w:rPr>
        <w:t>4</w:t>
      </w:r>
      <w:r w:rsidRPr="00FA753C">
        <w:rPr>
          <w:szCs w:val="22"/>
        </w:rPr>
        <w:t>.  Kolko, D. J., Campo, J.V., Kelleher, K., &amp; Cheng, Y. (</w:t>
      </w:r>
      <w:r w:rsidR="000D0640">
        <w:rPr>
          <w:szCs w:val="22"/>
        </w:rPr>
        <w:t>2010</w:t>
      </w:r>
      <w:r w:rsidRPr="00FA753C">
        <w:rPr>
          <w:szCs w:val="22"/>
        </w:rPr>
        <w:t xml:space="preserve">).  On-site, </w:t>
      </w:r>
    </w:p>
    <w:p w14:paraId="688C0AB3" w14:textId="77777777" w:rsidR="004B669D" w:rsidRDefault="004B669D" w:rsidP="0046183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szCs w:val="22"/>
        </w:rPr>
      </w:pPr>
      <w:r>
        <w:rPr>
          <w:szCs w:val="22"/>
        </w:rPr>
        <w:tab/>
        <w:t xml:space="preserve">   </w:t>
      </w:r>
      <w:r w:rsidR="0046183E">
        <w:rPr>
          <w:szCs w:val="22"/>
        </w:rPr>
        <w:t>n</w:t>
      </w:r>
      <w:r w:rsidR="0046183E" w:rsidRPr="00FA753C">
        <w:rPr>
          <w:szCs w:val="22"/>
        </w:rPr>
        <w:t>urse-</w:t>
      </w:r>
      <w:r w:rsidR="0046183E">
        <w:rPr>
          <w:szCs w:val="22"/>
        </w:rPr>
        <w:t>a</w:t>
      </w:r>
      <w:r w:rsidR="0046183E" w:rsidRPr="00FA753C">
        <w:rPr>
          <w:szCs w:val="22"/>
        </w:rPr>
        <w:t>dministered</w:t>
      </w:r>
      <w:r>
        <w:rPr>
          <w:szCs w:val="22"/>
        </w:rPr>
        <w:t xml:space="preserve"> </w:t>
      </w:r>
      <w:r w:rsidR="0046183E">
        <w:rPr>
          <w:szCs w:val="22"/>
        </w:rPr>
        <w:t>b</w:t>
      </w:r>
      <w:r w:rsidR="0046183E" w:rsidRPr="00FA753C">
        <w:rPr>
          <w:szCs w:val="22"/>
        </w:rPr>
        <w:t xml:space="preserve">ehavioral </w:t>
      </w:r>
      <w:r w:rsidR="0046183E">
        <w:rPr>
          <w:szCs w:val="22"/>
        </w:rPr>
        <w:t>i</w:t>
      </w:r>
      <w:r w:rsidR="0046183E" w:rsidRPr="00FA753C">
        <w:rPr>
          <w:szCs w:val="22"/>
        </w:rPr>
        <w:t xml:space="preserve">ntervention for the </w:t>
      </w:r>
      <w:r w:rsidR="0046183E">
        <w:rPr>
          <w:szCs w:val="22"/>
        </w:rPr>
        <w:t>t</w:t>
      </w:r>
      <w:r w:rsidR="0046183E" w:rsidRPr="00FA753C">
        <w:rPr>
          <w:szCs w:val="22"/>
        </w:rPr>
        <w:t xml:space="preserve">reatment of </w:t>
      </w:r>
      <w:r w:rsidR="0046183E">
        <w:rPr>
          <w:szCs w:val="22"/>
        </w:rPr>
        <w:t>b</w:t>
      </w:r>
      <w:r w:rsidR="0046183E" w:rsidRPr="00FA753C">
        <w:rPr>
          <w:szCs w:val="22"/>
        </w:rPr>
        <w:t xml:space="preserve">ehavior </w:t>
      </w:r>
      <w:r w:rsidR="0046183E">
        <w:rPr>
          <w:szCs w:val="22"/>
        </w:rPr>
        <w:t>p</w:t>
      </w:r>
      <w:r w:rsidR="0046183E" w:rsidRPr="00FA753C">
        <w:rPr>
          <w:szCs w:val="22"/>
        </w:rPr>
        <w:t xml:space="preserve">roblems in </w:t>
      </w:r>
    </w:p>
    <w:p w14:paraId="5F8368F1" w14:textId="77777777" w:rsidR="00935510" w:rsidRPr="00F31288" w:rsidRDefault="004B669D" w:rsidP="0046183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szCs w:val="22"/>
        </w:rPr>
      </w:pPr>
      <w:r>
        <w:rPr>
          <w:szCs w:val="22"/>
        </w:rPr>
        <w:tab/>
        <w:t xml:space="preserve">   </w:t>
      </w:r>
      <w:r w:rsidR="0046183E">
        <w:rPr>
          <w:szCs w:val="22"/>
        </w:rPr>
        <w:t>p</w:t>
      </w:r>
      <w:r w:rsidR="0046183E" w:rsidRPr="00FA753C">
        <w:rPr>
          <w:szCs w:val="22"/>
        </w:rPr>
        <w:t xml:space="preserve">ediatric </w:t>
      </w:r>
      <w:r w:rsidR="0046183E">
        <w:rPr>
          <w:szCs w:val="22"/>
        </w:rPr>
        <w:t>p</w:t>
      </w:r>
      <w:r w:rsidR="0046183E" w:rsidRPr="00FA753C">
        <w:rPr>
          <w:szCs w:val="22"/>
        </w:rPr>
        <w:t xml:space="preserve">rimary </w:t>
      </w:r>
      <w:r w:rsidR="0046183E">
        <w:rPr>
          <w:szCs w:val="22"/>
        </w:rPr>
        <w:t>c</w:t>
      </w:r>
      <w:r w:rsidR="0046183E" w:rsidRPr="00FA753C">
        <w:rPr>
          <w:szCs w:val="22"/>
        </w:rPr>
        <w:t>are:  A</w:t>
      </w:r>
      <w:r>
        <w:rPr>
          <w:szCs w:val="22"/>
        </w:rPr>
        <w:t xml:space="preserve"> </w:t>
      </w:r>
      <w:r w:rsidR="0046183E">
        <w:rPr>
          <w:szCs w:val="22"/>
        </w:rPr>
        <w:t>c</w:t>
      </w:r>
      <w:r w:rsidR="0046183E" w:rsidRPr="00FA753C">
        <w:rPr>
          <w:szCs w:val="22"/>
        </w:rPr>
        <w:t xml:space="preserve">linical </w:t>
      </w:r>
      <w:r w:rsidR="0046183E">
        <w:rPr>
          <w:szCs w:val="22"/>
        </w:rPr>
        <w:t>t</w:t>
      </w:r>
      <w:r w:rsidR="0046183E" w:rsidRPr="00FA753C">
        <w:rPr>
          <w:szCs w:val="22"/>
        </w:rPr>
        <w:t>rial</w:t>
      </w:r>
      <w:r w:rsidR="0046183E">
        <w:rPr>
          <w:szCs w:val="22"/>
        </w:rPr>
        <w:t>.</w:t>
      </w:r>
      <w:r w:rsidR="00E86EB3">
        <w:rPr>
          <w:szCs w:val="22"/>
        </w:rPr>
        <w:t xml:space="preserve">  </w:t>
      </w:r>
      <w:r w:rsidR="00E86EB3" w:rsidRPr="00E86EB3">
        <w:rPr>
          <w:szCs w:val="22"/>
          <w:u w:val="single"/>
        </w:rPr>
        <w:t xml:space="preserve">Journal of </w:t>
      </w:r>
      <w:r w:rsidR="00E05DF9" w:rsidRPr="00E86EB3">
        <w:rPr>
          <w:szCs w:val="22"/>
          <w:u w:val="single"/>
        </w:rPr>
        <w:t xml:space="preserve">Developmental and </w:t>
      </w:r>
      <w:r w:rsidR="00E86EB3" w:rsidRPr="00E86EB3">
        <w:rPr>
          <w:szCs w:val="22"/>
          <w:u w:val="single"/>
        </w:rPr>
        <w:t>Behavioral Disorders</w:t>
      </w:r>
      <w:r w:rsidR="00935510" w:rsidRPr="00F31288">
        <w:rPr>
          <w:szCs w:val="22"/>
        </w:rPr>
        <w:t xml:space="preserve">, 31, </w:t>
      </w:r>
    </w:p>
    <w:p w14:paraId="4F5DD651" w14:textId="77777777" w:rsidR="0046183E" w:rsidRPr="00F31288" w:rsidRDefault="00935510" w:rsidP="0046183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szCs w:val="22"/>
          <w:lang w:val="de-DE"/>
        </w:rPr>
      </w:pPr>
      <w:r w:rsidRPr="00F31288">
        <w:rPr>
          <w:szCs w:val="22"/>
        </w:rPr>
        <w:t xml:space="preserve">         </w:t>
      </w:r>
      <w:r w:rsidRPr="00F31288">
        <w:rPr>
          <w:szCs w:val="22"/>
          <w:lang w:val="de-DE"/>
        </w:rPr>
        <w:t>393-404.</w:t>
      </w:r>
    </w:p>
    <w:p w14:paraId="5DF3C96D" w14:textId="77777777" w:rsidR="0046183E" w:rsidRPr="00615BF8" w:rsidRDefault="0046183E" w:rsidP="0046183E">
      <w:pPr>
        <w:rPr>
          <w:rFonts w:ascii="Arial" w:hAnsi="Arial"/>
          <w:lang w:val="de-DE"/>
        </w:rPr>
      </w:pPr>
    </w:p>
    <w:p w14:paraId="6C8338EE" w14:textId="77777777" w:rsidR="00D17676" w:rsidRPr="00D17676" w:rsidRDefault="00940D9A" w:rsidP="00D17676">
      <w:pPr>
        <w:rPr>
          <w:szCs w:val="22"/>
        </w:rPr>
      </w:pPr>
      <w:r w:rsidRPr="00615BF8">
        <w:rPr>
          <w:szCs w:val="22"/>
          <w:lang w:val="de-DE"/>
        </w:rPr>
        <w:t>12</w:t>
      </w:r>
      <w:r w:rsidR="00226513" w:rsidRPr="00615BF8">
        <w:rPr>
          <w:szCs w:val="22"/>
          <w:lang w:val="de-DE"/>
        </w:rPr>
        <w:t>5</w:t>
      </w:r>
      <w:r w:rsidRPr="00615BF8">
        <w:rPr>
          <w:szCs w:val="22"/>
          <w:lang w:val="de-DE"/>
        </w:rPr>
        <w:t xml:space="preserve">.   Herschell, A. D., </w:t>
      </w:r>
      <w:r w:rsidR="00837451" w:rsidRPr="00615BF8">
        <w:rPr>
          <w:b/>
          <w:szCs w:val="22"/>
          <w:lang w:val="de-DE"/>
        </w:rPr>
        <w:t>Kolko, D. J</w:t>
      </w:r>
      <w:r w:rsidR="00837451" w:rsidRPr="00615BF8">
        <w:rPr>
          <w:szCs w:val="22"/>
          <w:lang w:val="de-DE"/>
        </w:rPr>
        <w:t>., Baumann, B.L., &amp; Davis</w:t>
      </w:r>
      <w:r w:rsidRPr="00615BF8">
        <w:rPr>
          <w:szCs w:val="22"/>
          <w:lang w:val="de-DE"/>
        </w:rPr>
        <w:t>, A.</w:t>
      </w:r>
      <w:r w:rsidR="00837451" w:rsidRPr="00615BF8">
        <w:rPr>
          <w:szCs w:val="22"/>
          <w:lang w:val="de-DE"/>
        </w:rPr>
        <w:t>C.</w:t>
      </w:r>
      <w:r w:rsidRPr="00615BF8">
        <w:rPr>
          <w:szCs w:val="22"/>
          <w:lang w:val="de-DE"/>
        </w:rPr>
        <w:t xml:space="preserve">  </w:t>
      </w:r>
      <w:r w:rsidRPr="00D17676">
        <w:rPr>
          <w:szCs w:val="22"/>
        </w:rPr>
        <w:t>(</w:t>
      </w:r>
      <w:r w:rsidR="003373B4">
        <w:rPr>
          <w:szCs w:val="22"/>
        </w:rPr>
        <w:t>2010</w:t>
      </w:r>
      <w:r w:rsidRPr="00D17676">
        <w:rPr>
          <w:szCs w:val="22"/>
        </w:rPr>
        <w:t xml:space="preserve">). </w:t>
      </w:r>
      <w:r w:rsidR="00C44A98" w:rsidRPr="00D17676">
        <w:rPr>
          <w:szCs w:val="22"/>
        </w:rPr>
        <w:t>The Role of Therapist</w:t>
      </w:r>
    </w:p>
    <w:p w14:paraId="012BF69B" w14:textId="77777777" w:rsidR="00D17676" w:rsidRDefault="00D17676" w:rsidP="00D17676">
      <w:pPr>
        <w:ind w:firstLine="360"/>
        <w:rPr>
          <w:szCs w:val="22"/>
        </w:rPr>
      </w:pPr>
      <w:r w:rsidRPr="00D17676">
        <w:rPr>
          <w:szCs w:val="22"/>
        </w:rPr>
        <w:t xml:space="preserve">   </w:t>
      </w:r>
      <w:r w:rsidR="00C44A98" w:rsidRPr="00D17676">
        <w:rPr>
          <w:szCs w:val="22"/>
        </w:rPr>
        <w:t xml:space="preserve">Training in the Implementation of </w:t>
      </w:r>
      <w:r w:rsidRPr="00D17676">
        <w:rPr>
          <w:szCs w:val="22"/>
        </w:rPr>
        <w:t>Psychosocial</w:t>
      </w:r>
      <w:r w:rsidR="00C44A98" w:rsidRPr="00D17676">
        <w:rPr>
          <w:szCs w:val="22"/>
        </w:rPr>
        <w:t xml:space="preserve"> Treatments: A Review and</w:t>
      </w:r>
      <w:r w:rsidRPr="00D17676">
        <w:rPr>
          <w:szCs w:val="22"/>
        </w:rPr>
        <w:t xml:space="preserve"> </w:t>
      </w:r>
      <w:r w:rsidR="00C44A98" w:rsidRPr="00D17676">
        <w:rPr>
          <w:szCs w:val="22"/>
        </w:rPr>
        <w:t>Critique with</w:t>
      </w:r>
    </w:p>
    <w:p w14:paraId="0EA03A68" w14:textId="77777777" w:rsidR="00C44A98" w:rsidRPr="00F31288" w:rsidRDefault="00D17676" w:rsidP="00D17676">
      <w:pPr>
        <w:ind w:firstLine="360"/>
        <w:rPr>
          <w:szCs w:val="22"/>
        </w:rPr>
      </w:pPr>
      <w:r>
        <w:rPr>
          <w:szCs w:val="22"/>
        </w:rPr>
        <w:t xml:space="preserve">   </w:t>
      </w:r>
      <w:r w:rsidR="00C44A98" w:rsidRPr="00D17676">
        <w:rPr>
          <w:szCs w:val="22"/>
        </w:rPr>
        <w:t>Recommendations</w:t>
      </w:r>
      <w:r w:rsidR="00365CFD" w:rsidRPr="00D17676">
        <w:rPr>
          <w:szCs w:val="22"/>
        </w:rPr>
        <w:t xml:space="preserve">.  </w:t>
      </w:r>
      <w:r w:rsidR="00365CFD" w:rsidRPr="00D17676">
        <w:rPr>
          <w:szCs w:val="22"/>
          <w:u w:val="single"/>
        </w:rPr>
        <w:t>Clinical Psychology Review</w:t>
      </w:r>
      <w:r w:rsidR="00467C75" w:rsidRPr="00F31288">
        <w:rPr>
          <w:szCs w:val="22"/>
        </w:rPr>
        <w:t>, 30, 448-466</w:t>
      </w:r>
      <w:r w:rsidR="00365CFD" w:rsidRPr="00F31288">
        <w:rPr>
          <w:szCs w:val="22"/>
        </w:rPr>
        <w:t>.</w:t>
      </w:r>
    </w:p>
    <w:p w14:paraId="33ED4DB2" w14:textId="77777777" w:rsidR="00940D9A" w:rsidRDefault="00940D9A" w:rsidP="00093D5B">
      <w:pPr>
        <w:rPr>
          <w:szCs w:val="22"/>
        </w:rPr>
      </w:pPr>
    </w:p>
    <w:p w14:paraId="31CA878F" w14:textId="77777777" w:rsidR="00226513" w:rsidRDefault="00226513" w:rsidP="00226513">
      <w:r>
        <w:rPr>
          <w:bCs/>
        </w:rPr>
        <w:t xml:space="preserve">126.   </w:t>
      </w:r>
      <w:r>
        <w:t xml:space="preserve">Farmer, E.M.Z., </w:t>
      </w:r>
      <w:proofErr w:type="spellStart"/>
      <w:r>
        <w:t>Mustillo</w:t>
      </w:r>
      <w:proofErr w:type="spellEnd"/>
      <w:r>
        <w:t xml:space="preserve">, S.A., Wagner, H.R., Burns, B.J., </w:t>
      </w:r>
      <w:r>
        <w:rPr>
          <w:b/>
          <w:bCs/>
        </w:rPr>
        <w:t>Kolko, D.J</w:t>
      </w:r>
      <w:r>
        <w:t xml:space="preserve">., Barth, R.P., &amp; Leslie, L. </w:t>
      </w:r>
    </w:p>
    <w:p w14:paraId="41BF4BA2" w14:textId="77777777" w:rsidR="00226513" w:rsidRDefault="00226513" w:rsidP="00226513">
      <w:pPr>
        <w:rPr>
          <w:bCs/>
        </w:rPr>
      </w:pPr>
      <w:r>
        <w:t xml:space="preserve">          (2010). </w:t>
      </w:r>
      <w:r>
        <w:rPr>
          <w:bCs/>
        </w:rPr>
        <w:t xml:space="preserve">Service </w:t>
      </w:r>
      <w:r w:rsidR="00181434">
        <w:rPr>
          <w:bCs/>
        </w:rPr>
        <w:t>u</w:t>
      </w:r>
      <w:r>
        <w:rPr>
          <w:bCs/>
        </w:rPr>
        <w:t xml:space="preserve">se and </w:t>
      </w:r>
      <w:r w:rsidR="00181434">
        <w:rPr>
          <w:bCs/>
        </w:rPr>
        <w:t>m</w:t>
      </w:r>
      <w:r>
        <w:rPr>
          <w:bCs/>
        </w:rPr>
        <w:t>ulti-</w:t>
      </w:r>
      <w:r w:rsidR="00181434">
        <w:rPr>
          <w:bCs/>
        </w:rPr>
        <w:t>s</w:t>
      </w:r>
      <w:r>
        <w:rPr>
          <w:bCs/>
        </w:rPr>
        <w:t xml:space="preserve">ector </w:t>
      </w:r>
      <w:r w:rsidR="00181434">
        <w:rPr>
          <w:bCs/>
        </w:rPr>
        <w:t>u</w:t>
      </w:r>
      <w:r>
        <w:rPr>
          <w:bCs/>
        </w:rPr>
        <w:t xml:space="preserve">se for </w:t>
      </w:r>
      <w:r w:rsidR="00181434">
        <w:rPr>
          <w:bCs/>
        </w:rPr>
        <w:t>m</w:t>
      </w:r>
      <w:r>
        <w:rPr>
          <w:bCs/>
        </w:rPr>
        <w:t xml:space="preserve">ental </w:t>
      </w:r>
      <w:r w:rsidR="00181434">
        <w:rPr>
          <w:bCs/>
        </w:rPr>
        <w:t>h</w:t>
      </w:r>
      <w:r>
        <w:rPr>
          <w:bCs/>
        </w:rPr>
        <w:t xml:space="preserve">ealth </w:t>
      </w:r>
      <w:r w:rsidR="00181434">
        <w:rPr>
          <w:bCs/>
        </w:rPr>
        <w:t>p</w:t>
      </w:r>
      <w:r>
        <w:rPr>
          <w:bCs/>
        </w:rPr>
        <w:t xml:space="preserve">roblems by </w:t>
      </w:r>
      <w:r w:rsidR="00181434">
        <w:rPr>
          <w:bCs/>
        </w:rPr>
        <w:t>y</w:t>
      </w:r>
      <w:r>
        <w:rPr>
          <w:bCs/>
        </w:rPr>
        <w:t xml:space="preserve">outh in </w:t>
      </w:r>
      <w:r w:rsidR="00181434">
        <w:rPr>
          <w:bCs/>
        </w:rPr>
        <w:t>c</w:t>
      </w:r>
      <w:r>
        <w:rPr>
          <w:bCs/>
        </w:rPr>
        <w:t>ontact with</w:t>
      </w:r>
    </w:p>
    <w:p w14:paraId="62C55D67" w14:textId="77777777" w:rsidR="00226513" w:rsidRPr="00F31288" w:rsidRDefault="00226513" w:rsidP="00226513">
      <w:pPr>
        <w:rPr>
          <w:bCs/>
          <w:i/>
          <w:iCs/>
        </w:rPr>
      </w:pPr>
      <w:r>
        <w:rPr>
          <w:bCs/>
        </w:rPr>
        <w:t xml:space="preserve">          </w:t>
      </w:r>
      <w:r w:rsidR="00181434">
        <w:rPr>
          <w:bCs/>
        </w:rPr>
        <w:t>c</w:t>
      </w:r>
      <w:r>
        <w:rPr>
          <w:bCs/>
        </w:rPr>
        <w:t xml:space="preserve">hild </w:t>
      </w:r>
      <w:r w:rsidR="00181434">
        <w:rPr>
          <w:bCs/>
        </w:rPr>
        <w:t>w</w:t>
      </w:r>
      <w:r>
        <w:rPr>
          <w:bCs/>
        </w:rPr>
        <w:t xml:space="preserve">elfare.  </w:t>
      </w:r>
      <w:r>
        <w:rPr>
          <w:bCs/>
          <w:u w:val="single"/>
        </w:rPr>
        <w:t>Children and Youth Services Review</w:t>
      </w:r>
      <w:r w:rsidRPr="00F31288">
        <w:rPr>
          <w:bCs/>
        </w:rPr>
        <w:t>, 32, 815-821.</w:t>
      </w:r>
      <w:r w:rsidRPr="00F31288">
        <w:rPr>
          <w:bCs/>
          <w:i/>
          <w:iCs/>
        </w:rPr>
        <w:t xml:space="preserve"> </w:t>
      </w:r>
    </w:p>
    <w:p w14:paraId="489D2EF4" w14:textId="77777777" w:rsidR="00226513" w:rsidRPr="00801CA2" w:rsidRDefault="00226513" w:rsidP="00093D5B">
      <w:pPr>
        <w:rPr>
          <w:szCs w:val="22"/>
        </w:rPr>
      </w:pPr>
    </w:p>
    <w:p w14:paraId="511F2E1E" w14:textId="77777777" w:rsidR="00801CA2" w:rsidRDefault="00940D9A" w:rsidP="00801CA2">
      <w:pPr>
        <w:pStyle w:val="HTMLPreformatted"/>
        <w:rPr>
          <w:rFonts w:ascii="Times New Roman" w:hAnsi="Times New Roman"/>
          <w:sz w:val="22"/>
          <w:szCs w:val="22"/>
        </w:rPr>
      </w:pPr>
      <w:r w:rsidRPr="00801CA2">
        <w:rPr>
          <w:rFonts w:ascii="Times New Roman" w:hAnsi="Times New Roman"/>
          <w:sz w:val="22"/>
          <w:szCs w:val="22"/>
        </w:rPr>
        <w:t>1</w:t>
      </w:r>
      <w:r w:rsidR="008C4953">
        <w:rPr>
          <w:rFonts w:ascii="Times New Roman" w:hAnsi="Times New Roman"/>
          <w:sz w:val="22"/>
          <w:szCs w:val="22"/>
        </w:rPr>
        <w:t>2</w:t>
      </w:r>
      <w:r w:rsidR="00226513">
        <w:rPr>
          <w:rFonts w:ascii="Times New Roman" w:hAnsi="Times New Roman"/>
          <w:sz w:val="22"/>
          <w:szCs w:val="22"/>
        </w:rPr>
        <w:t>7</w:t>
      </w:r>
      <w:r w:rsidRPr="00801CA2">
        <w:rPr>
          <w:rFonts w:ascii="Times New Roman" w:hAnsi="Times New Roman"/>
          <w:sz w:val="22"/>
          <w:szCs w:val="22"/>
        </w:rPr>
        <w:t xml:space="preserve">.   </w:t>
      </w:r>
      <w:r w:rsidR="00801CA2" w:rsidRPr="00801CA2">
        <w:rPr>
          <w:rFonts w:ascii="Times New Roman" w:hAnsi="Times New Roman"/>
          <w:sz w:val="22"/>
          <w:szCs w:val="22"/>
        </w:rPr>
        <w:t xml:space="preserve">Kolko, D. J., &amp; </w:t>
      </w:r>
      <w:proofErr w:type="spellStart"/>
      <w:r w:rsidR="00801CA2" w:rsidRPr="00801CA2">
        <w:rPr>
          <w:rFonts w:ascii="Times New Roman" w:hAnsi="Times New Roman"/>
          <w:sz w:val="22"/>
          <w:szCs w:val="22"/>
        </w:rPr>
        <w:t>Pardini</w:t>
      </w:r>
      <w:proofErr w:type="spellEnd"/>
      <w:r w:rsidR="00801CA2" w:rsidRPr="00801CA2">
        <w:rPr>
          <w:rFonts w:ascii="Times New Roman" w:hAnsi="Times New Roman"/>
          <w:sz w:val="22"/>
          <w:szCs w:val="22"/>
        </w:rPr>
        <w:t>, D. (</w:t>
      </w:r>
      <w:r w:rsidR="00A1158B">
        <w:rPr>
          <w:rFonts w:ascii="Times New Roman" w:hAnsi="Times New Roman"/>
          <w:sz w:val="22"/>
          <w:szCs w:val="22"/>
        </w:rPr>
        <w:t>2010</w:t>
      </w:r>
      <w:r w:rsidR="00801CA2" w:rsidRPr="00801CA2">
        <w:rPr>
          <w:rFonts w:ascii="Times New Roman" w:hAnsi="Times New Roman"/>
          <w:sz w:val="22"/>
          <w:szCs w:val="22"/>
        </w:rPr>
        <w:t>).  ODD Dimensions, ADHD, and Callous-</w:t>
      </w:r>
    </w:p>
    <w:p w14:paraId="343908D2" w14:textId="77777777" w:rsidR="00801CA2" w:rsidRDefault="00801CA2" w:rsidP="00801CA2">
      <w:pPr>
        <w:pStyle w:val="HTMLPreformatted"/>
        <w:rPr>
          <w:rFonts w:ascii="Times New Roman" w:hAnsi="Times New Roman"/>
          <w:sz w:val="22"/>
          <w:szCs w:val="22"/>
        </w:rPr>
      </w:pPr>
      <w:r>
        <w:rPr>
          <w:rFonts w:ascii="Times New Roman" w:hAnsi="Times New Roman"/>
          <w:sz w:val="22"/>
          <w:szCs w:val="22"/>
        </w:rPr>
        <w:t xml:space="preserve">          </w:t>
      </w:r>
      <w:r w:rsidRPr="00801CA2">
        <w:rPr>
          <w:rFonts w:ascii="Times New Roman" w:hAnsi="Times New Roman"/>
          <w:sz w:val="22"/>
          <w:szCs w:val="22"/>
        </w:rPr>
        <w:t xml:space="preserve">Unemotional Traits as Predictors of Treatment Response in </w:t>
      </w:r>
      <w:r>
        <w:rPr>
          <w:rFonts w:ascii="Times New Roman" w:hAnsi="Times New Roman"/>
          <w:sz w:val="22"/>
          <w:szCs w:val="22"/>
        </w:rPr>
        <w:t>Children with Disruptive Behaviors.</w:t>
      </w:r>
    </w:p>
    <w:p w14:paraId="0B14248D" w14:textId="77777777" w:rsidR="00E05DF9" w:rsidRPr="00801CA2" w:rsidRDefault="00E05DF9" w:rsidP="00801CA2">
      <w:pPr>
        <w:pStyle w:val="HTMLPreformatted"/>
        <w:rPr>
          <w:rFonts w:ascii="Times New Roman" w:hAnsi="Times New Roman"/>
          <w:sz w:val="22"/>
          <w:szCs w:val="22"/>
        </w:rPr>
      </w:pPr>
      <w:r>
        <w:rPr>
          <w:rFonts w:ascii="Times New Roman" w:hAnsi="Times New Roman"/>
          <w:sz w:val="22"/>
          <w:szCs w:val="22"/>
        </w:rPr>
        <w:t xml:space="preserve">          </w:t>
      </w:r>
      <w:r w:rsidRPr="00E05DF9">
        <w:rPr>
          <w:rFonts w:ascii="Times New Roman" w:hAnsi="Times New Roman"/>
          <w:sz w:val="22"/>
          <w:szCs w:val="22"/>
          <w:u w:val="single"/>
        </w:rPr>
        <w:t>Journal of Abnormal Psychology</w:t>
      </w:r>
      <w:r w:rsidR="00A1158B">
        <w:rPr>
          <w:rFonts w:ascii="Times New Roman" w:hAnsi="Times New Roman"/>
          <w:sz w:val="22"/>
          <w:szCs w:val="22"/>
        </w:rPr>
        <w:t>, 119, 713-725</w:t>
      </w:r>
      <w:r>
        <w:rPr>
          <w:rFonts w:ascii="Times New Roman" w:hAnsi="Times New Roman"/>
          <w:sz w:val="22"/>
          <w:szCs w:val="22"/>
        </w:rPr>
        <w:t xml:space="preserve">. </w:t>
      </w:r>
    </w:p>
    <w:p w14:paraId="1ECAFAE9" w14:textId="77777777" w:rsidR="00940D9A" w:rsidRDefault="00940D9A" w:rsidP="00801CA2">
      <w:pPr>
        <w:rPr>
          <w:szCs w:val="22"/>
        </w:rPr>
      </w:pPr>
    </w:p>
    <w:p w14:paraId="6C086D45" w14:textId="77777777" w:rsidR="003D1E8B" w:rsidRDefault="00E86EB3" w:rsidP="00801CA2">
      <w:pPr>
        <w:rPr>
          <w:snapToGrid/>
          <w:szCs w:val="22"/>
        </w:rPr>
      </w:pPr>
      <w:r>
        <w:rPr>
          <w:szCs w:val="22"/>
        </w:rPr>
        <w:t>12</w:t>
      </w:r>
      <w:r w:rsidR="00226513">
        <w:rPr>
          <w:szCs w:val="22"/>
        </w:rPr>
        <w:t>8</w:t>
      </w:r>
      <w:r>
        <w:rPr>
          <w:szCs w:val="22"/>
        </w:rPr>
        <w:t xml:space="preserve">.   </w:t>
      </w:r>
      <w:r w:rsidR="00DD4D6B" w:rsidRPr="00DD4D6B">
        <w:rPr>
          <w:snapToGrid/>
          <w:szCs w:val="22"/>
        </w:rPr>
        <w:t>Kolko, D. J., Campo, J. V., Kelleher, K., &amp; Cheng, Y. (2010). Improving access to care and clinical</w:t>
      </w:r>
    </w:p>
    <w:p w14:paraId="1A54EBDA" w14:textId="77777777" w:rsidR="00DD4D6B" w:rsidRDefault="00DD4D6B" w:rsidP="00801CA2">
      <w:pPr>
        <w:rPr>
          <w:szCs w:val="22"/>
        </w:rPr>
      </w:pPr>
      <w:r>
        <w:rPr>
          <w:snapToGrid/>
          <w:szCs w:val="22"/>
        </w:rPr>
        <w:t xml:space="preserve">          </w:t>
      </w:r>
      <w:r w:rsidRPr="00DD4D6B">
        <w:rPr>
          <w:snapToGrid/>
          <w:szCs w:val="22"/>
        </w:rPr>
        <w:t xml:space="preserve">outcome for pediatric behavioral problems: A randomized trial of a nurse-administered intervention </w:t>
      </w:r>
      <w:r>
        <w:rPr>
          <w:snapToGrid/>
          <w:szCs w:val="22"/>
        </w:rPr>
        <w:br/>
        <w:t xml:space="preserve">          </w:t>
      </w:r>
      <w:r w:rsidRPr="00DD4D6B">
        <w:rPr>
          <w:snapToGrid/>
          <w:szCs w:val="22"/>
        </w:rPr>
        <w:t xml:space="preserve">in primary care. </w:t>
      </w:r>
      <w:r w:rsidRPr="00DD4D6B">
        <w:rPr>
          <w:iCs/>
          <w:snapToGrid/>
          <w:szCs w:val="22"/>
          <w:u w:val="single"/>
        </w:rPr>
        <w:t>Journal of Developmental &amp; Behavioral Pediatrics</w:t>
      </w:r>
      <w:r w:rsidRPr="004A025D">
        <w:rPr>
          <w:iCs/>
          <w:snapToGrid/>
          <w:szCs w:val="22"/>
        </w:rPr>
        <w:t>,</w:t>
      </w:r>
      <w:r w:rsidR="004A025D" w:rsidRPr="004A025D">
        <w:rPr>
          <w:iCs/>
          <w:snapToGrid/>
          <w:szCs w:val="22"/>
        </w:rPr>
        <w:t xml:space="preserve"> </w:t>
      </w:r>
      <w:r w:rsidRPr="004A025D">
        <w:rPr>
          <w:iCs/>
          <w:snapToGrid/>
          <w:szCs w:val="22"/>
        </w:rPr>
        <w:t>31</w:t>
      </w:r>
      <w:r w:rsidR="004A025D">
        <w:rPr>
          <w:i/>
          <w:iCs/>
          <w:snapToGrid/>
          <w:szCs w:val="22"/>
        </w:rPr>
        <w:t xml:space="preserve"> </w:t>
      </w:r>
      <w:r w:rsidRPr="00DD4D6B">
        <w:rPr>
          <w:snapToGrid/>
          <w:szCs w:val="22"/>
        </w:rPr>
        <w:t>(5), 393-404.</w:t>
      </w:r>
    </w:p>
    <w:p w14:paraId="46E8C05E" w14:textId="77777777" w:rsidR="00DD4D6B" w:rsidRDefault="00DD4D6B" w:rsidP="00801CA2">
      <w:pPr>
        <w:rPr>
          <w:szCs w:val="22"/>
        </w:rPr>
      </w:pPr>
    </w:p>
    <w:p w14:paraId="6A28BC80" w14:textId="77777777" w:rsidR="00E86EB3" w:rsidRDefault="00DD4D6B" w:rsidP="00DD4D6B">
      <w:pPr>
        <w:rPr>
          <w:szCs w:val="22"/>
        </w:rPr>
      </w:pPr>
      <w:r>
        <w:rPr>
          <w:szCs w:val="22"/>
        </w:rPr>
        <w:t xml:space="preserve">129.   </w:t>
      </w:r>
      <w:proofErr w:type="spellStart"/>
      <w:r w:rsidR="00E86EB3">
        <w:rPr>
          <w:szCs w:val="22"/>
        </w:rPr>
        <w:t>Lindheim</w:t>
      </w:r>
      <w:proofErr w:type="spellEnd"/>
      <w:r w:rsidR="00E86EB3">
        <w:rPr>
          <w:szCs w:val="22"/>
        </w:rPr>
        <w:t xml:space="preserve">, O., &amp; </w:t>
      </w:r>
      <w:r w:rsidR="00E86EB3" w:rsidRPr="003C135E">
        <w:rPr>
          <w:b/>
          <w:szCs w:val="22"/>
        </w:rPr>
        <w:t>Kolko, D. J.</w:t>
      </w:r>
      <w:r w:rsidR="00E86EB3">
        <w:rPr>
          <w:szCs w:val="22"/>
        </w:rPr>
        <w:t xml:space="preserve">  (</w:t>
      </w:r>
      <w:r w:rsidR="00566719">
        <w:rPr>
          <w:szCs w:val="22"/>
        </w:rPr>
        <w:t>2010</w:t>
      </w:r>
      <w:r w:rsidR="00E86EB3">
        <w:rPr>
          <w:szCs w:val="22"/>
        </w:rPr>
        <w:t xml:space="preserve">). </w:t>
      </w:r>
      <w:r w:rsidR="00E86EB3" w:rsidRPr="00E86EB3">
        <w:rPr>
          <w:szCs w:val="22"/>
        </w:rPr>
        <w:t xml:space="preserve">Trajectories of </w:t>
      </w:r>
      <w:r w:rsidR="00E86EB3">
        <w:rPr>
          <w:szCs w:val="22"/>
        </w:rPr>
        <w:t>s</w:t>
      </w:r>
      <w:r w:rsidR="00E86EB3" w:rsidRPr="00E86EB3">
        <w:rPr>
          <w:szCs w:val="22"/>
        </w:rPr>
        <w:t xml:space="preserve">ymptom </w:t>
      </w:r>
      <w:r w:rsidR="00E86EB3">
        <w:rPr>
          <w:szCs w:val="22"/>
        </w:rPr>
        <w:t>r</w:t>
      </w:r>
      <w:r w:rsidR="00E86EB3" w:rsidRPr="00E86EB3">
        <w:rPr>
          <w:szCs w:val="22"/>
        </w:rPr>
        <w:t xml:space="preserve">eduction and </w:t>
      </w:r>
      <w:r w:rsidR="00E86EB3">
        <w:rPr>
          <w:szCs w:val="22"/>
        </w:rPr>
        <w:t>e</w:t>
      </w:r>
      <w:r w:rsidR="00E86EB3" w:rsidRPr="00E86EB3">
        <w:rPr>
          <w:szCs w:val="22"/>
        </w:rPr>
        <w:t xml:space="preserve">ngagement </w:t>
      </w:r>
      <w:r w:rsidR="00E86EB3">
        <w:rPr>
          <w:szCs w:val="22"/>
        </w:rPr>
        <w:t>d</w:t>
      </w:r>
      <w:r w:rsidR="00E86EB3" w:rsidRPr="00E86EB3">
        <w:rPr>
          <w:szCs w:val="22"/>
        </w:rPr>
        <w:t>uring</w:t>
      </w:r>
    </w:p>
    <w:p w14:paraId="37D458FC" w14:textId="77777777" w:rsidR="00E86EB3" w:rsidRDefault="00226513" w:rsidP="00226513">
      <w:pPr>
        <w:rPr>
          <w:szCs w:val="22"/>
          <w:u w:val="single"/>
        </w:rPr>
      </w:pPr>
      <w:r>
        <w:rPr>
          <w:szCs w:val="22"/>
        </w:rPr>
        <w:t xml:space="preserve">          </w:t>
      </w:r>
      <w:r w:rsidR="00E86EB3">
        <w:rPr>
          <w:szCs w:val="22"/>
        </w:rPr>
        <w:t>t</w:t>
      </w:r>
      <w:r w:rsidR="00E86EB3" w:rsidRPr="00E86EB3">
        <w:rPr>
          <w:szCs w:val="22"/>
        </w:rPr>
        <w:t xml:space="preserve">reatment for </w:t>
      </w:r>
      <w:r w:rsidR="00E86EB3">
        <w:rPr>
          <w:szCs w:val="22"/>
        </w:rPr>
        <w:t>c</w:t>
      </w:r>
      <w:r w:rsidR="00E86EB3" w:rsidRPr="00E86EB3">
        <w:rPr>
          <w:szCs w:val="22"/>
        </w:rPr>
        <w:t xml:space="preserve">hildhood </w:t>
      </w:r>
      <w:r w:rsidR="00E86EB3">
        <w:rPr>
          <w:szCs w:val="22"/>
        </w:rPr>
        <w:t>b</w:t>
      </w:r>
      <w:r w:rsidR="00E86EB3" w:rsidRPr="00E86EB3">
        <w:rPr>
          <w:szCs w:val="22"/>
        </w:rPr>
        <w:t xml:space="preserve">ehavior </w:t>
      </w:r>
      <w:r w:rsidR="00E86EB3">
        <w:rPr>
          <w:szCs w:val="22"/>
        </w:rPr>
        <w:t>d</w:t>
      </w:r>
      <w:r w:rsidR="00E86EB3" w:rsidRPr="00E86EB3">
        <w:rPr>
          <w:szCs w:val="22"/>
        </w:rPr>
        <w:t xml:space="preserve">isorders: </w:t>
      </w:r>
      <w:r w:rsidR="00E86EB3">
        <w:rPr>
          <w:szCs w:val="22"/>
        </w:rPr>
        <w:t>D</w:t>
      </w:r>
      <w:r w:rsidR="00E86EB3" w:rsidRPr="00E86EB3">
        <w:rPr>
          <w:szCs w:val="22"/>
        </w:rPr>
        <w:t xml:space="preserve">ifferences </w:t>
      </w:r>
      <w:r w:rsidR="00E86EB3">
        <w:rPr>
          <w:szCs w:val="22"/>
        </w:rPr>
        <w:t>a</w:t>
      </w:r>
      <w:r w:rsidR="00E86EB3" w:rsidRPr="00E86EB3">
        <w:rPr>
          <w:szCs w:val="22"/>
        </w:rPr>
        <w:t xml:space="preserve">cross </w:t>
      </w:r>
      <w:r w:rsidR="00E86EB3">
        <w:rPr>
          <w:szCs w:val="22"/>
        </w:rPr>
        <w:t>s</w:t>
      </w:r>
      <w:r w:rsidR="00E86EB3" w:rsidRPr="00E86EB3">
        <w:rPr>
          <w:szCs w:val="22"/>
        </w:rPr>
        <w:t xml:space="preserve">ettings.  </w:t>
      </w:r>
      <w:r w:rsidR="00E86EB3" w:rsidRPr="00E86EB3">
        <w:rPr>
          <w:szCs w:val="22"/>
          <w:u w:val="single"/>
        </w:rPr>
        <w:t>Journal of Abnormal</w:t>
      </w:r>
    </w:p>
    <w:p w14:paraId="68669742" w14:textId="77777777" w:rsidR="00E86EB3" w:rsidRPr="00326071" w:rsidRDefault="00226513" w:rsidP="00226513">
      <w:pPr>
        <w:rPr>
          <w:szCs w:val="22"/>
        </w:rPr>
      </w:pPr>
      <w:r>
        <w:rPr>
          <w:szCs w:val="22"/>
        </w:rPr>
        <w:t xml:space="preserve">          </w:t>
      </w:r>
      <w:r w:rsidR="00E86EB3" w:rsidRPr="00E86EB3">
        <w:rPr>
          <w:szCs w:val="22"/>
          <w:u w:val="single"/>
        </w:rPr>
        <w:t>Child Psychology</w:t>
      </w:r>
      <w:r w:rsidR="00326071" w:rsidRPr="00326071">
        <w:rPr>
          <w:szCs w:val="22"/>
        </w:rPr>
        <w:t>, 38, 995-1005</w:t>
      </w:r>
      <w:r w:rsidR="00E86EB3" w:rsidRPr="00326071">
        <w:rPr>
          <w:szCs w:val="22"/>
        </w:rPr>
        <w:t xml:space="preserve">.  </w:t>
      </w:r>
    </w:p>
    <w:p w14:paraId="42C5A567" w14:textId="77777777" w:rsidR="00E86EB3" w:rsidRPr="00E05DF9" w:rsidRDefault="00E86EB3" w:rsidP="00801CA2">
      <w:pPr>
        <w:rPr>
          <w:szCs w:val="22"/>
        </w:rPr>
      </w:pPr>
    </w:p>
    <w:p w14:paraId="336745DF" w14:textId="77777777" w:rsidR="001A2393" w:rsidRDefault="00332742" w:rsidP="00951B80">
      <w:pPr>
        <w:rPr>
          <w:snapToGrid/>
        </w:rPr>
      </w:pPr>
      <w:r>
        <w:t>1</w:t>
      </w:r>
      <w:r w:rsidR="00DD4D6B">
        <w:t>30</w:t>
      </w:r>
      <w:r>
        <w:t xml:space="preserve">.   </w:t>
      </w:r>
      <w:r w:rsidRPr="00332742">
        <w:t xml:space="preserve">Kolko, D. J., Hoagwood, K., &amp; </w:t>
      </w:r>
      <w:proofErr w:type="spellStart"/>
      <w:r w:rsidRPr="00332742">
        <w:t>Springgate</w:t>
      </w:r>
      <w:proofErr w:type="spellEnd"/>
      <w:r w:rsidRPr="00332742">
        <w:t>, B. (</w:t>
      </w:r>
      <w:r w:rsidR="00566719">
        <w:t>2010</w:t>
      </w:r>
      <w:r w:rsidRPr="00332742">
        <w:t>). T</w:t>
      </w:r>
      <w:r w:rsidRPr="00332742">
        <w:rPr>
          <w:snapToGrid/>
        </w:rPr>
        <w:t xml:space="preserve">reatment Research for </w:t>
      </w:r>
      <w:r w:rsidR="00B77608">
        <w:rPr>
          <w:snapToGrid/>
        </w:rPr>
        <w:t xml:space="preserve">Children and </w:t>
      </w:r>
      <w:r w:rsidRPr="00332742">
        <w:rPr>
          <w:snapToGrid/>
        </w:rPr>
        <w:t>Youth</w:t>
      </w:r>
    </w:p>
    <w:p w14:paraId="1BF0539B" w14:textId="77777777" w:rsidR="001A2393" w:rsidRDefault="001A2393" w:rsidP="00951B80">
      <w:pPr>
        <w:rPr>
          <w:snapToGrid/>
          <w:u w:val="single"/>
        </w:rPr>
      </w:pPr>
      <w:r>
        <w:rPr>
          <w:snapToGrid/>
        </w:rPr>
        <w:t xml:space="preserve">          Exposed to Traumatic Events: Moving Beyond Efficacy to Amp Up Public Health Impact</w:t>
      </w:r>
      <w:r w:rsidR="00332742" w:rsidRPr="00332742">
        <w:rPr>
          <w:snapToGrid/>
        </w:rPr>
        <w:t xml:space="preserve">. </w:t>
      </w:r>
      <w:r w:rsidR="00332742" w:rsidRPr="00332742">
        <w:rPr>
          <w:snapToGrid/>
          <w:u w:val="single"/>
        </w:rPr>
        <w:t>General</w:t>
      </w:r>
    </w:p>
    <w:p w14:paraId="6DC421BF" w14:textId="77777777" w:rsidR="00E05DF9" w:rsidRPr="00332742" w:rsidRDefault="001A2393" w:rsidP="00951B80">
      <w:r>
        <w:rPr>
          <w:snapToGrid/>
        </w:rPr>
        <w:t xml:space="preserve">          </w:t>
      </w:r>
      <w:r w:rsidR="00332742" w:rsidRPr="00332742">
        <w:rPr>
          <w:snapToGrid/>
          <w:u w:val="single"/>
        </w:rPr>
        <w:t>Hospital Psychiatry</w:t>
      </w:r>
      <w:r w:rsidR="008F003C">
        <w:rPr>
          <w:snapToGrid/>
          <w:u w:val="single"/>
        </w:rPr>
        <w:t>,</w:t>
      </w:r>
      <w:r w:rsidR="008F003C">
        <w:rPr>
          <w:snapToGrid/>
        </w:rPr>
        <w:t xml:space="preserve"> 32, 465-476. </w:t>
      </w:r>
    </w:p>
    <w:p w14:paraId="184F7E52" w14:textId="77777777" w:rsidR="00332742" w:rsidRDefault="00332742" w:rsidP="00951B80"/>
    <w:p w14:paraId="3CADD2DA" w14:textId="77777777" w:rsidR="005E7239" w:rsidRDefault="005E7239" w:rsidP="005E7239">
      <w:pPr>
        <w:rPr>
          <w:rFonts w:cs="Courier New"/>
          <w:snapToGrid/>
        </w:rPr>
      </w:pPr>
      <w:r w:rsidRPr="00101D3E">
        <w:rPr>
          <w:szCs w:val="22"/>
        </w:rPr>
        <w:t>1</w:t>
      </w:r>
      <w:r>
        <w:rPr>
          <w:szCs w:val="22"/>
        </w:rPr>
        <w:t>3</w:t>
      </w:r>
      <w:r w:rsidR="00DD4D6B">
        <w:rPr>
          <w:szCs w:val="22"/>
        </w:rPr>
        <w:t>1</w:t>
      </w:r>
      <w:r w:rsidRPr="00101D3E">
        <w:rPr>
          <w:szCs w:val="22"/>
        </w:rPr>
        <w:t xml:space="preserve">.   Kolko, D. J., Iselin, A. M., Gully, K.  </w:t>
      </w:r>
      <w:r w:rsidR="00DD4D6B">
        <w:rPr>
          <w:szCs w:val="22"/>
        </w:rPr>
        <w:t>(2011</w:t>
      </w:r>
      <w:r w:rsidRPr="00101D3E">
        <w:rPr>
          <w:szCs w:val="22"/>
        </w:rPr>
        <w:t xml:space="preserve">). </w:t>
      </w:r>
      <w:r w:rsidRPr="00101D3E">
        <w:rPr>
          <w:rFonts w:cs="Courier New"/>
          <w:snapToGrid/>
        </w:rPr>
        <w:t>Evaluation of the Sustainability and</w:t>
      </w:r>
    </w:p>
    <w:p w14:paraId="737EBE79" w14:textId="77777777" w:rsidR="005E7239" w:rsidRDefault="005E7239" w:rsidP="005E7239">
      <w:pPr>
        <w:rPr>
          <w:rFonts w:cs="Courier New"/>
          <w:snapToGrid/>
        </w:rPr>
      </w:pPr>
      <w:r w:rsidRPr="00101D3E">
        <w:rPr>
          <w:rFonts w:cs="Courier New"/>
          <w:snapToGrid/>
        </w:rPr>
        <w:t xml:space="preserve"> </w:t>
      </w:r>
      <w:r>
        <w:rPr>
          <w:rFonts w:cs="Courier New"/>
          <w:snapToGrid/>
        </w:rPr>
        <w:t xml:space="preserve">        </w:t>
      </w:r>
      <w:r w:rsidR="003D1E8B">
        <w:rPr>
          <w:rFonts w:cs="Courier New"/>
          <w:snapToGrid/>
        </w:rPr>
        <w:t xml:space="preserve"> </w:t>
      </w:r>
      <w:r w:rsidRPr="00101D3E">
        <w:rPr>
          <w:rFonts w:cs="Courier New"/>
          <w:snapToGrid/>
        </w:rPr>
        <w:t>Clinical Outcome of Alternatives for Families: A Cognitive-Behavioral Therapy (AF-CBT) in a</w:t>
      </w:r>
    </w:p>
    <w:p w14:paraId="605E1A85" w14:textId="77777777" w:rsidR="005E7239" w:rsidRPr="00DD4D6B" w:rsidRDefault="005E7239" w:rsidP="005E7239">
      <w:pPr>
        <w:rPr>
          <w:rFonts w:cs="Courier New"/>
          <w:snapToGrid/>
          <w:u w:val="single"/>
        </w:rPr>
      </w:pPr>
      <w:r>
        <w:rPr>
          <w:rFonts w:cs="Courier New"/>
          <w:snapToGrid/>
        </w:rPr>
        <w:t xml:space="preserve">         </w:t>
      </w:r>
      <w:r w:rsidR="003D1E8B">
        <w:rPr>
          <w:rFonts w:cs="Courier New"/>
          <w:snapToGrid/>
        </w:rPr>
        <w:t xml:space="preserve"> </w:t>
      </w:r>
      <w:r w:rsidRPr="00101D3E">
        <w:rPr>
          <w:rFonts w:cs="Courier New"/>
          <w:snapToGrid/>
        </w:rPr>
        <w:t>Child Protection</w:t>
      </w:r>
      <w:r>
        <w:rPr>
          <w:rFonts w:cs="Courier New"/>
          <w:snapToGrid/>
        </w:rPr>
        <w:t xml:space="preserve"> </w:t>
      </w:r>
      <w:r w:rsidRPr="00101D3E">
        <w:rPr>
          <w:rFonts w:cs="Courier New"/>
          <w:snapToGrid/>
        </w:rPr>
        <w:t>Center</w:t>
      </w:r>
      <w:r>
        <w:rPr>
          <w:rFonts w:cs="Courier New"/>
          <w:snapToGrid/>
        </w:rPr>
        <w:t>.</w:t>
      </w:r>
      <w:r w:rsidRPr="00101D3E">
        <w:rPr>
          <w:rFonts w:cs="Courier New"/>
          <w:snapToGrid/>
        </w:rPr>
        <w:t xml:space="preserve"> </w:t>
      </w:r>
      <w:r>
        <w:rPr>
          <w:rFonts w:cs="Courier New"/>
          <w:snapToGrid/>
        </w:rPr>
        <w:t xml:space="preserve"> </w:t>
      </w:r>
      <w:r w:rsidRPr="00101D3E">
        <w:rPr>
          <w:rFonts w:cs="Courier New"/>
          <w:snapToGrid/>
          <w:u w:val="single"/>
        </w:rPr>
        <w:t>Child Abuse &amp; Neglect</w:t>
      </w:r>
      <w:r w:rsidR="00DD4D6B">
        <w:rPr>
          <w:rFonts w:cs="Courier New"/>
          <w:snapToGrid/>
        </w:rPr>
        <w:t>, 35, 105-116.</w:t>
      </w:r>
    </w:p>
    <w:p w14:paraId="152C562E" w14:textId="77777777" w:rsidR="005E7239" w:rsidRDefault="005E7239" w:rsidP="005E7239">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szCs w:val="22"/>
        </w:rPr>
      </w:pPr>
    </w:p>
    <w:p w14:paraId="60F2F1D5" w14:textId="77777777" w:rsidR="006C0607" w:rsidRDefault="005E7239" w:rsidP="005E7239">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szCs w:val="22"/>
        </w:rPr>
      </w:pPr>
      <w:r w:rsidRPr="00615BF8">
        <w:rPr>
          <w:szCs w:val="22"/>
          <w:lang w:val="de-DE"/>
        </w:rPr>
        <w:t>13</w:t>
      </w:r>
      <w:r w:rsidR="00DD4D6B" w:rsidRPr="00615BF8">
        <w:rPr>
          <w:szCs w:val="22"/>
          <w:lang w:val="de-DE"/>
        </w:rPr>
        <w:t>2.</w:t>
      </w:r>
      <w:r w:rsidRPr="00615BF8">
        <w:rPr>
          <w:szCs w:val="22"/>
          <w:lang w:val="de-DE"/>
        </w:rPr>
        <w:t xml:space="preserve">   </w:t>
      </w:r>
      <w:r w:rsidRPr="00E05DF9">
        <w:rPr>
          <w:szCs w:val="22"/>
          <w:lang w:val="de-DE"/>
        </w:rPr>
        <w:t xml:space="preserve">Demidovich, M., </w:t>
      </w:r>
      <w:r w:rsidRPr="003C135E">
        <w:rPr>
          <w:b/>
          <w:szCs w:val="22"/>
          <w:lang w:val="de-DE"/>
        </w:rPr>
        <w:t>Kolko, D.J</w:t>
      </w:r>
      <w:r w:rsidRPr="00E05DF9">
        <w:rPr>
          <w:szCs w:val="22"/>
          <w:lang w:val="de-DE"/>
        </w:rPr>
        <w:t xml:space="preserve">., </w:t>
      </w:r>
      <w:r w:rsidRPr="00615BF8">
        <w:rPr>
          <w:szCs w:val="22"/>
          <w:lang w:val="de-DE"/>
        </w:rPr>
        <w:t xml:space="preserve">Bukstein, O.G., &amp; Hart, J.  </w:t>
      </w:r>
      <w:r w:rsidRPr="00E05DF9">
        <w:rPr>
          <w:szCs w:val="22"/>
        </w:rPr>
        <w:t>(</w:t>
      </w:r>
      <w:r w:rsidR="006C0607">
        <w:rPr>
          <w:szCs w:val="22"/>
        </w:rPr>
        <w:t>2011</w:t>
      </w:r>
      <w:r w:rsidRPr="00E05DF9">
        <w:rPr>
          <w:szCs w:val="22"/>
        </w:rPr>
        <w:t>)</w:t>
      </w:r>
      <w:r w:rsidR="006C0607">
        <w:rPr>
          <w:szCs w:val="22"/>
        </w:rPr>
        <w:t>.</w:t>
      </w:r>
      <w:r>
        <w:rPr>
          <w:szCs w:val="22"/>
        </w:rPr>
        <w:t xml:space="preserve"> </w:t>
      </w:r>
      <w:r w:rsidRPr="00E05DF9">
        <w:rPr>
          <w:szCs w:val="22"/>
        </w:rPr>
        <w:t>Medication</w:t>
      </w:r>
      <w:r w:rsidR="00562967">
        <w:rPr>
          <w:szCs w:val="22"/>
        </w:rPr>
        <w:t xml:space="preserve"> </w:t>
      </w:r>
      <w:r w:rsidR="006C0607">
        <w:rPr>
          <w:szCs w:val="22"/>
        </w:rPr>
        <w:t>r</w:t>
      </w:r>
      <w:r w:rsidRPr="00E05DF9">
        <w:rPr>
          <w:szCs w:val="22"/>
        </w:rPr>
        <w:t xml:space="preserve">efusal in </w:t>
      </w:r>
      <w:r w:rsidR="006C0607">
        <w:rPr>
          <w:szCs w:val="22"/>
        </w:rPr>
        <w:t>children</w:t>
      </w:r>
    </w:p>
    <w:p w14:paraId="63347163" w14:textId="77777777" w:rsidR="006C0607" w:rsidRDefault="006C0607" w:rsidP="005E7239">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szCs w:val="22"/>
        </w:rPr>
      </w:pPr>
      <w:r>
        <w:rPr>
          <w:szCs w:val="22"/>
        </w:rPr>
        <w:t xml:space="preserve">          with </w:t>
      </w:r>
      <w:r w:rsidR="005E7239" w:rsidRPr="00E05DF9">
        <w:rPr>
          <w:szCs w:val="22"/>
        </w:rPr>
        <w:t>O</w:t>
      </w:r>
      <w:r>
        <w:rPr>
          <w:szCs w:val="22"/>
        </w:rPr>
        <w:t>ppositional Defiant Disorder or Conduct Disorder and Comorbid Attention-</w:t>
      </w:r>
    </w:p>
    <w:p w14:paraId="6DEECA37" w14:textId="77777777" w:rsidR="006C0607" w:rsidRDefault="006C0607" w:rsidP="006C0607">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cs="Courier New"/>
          <w:snapToGrid/>
          <w:u w:val="single"/>
        </w:rPr>
      </w:pPr>
      <w:r>
        <w:rPr>
          <w:szCs w:val="22"/>
        </w:rPr>
        <w:t xml:space="preserve">          Deficit/Hyperactivity Disorder: Medication History and </w:t>
      </w:r>
      <w:r w:rsidR="005E7239" w:rsidRPr="00E05DF9">
        <w:rPr>
          <w:szCs w:val="22"/>
        </w:rPr>
        <w:t>Clinical Correlates</w:t>
      </w:r>
      <w:r w:rsidR="005E7239">
        <w:rPr>
          <w:szCs w:val="22"/>
        </w:rPr>
        <w:t xml:space="preserve">.  </w:t>
      </w:r>
      <w:r w:rsidR="005E7239" w:rsidRPr="00700B70">
        <w:rPr>
          <w:rFonts w:cs="Courier New"/>
          <w:snapToGrid/>
          <w:u w:val="single"/>
        </w:rPr>
        <w:t>Journal of Child and</w:t>
      </w:r>
    </w:p>
    <w:p w14:paraId="7CD0855B" w14:textId="77777777" w:rsidR="005E7239" w:rsidRDefault="006C0607" w:rsidP="006C0607">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pPr>
      <w:r>
        <w:rPr>
          <w:rFonts w:cs="Courier New"/>
          <w:snapToGrid/>
        </w:rPr>
        <w:t xml:space="preserve">          </w:t>
      </w:r>
      <w:r w:rsidR="005E7239" w:rsidRPr="00700B70">
        <w:rPr>
          <w:rFonts w:cs="Courier New"/>
          <w:snapToGrid/>
          <w:u w:val="single"/>
        </w:rPr>
        <w:t>Adolescent Psychopharmacology</w:t>
      </w:r>
      <w:r>
        <w:rPr>
          <w:rFonts w:cs="Courier New"/>
          <w:snapToGrid/>
        </w:rPr>
        <w:t xml:space="preserve">, 21, 57-66. </w:t>
      </w:r>
      <w:r w:rsidR="005E7239" w:rsidRPr="006977F6">
        <w:rPr>
          <w:rFonts w:cs="Courier New"/>
          <w:snapToGrid/>
        </w:rPr>
        <w:t xml:space="preserve"> </w:t>
      </w:r>
    </w:p>
    <w:p w14:paraId="6698EB1E" w14:textId="77777777" w:rsidR="006C0607" w:rsidRDefault="006C0607" w:rsidP="00951B80"/>
    <w:p w14:paraId="1380CFDE" w14:textId="77777777" w:rsidR="005E7239" w:rsidRDefault="002B6EA0" w:rsidP="00951B80">
      <w:pPr>
        <w:rPr>
          <w:rFonts w:cs="Courier New"/>
          <w:snapToGrid/>
        </w:rPr>
      </w:pPr>
      <w:r w:rsidRPr="00C34835">
        <w:rPr>
          <w:rFonts w:cs="Courier New"/>
          <w:snapToGrid/>
        </w:rPr>
        <w:t>13</w:t>
      </w:r>
      <w:r w:rsidR="00DD4D6B" w:rsidRPr="00C34835">
        <w:rPr>
          <w:rFonts w:cs="Courier New"/>
          <w:snapToGrid/>
        </w:rPr>
        <w:t>3</w:t>
      </w:r>
      <w:r w:rsidRPr="00C34835">
        <w:rPr>
          <w:rFonts w:cs="Courier New"/>
          <w:snapToGrid/>
        </w:rPr>
        <w:t xml:space="preserve">. </w:t>
      </w:r>
      <w:r w:rsidR="005E7239" w:rsidRPr="00C34835">
        <w:rPr>
          <w:rFonts w:cs="Courier New"/>
          <w:snapToGrid/>
        </w:rPr>
        <w:t xml:space="preserve">  </w:t>
      </w:r>
      <w:r w:rsidRPr="00C34835">
        <w:rPr>
          <w:rFonts w:cs="Courier New"/>
          <w:snapToGrid/>
        </w:rPr>
        <w:t xml:space="preserve">Dorn, L., Shenk, C., </w:t>
      </w:r>
      <w:r w:rsidRPr="00C34835">
        <w:rPr>
          <w:rFonts w:cs="Courier New"/>
          <w:b/>
          <w:snapToGrid/>
        </w:rPr>
        <w:t>Kolko, D. J.</w:t>
      </w:r>
      <w:r w:rsidRPr="00C34835">
        <w:rPr>
          <w:rFonts w:cs="Courier New"/>
          <w:snapToGrid/>
        </w:rPr>
        <w:t xml:space="preserve"> (</w:t>
      </w:r>
      <w:r w:rsidR="000C3E4E" w:rsidRPr="00C34835">
        <w:rPr>
          <w:rFonts w:cs="Courier New"/>
          <w:snapToGrid/>
        </w:rPr>
        <w:t>2011</w:t>
      </w:r>
      <w:r w:rsidRPr="00C34835">
        <w:rPr>
          <w:rFonts w:cs="Courier New"/>
          <w:snapToGrid/>
        </w:rPr>
        <w:t xml:space="preserve">). </w:t>
      </w:r>
      <w:r w:rsidRPr="005E7239">
        <w:rPr>
          <w:rFonts w:cs="Courier New"/>
          <w:snapToGrid/>
        </w:rPr>
        <w:t>Influence of Treatment for Disruptive Behavior</w:t>
      </w:r>
    </w:p>
    <w:p w14:paraId="4FB335B0" w14:textId="77777777" w:rsidR="005E7239" w:rsidRPr="005E7239" w:rsidRDefault="005E7239" w:rsidP="005E7239">
      <w:pPr>
        <w:rPr>
          <w:rFonts w:cs="Courier New"/>
          <w:snapToGrid/>
          <w:u w:val="single"/>
        </w:rPr>
      </w:pPr>
      <w:r>
        <w:rPr>
          <w:rFonts w:cs="Courier New"/>
          <w:snapToGrid/>
        </w:rPr>
        <w:t xml:space="preserve">          </w:t>
      </w:r>
      <w:r w:rsidR="002B6EA0" w:rsidRPr="005E7239">
        <w:rPr>
          <w:rFonts w:cs="Courier New"/>
          <w:snapToGrid/>
        </w:rPr>
        <w:t xml:space="preserve">Disorders on Adrenal and Gonadal Hormones in Youth. </w:t>
      </w:r>
      <w:r>
        <w:rPr>
          <w:rFonts w:cs="Courier New"/>
          <w:snapToGrid/>
        </w:rPr>
        <w:t xml:space="preserve"> </w:t>
      </w:r>
      <w:r w:rsidR="002B6EA0" w:rsidRPr="005E7239">
        <w:rPr>
          <w:rFonts w:cs="Courier New"/>
          <w:snapToGrid/>
          <w:u w:val="single"/>
        </w:rPr>
        <w:t>Journal of Clinical Child and Adolescent</w:t>
      </w:r>
    </w:p>
    <w:p w14:paraId="291F8A10" w14:textId="77777777" w:rsidR="002B6EA0" w:rsidRPr="00615BF8" w:rsidRDefault="005E7239" w:rsidP="005E7239">
      <w:pPr>
        <w:rPr>
          <w:u w:val="single"/>
          <w:lang w:val="de-DE"/>
        </w:rPr>
      </w:pPr>
      <w:r w:rsidRPr="005E7239">
        <w:rPr>
          <w:rFonts w:cs="Courier New"/>
          <w:snapToGrid/>
        </w:rPr>
        <w:t xml:space="preserve">          </w:t>
      </w:r>
      <w:r w:rsidR="002B6EA0" w:rsidRPr="00615BF8">
        <w:rPr>
          <w:rFonts w:cs="Courier New"/>
          <w:snapToGrid/>
          <w:u w:val="single"/>
          <w:lang w:val="de-DE"/>
        </w:rPr>
        <w:t>Psychology</w:t>
      </w:r>
      <w:r w:rsidR="000C3E4E" w:rsidRPr="00615BF8">
        <w:rPr>
          <w:rFonts w:cs="Courier New"/>
          <w:snapToGrid/>
          <w:lang w:val="de-DE"/>
        </w:rPr>
        <w:t>, 40, 562-571</w:t>
      </w:r>
      <w:r w:rsidRPr="00615BF8">
        <w:rPr>
          <w:rFonts w:cs="Courier New"/>
          <w:snapToGrid/>
          <w:lang w:val="de-DE"/>
        </w:rPr>
        <w:t xml:space="preserve">. </w:t>
      </w:r>
      <w:r w:rsidRPr="00615BF8">
        <w:rPr>
          <w:rFonts w:cs="Courier New"/>
          <w:snapToGrid/>
          <w:u w:val="single"/>
          <w:lang w:val="de-DE"/>
        </w:rPr>
        <w:t xml:space="preserve"> </w:t>
      </w:r>
    </w:p>
    <w:p w14:paraId="3A005B95" w14:textId="77777777" w:rsidR="00332742" w:rsidRPr="00615BF8" w:rsidRDefault="00332742" w:rsidP="00951B80">
      <w:pPr>
        <w:rPr>
          <w:lang w:val="de-DE"/>
        </w:rPr>
      </w:pPr>
    </w:p>
    <w:p w14:paraId="3AC63FD1" w14:textId="77777777" w:rsidR="005E7239" w:rsidRDefault="005E7239" w:rsidP="005E7239">
      <w:r w:rsidRPr="00615BF8">
        <w:rPr>
          <w:lang w:val="de-DE"/>
        </w:rPr>
        <w:t>13</w:t>
      </w:r>
      <w:r w:rsidR="00DD4D6B" w:rsidRPr="00615BF8">
        <w:rPr>
          <w:lang w:val="de-DE"/>
        </w:rPr>
        <w:t>4</w:t>
      </w:r>
      <w:r w:rsidRPr="00615BF8">
        <w:rPr>
          <w:lang w:val="de-DE"/>
        </w:rPr>
        <w:t xml:space="preserve">.  </w:t>
      </w:r>
      <w:r w:rsidRPr="00615BF8">
        <w:rPr>
          <w:color w:val="000000"/>
          <w:szCs w:val="22"/>
          <w:shd w:val="clear" w:color="auto" w:fill="FFFFFF"/>
          <w:lang w:val="de-DE"/>
        </w:rPr>
        <w:t>Kolko, D. J., Cheng, Y., Campo, J. V., &amp; Kelleher, K. (</w:t>
      </w:r>
      <w:r w:rsidR="00DD4D6B" w:rsidRPr="00615BF8">
        <w:rPr>
          <w:color w:val="000000"/>
          <w:szCs w:val="22"/>
          <w:shd w:val="clear" w:color="auto" w:fill="FFFFFF"/>
          <w:lang w:val="de-DE"/>
        </w:rPr>
        <w:t>2011</w:t>
      </w:r>
      <w:r w:rsidRPr="00615BF8">
        <w:rPr>
          <w:color w:val="000000"/>
          <w:szCs w:val="22"/>
          <w:shd w:val="clear" w:color="auto" w:fill="FFFFFF"/>
          <w:lang w:val="de-DE"/>
        </w:rPr>
        <w:t xml:space="preserve">). </w:t>
      </w:r>
      <w:r w:rsidRPr="005E7239">
        <w:t>Moderators and Predictors of</w:t>
      </w:r>
    </w:p>
    <w:p w14:paraId="628B02D9" w14:textId="77777777" w:rsidR="005E7239" w:rsidRDefault="005E7239" w:rsidP="005E7239">
      <w:pPr>
        <w:rPr>
          <w:u w:val="single"/>
        </w:rPr>
      </w:pPr>
      <w:r>
        <w:t xml:space="preserve">         </w:t>
      </w:r>
      <w:r w:rsidRPr="005E7239">
        <w:t xml:space="preserve">Clinical Outcome in a Randomized Trial for Behavior Problems in Pediatric Primary Care.  </w:t>
      </w:r>
      <w:r w:rsidRPr="005E7239">
        <w:rPr>
          <w:u w:val="single"/>
        </w:rPr>
        <w:t>Journal</w:t>
      </w:r>
    </w:p>
    <w:p w14:paraId="09F93B71" w14:textId="77777777" w:rsidR="005E7239" w:rsidRPr="004A025D" w:rsidRDefault="005E7239" w:rsidP="005E7239">
      <w:r>
        <w:t xml:space="preserve">         </w:t>
      </w:r>
      <w:r w:rsidRPr="005E7239">
        <w:rPr>
          <w:u w:val="single"/>
        </w:rPr>
        <w:t>of Pediatric Psychology</w:t>
      </w:r>
      <w:r w:rsidR="00DD4D6B">
        <w:t>,</w:t>
      </w:r>
      <w:r w:rsidR="00DD4D6B" w:rsidRPr="004A025D">
        <w:t xml:space="preserve"> </w:t>
      </w:r>
      <w:r w:rsidR="004A025D" w:rsidRPr="004A025D">
        <w:t>36, 753-765</w:t>
      </w:r>
      <w:r w:rsidR="004A025D">
        <w:t xml:space="preserve">. </w:t>
      </w:r>
    </w:p>
    <w:p w14:paraId="396A1426" w14:textId="77777777" w:rsidR="005E7239" w:rsidRDefault="005E7239" w:rsidP="005E7239"/>
    <w:p w14:paraId="3593D530" w14:textId="77777777" w:rsidR="005E7239" w:rsidRDefault="005E7239" w:rsidP="005E7239">
      <w:r w:rsidRPr="005E7239">
        <w:t>13</w:t>
      </w:r>
      <w:r w:rsidR="00DD4D6B">
        <w:t>5</w:t>
      </w:r>
      <w:r w:rsidRPr="005E7239">
        <w:t xml:space="preserve">.  Lindhiem, O., &amp; </w:t>
      </w:r>
      <w:r w:rsidRPr="003C135E">
        <w:rPr>
          <w:b/>
        </w:rPr>
        <w:t>Kolko, D. J.</w:t>
      </w:r>
      <w:r w:rsidRPr="005E7239">
        <w:t xml:space="preserve"> (</w:t>
      </w:r>
      <w:r w:rsidR="008D778D">
        <w:t>2011</w:t>
      </w:r>
      <w:r w:rsidRPr="005E7239">
        <w:t>). Trajectories of Symptom Reduction During Treatment for</w:t>
      </w:r>
    </w:p>
    <w:p w14:paraId="0366750C" w14:textId="77777777" w:rsidR="005E7239" w:rsidRDefault="005E7239" w:rsidP="005E7239">
      <w:pPr>
        <w:rPr>
          <w:u w:val="single"/>
        </w:rPr>
      </w:pPr>
      <w:r>
        <w:t xml:space="preserve">        </w:t>
      </w:r>
      <w:r w:rsidRPr="005E7239">
        <w:t xml:space="preserve"> Behavior Problems in Pediatric Primary-Care Settings.  </w:t>
      </w:r>
      <w:r w:rsidRPr="005E7239">
        <w:rPr>
          <w:u w:val="single"/>
        </w:rPr>
        <w:t>Administration and Policy in Mental Health</w:t>
      </w:r>
    </w:p>
    <w:p w14:paraId="0CA50256" w14:textId="77777777" w:rsidR="005E7239" w:rsidRPr="005E7239" w:rsidRDefault="005E7239" w:rsidP="005E7239">
      <w:pPr>
        <w:rPr>
          <w:u w:val="single"/>
        </w:rPr>
      </w:pPr>
      <w:r>
        <w:t xml:space="preserve">         </w:t>
      </w:r>
      <w:r w:rsidRPr="005E7239">
        <w:rPr>
          <w:u w:val="single"/>
        </w:rPr>
        <w:t>and Mental Health Services Research</w:t>
      </w:r>
      <w:r w:rsidR="008D778D">
        <w:t>, 38(6), 486-494.</w:t>
      </w:r>
      <w:r w:rsidRPr="005E7239">
        <w:rPr>
          <w:u w:val="single"/>
        </w:rPr>
        <w:t xml:space="preserve">  </w:t>
      </w:r>
    </w:p>
    <w:p w14:paraId="315760D4" w14:textId="77777777" w:rsidR="005E7239" w:rsidRDefault="005E7239" w:rsidP="00951B80"/>
    <w:p w14:paraId="002A78B7" w14:textId="77777777" w:rsidR="00CB13B8" w:rsidRDefault="00CB13B8" w:rsidP="00951B80">
      <w:pPr>
        <w:rPr>
          <w:rFonts w:cs="Courier New"/>
          <w:snapToGrid/>
        </w:rPr>
      </w:pPr>
      <w:r w:rsidRPr="00615BF8">
        <w:rPr>
          <w:lang w:val="de-DE"/>
        </w:rPr>
        <w:t xml:space="preserve">136.  Fanniff, A., &amp; </w:t>
      </w:r>
      <w:r w:rsidRPr="00615BF8">
        <w:rPr>
          <w:b/>
          <w:lang w:val="de-DE"/>
        </w:rPr>
        <w:t>Kolko, D. J.</w:t>
      </w:r>
      <w:r w:rsidRPr="00615BF8">
        <w:rPr>
          <w:lang w:val="de-DE"/>
        </w:rPr>
        <w:t xml:space="preserve">  </w:t>
      </w:r>
      <w:r w:rsidRPr="00CB13B8">
        <w:t>(</w:t>
      </w:r>
      <w:r w:rsidR="006C0B14">
        <w:t>2012</w:t>
      </w:r>
      <w:r w:rsidRPr="00CB13B8">
        <w:t xml:space="preserve">). </w:t>
      </w:r>
      <w:r w:rsidRPr="00CB13B8">
        <w:rPr>
          <w:rFonts w:cs="Courier New"/>
          <w:snapToGrid/>
        </w:rPr>
        <w:t>Victim Age</w:t>
      </w:r>
      <w:r w:rsidR="006C0B14">
        <w:rPr>
          <w:rFonts w:cs="Courier New"/>
          <w:snapToGrid/>
        </w:rPr>
        <w:t>-</w:t>
      </w:r>
      <w:r w:rsidRPr="00CB13B8">
        <w:rPr>
          <w:rFonts w:cs="Courier New"/>
          <w:snapToGrid/>
        </w:rPr>
        <w:t>Based Subtypes of Juveniles Adjudicated for</w:t>
      </w:r>
    </w:p>
    <w:p w14:paraId="7865B3D5" w14:textId="77777777" w:rsidR="00CB13B8" w:rsidRPr="00CB13B8" w:rsidRDefault="00CB13B8" w:rsidP="00951B80">
      <w:pPr>
        <w:rPr>
          <w:rFonts w:cs="Courier New"/>
          <w:snapToGrid/>
          <w:u w:val="single"/>
        </w:rPr>
      </w:pPr>
      <w:r w:rsidRPr="00CB13B8">
        <w:rPr>
          <w:rFonts w:cs="Courier New"/>
          <w:snapToGrid/>
        </w:rPr>
        <w:t xml:space="preserve"> </w:t>
      </w:r>
      <w:r>
        <w:rPr>
          <w:rFonts w:cs="Courier New"/>
          <w:snapToGrid/>
        </w:rPr>
        <w:t xml:space="preserve">        </w:t>
      </w:r>
      <w:r w:rsidRPr="00CB13B8">
        <w:rPr>
          <w:rFonts w:cs="Courier New"/>
          <w:snapToGrid/>
        </w:rPr>
        <w:t xml:space="preserve">Sexual Offenses: Comparisons across Domains in an Outpatient Sample. </w:t>
      </w:r>
      <w:r w:rsidRPr="00CB13B8">
        <w:rPr>
          <w:rFonts w:cs="Courier New"/>
          <w:snapToGrid/>
          <w:u w:val="single"/>
        </w:rPr>
        <w:t xml:space="preserve">Sexual Abuse: A Journal </w:t>
      </w:r>
    </w:p>
    <w:p w14:paraId="70B0EACA" w14:textId="77777777" w:rsidR="005E7239" w:rsidRDefault="00CB13B8" w:rsidP="00951B80">
      <w:r w:rsidRPr="00CB13B8">
        <w:rPr>
          <w:rFonts w:cs="Courier New"/>
          <w:snapToGrid/>
        </w:rPr>
        <w:t xml:space="preserve">         </w:t>
      </w:r>
      <w:r w:rsidRPr="00CB13B8">
        <w:rPr>
          <w:rFonts w:cs="Courier New"/>
          <w:snapToGrid/>
          <w:u w:val="single"/>
        </w:rPr>
        <w:t>of Research and Treatment</w:t>
      </w:r>
      <w:r w:rsidR="006C0B14">
        <w:rPr>
          <w:rFonts w:cs="Courier New"/>
          <w:snapToGrid/>
        </w:rPr>
        <w:t>, 24 (3), 224-264.</w:t>
      </w:r>
      <w:r w:rsidR="006C0B14" w:rsidRPr="00866736">
        <w:rPr>
          <w:szCs w:val="22"/>
        </w:rPr>
        <w:t xml:space="preserve"> </w:t>
      </w:r>
      <w:hyperlink r:id="rId7" w:history="1">
        <w:r w:rsidR="006C0B14" w:rsidRPr="00866736">
          <w:rPr>
            <w:rStyle w:val="Hyperlink"/>
            <w:color w:val="auto"/>
            <w:szCs w:val="22"/>
            <w:u w:val="none"/>
          </w:rPr>
          <w:t>DOI 10.1177/1079063211416516</w:t>
        </w:r>
      </w:hyperlink>
      <w:r w:rsidR="006C0B14">
        <w:rPr>
          <w:rFonts w:ascii="Arial" w:hAnsi="Arial" w:cs="Arial"/>
          <w:sz w:val="20"/>
        </w:rPr>
        <w:br/>
      </w:r>
    </w:p>
    <w:p w14:paraId="4E2C2BB6" w14:textId="77777777" w:rsidR="00E04DC0" w:rsidRPr="00E04DC0" w:rsidRDefault="00E04DC0" w:rsidP="00E04DC0">
      <w:pPr>
        <w:rPr>
          <w:rFonts w:cs="Courier New"/>
          <w:snapToGrid/>
        </w:rPr>
      </w:pPr>
      <w:r w:rsidRPr="00615BF8">
        <w:t xml:space="preserve">137.  Lindhiem, O., </w:t>
      </w:r>
      <w:r w:rsidRPr="00615BF8">
        <w:rPr>
          <w:b/>
        </w:rPr>
        <w:t>Kolko, D. J</w:t>
      </w:r>
      <w:r w:rsidRPr="00615BF8">
        <w:t>., &amp; Cheng, Y. (</w:t>
      </w:r>
      <w:r w:rsidR="00007ACA">
        <w:t>2012</w:t>
      </w:r>
      <w:r w:rsidRPr="00615BF8">
        <w:t xml:space="preserve">). </w:t>
      </w:r>
      <w:r w:rsidRPr="00E04DC0">
        <w:rPr>
          <w:rFonts w:cs="Courier New"/>
          <w:snapToGrid/>
        </w:rPr>
        <w:t>Predicting Psychotherapy Benefit: A</w:t>
      </w:r>
    </w:p>
    <w:p w14:paraId="0F95C75A" w14:textId="77777777" w:rsidR="00E04DC0" w:rsidRPr="00E04DC0" w:rsidRDefault="00E04DC0" w:rsidP="00E04DC0">
      <w:pPr>
        <w:rPr>
          <w:rFonts w:cs="Courier New"/>
          <w:snapToGrid/>
        </w:rPr>
      </w:pPr>
      <w:r w:rsidRPr="00E04DC0">
        <w:rPr>
          <w:rFonts w:cs="Courier New"/>
          <w:snapToGrid/>
        </w:rPr>
        <w:t xml:space="preserve">    </w:t>
      </w:r>
      <w:r>
        <w:rPr>
          <w:rFonts w:cs="Courier New"/>
          <w:snapToGrid/>
        </w:rPr>
        <w:t xml:space="preserve">     </w:t>
      </w:r>
      <w:r w:rsidRPr="00E04DC0">
        <w:rPr>
          <w:rFonts w:cs="Courier New"/>
          <w:snapToGrid/>
        </w:rPr>
        <w:t xml:space="preserve">Probabilistic and Individualized Approach Behavior Therapy.  </w:t>
      </w:r>
      <w:r w:rsidRPr="00E04DC0">
        <w:rPr>
          <w:rFonts w:cs="Courier New"/>
          <w:snapToGrid/>
          <w:u w:val="single"/>
        </w:rPr>
        <w:t>Behavior</w:t>
      </w:r>
      <w:r w:rsidR="00B4257B">
        <w:rPr>
          <w:rFonts w:cs="Courier New"/>
          <w:snapToGrid/>
          <w:u w:val="single"/>
        </w:rPr>
        <w:t xml:space="preserve"> T</w:t>
      </w:r>
      <w:r w:rsidRPr="00E04DC0">
        <w:rPr>
          <w:rFonts w:cs="Courier New"/>
          <w:snapToGrid/>
          <w:u w:val="single"/>
        </w:rPr>
        <w:t>herapy</w:t>
      </w:r>
      <w:r w:rsidR="00007ACA">
        <w:rPr>
          <w:rFonts w:cs="Courier New"/>
          <w:snapToGrid/>
        </w:rPr>
        <w:t>, 43, 381-392</w:t>
      </w:r>
      <w:r w:rsidRPr="00E04DC0">
        <w:rPr>
          <w:rFonts w:cs="Courier New"/>
          <w:snapToGrid/>
        </w:rPr>
        <w:t xml:space="preserve">. </w:t>
      </w:r>
    </w:p>
    <w:p w14:paraId="000D8032" w14:textId="77777777" w:rsidR="00E04DC0" w:rsidRPr="00E04DC0" w:rsidRDefault="00E04DC0" w:rsidP="00951B80"/>
    <w:p w14:paraId="20FBAFFE" w14:textId="77777777" w:rsidR="00E04DC0" w:rsidRPr="00E04DC0" w:rsidRDefault="00E04DC0" w:rsidP="00E04DC0">
      <w:r w:rsidRPr="00E04DC0">
        <w:rPr>
          <w:color w:val="000000"/>
          <w:szCs w:val="22"/>
          <w:shd w:val="clear" w:color="auto" w:fill="FFFFFF"/>
        </w:rPr>
        <w:t xml:space="preserve">138.  </w:t>
      </w:r>
      <w:r w:rsidRPr="00C34835">
        <w:rPr>
          <w:color w:val="000000"/>
          <w:szCs w:val="22"/>
          <w:shd w:val="clear" w:color="auto" w:fill="FFFFFF"/>
        </w:rPr>
        <w:t>Kolko, D. J., Campo, J. V., Kilbourne, A. &amp; Kelleher, K. (</w:t>
      </w:r>
      <w:r w:rsidR="00CF157C" w:rsidRPr="00C34835">
        <w:rPr>
          <w:color w:val="000000"/>
          <w:szCs w:val="22"/>
          <w:shd w:val="clear" w:color="auto" w:fill="FFFFFF"/>
        </w:rPr>
        <w:t>201</w:t>
      </w:r>
      <w:r w:rsidR="003164B1" w:rsidRPr="00C34835">
        <w:rPr>
          <w:color w:val="000000"/>
          <w:szCs w:val="22"/>
          <w:shd w:val="clear" w:color="auto" w:fill="FFFFFF"/>
        </w:rPr>
        <w:t>2</w:t>
      </w:r>
      <w:r w:rsidRPr="00C34835">
        <w:rPr>
          <w:color w:val="000000"/>
          <w:szCs w:val="22"/>
          <w:shd w:val="clear" w:color="auto" w:fill="FFFFFF"/>
        </w:rPr>
        <w:t xml:space="preserve">). </w:t>
      </w:r>
      <w:r w:rsidRPr="00E04DC0">
        <w:t>Doctor-Office Collaborative</w:t>
      </w:r>
    </w:p>
    <w:p w14:paraId="729B7518" w14:textId="77777777" w:rsidR="003C135E" w:rsidRDefault="00E04DC0" w:rsidP="00E04DC0">
      <w:pPr>
        <w:rPr>
          <w:u w:val="single"/>
        </w:rPr>
      </w:pPr>
      <w:r w:rsidRPr="00E04DC0">
        <w:t xml:space="preserve">         Care for Pediatric Behavior Problems: A </w:t>
      </w:r>
      <w:r w:rsidR="003C135E">
        <w:t>Preliminary Clinical T</w:t>
      </w:r>
      <w:r w:rsidRPr="00E04DC0">
        <w:t xml:space="preserve">rial.  </w:t>
      </w:r>
      <w:r w:rsidRPr="00E04DC0">
        <w:rPr>
          <w:u w:val="single"/>
        </w:rPr>
        <w:t>Archives of Pediatrics &amp;</w:t>
      </w:r>
    </w:p>
    <w:p w14:paraId="50E80EAE" w14:textId="77777777" w:rsidR="00E04DC0" w:rsidRDefault="003C135E" w:rsidP="00E04DC0">
      <w:pPr>
        <w:rPr>
          <w:u w:val="single"/>
        </w:rPr>
      </w:pPr>
      <w:r>
        <w:t xml:space="preserve">         </w:t>
      </w:r>
      <w:r w:rsidR="00E04DC0" w:rsidRPr="00E04DC0">
        <w:rPr>
          <w:u w:val="single"/>
        </w:rPr>
        <w:t>Adolescent</w:t>
      </w:r>
      <w:r>
        <w:rPr>
          <w:u w:val="single"/>
        </w:rPr>
        <w:t xml:space="preserve"> </w:t>
      </w:r>
      <w:r w:rsidR="00E04DC0" w:rsidRPr="00E04DC0">
        <w:rPr>
          <w:u w:val="single"/>
        </w:rPr>
        <w:t>Medicine</w:t>
      </w:r>
      <w:r w:rsidR="003164B1">
        <w:t>, 166 (3), 224-231.</w:t>
      </w:r>
      <w:r w:rsidR="00E04DC0" w:rsidRPr="00E04DC0">
        <w:rPr>
          <w:u w:val="single"/>
        </w:rPr>
        <w:t xml:space="preserve">  </w:t>
      </w:r>
      <w:r w:rsidR="00E04DC0" w:rsidRPr="00E04DC0">
        <w:rPr>
          <w:u w:val="single"/>
        </w:rPr>
        <w:br/>
      </w:r>
    </w:p>
    <w:p w14:paraId="718817E1" w14:textId="77777777" w:rsidR="00997FC7" w:rsidRDefault="00997FC7" w:rsidP="00997FC7">
      <w:pPr>
        <w:rPr>
          <w:rFonts w:cs="Calibri"/>
          <w:bCs/>
          <w:szCs w:val="22"/>
        </w:rPr>
      </w:pPr>
      <w:r w:rsidRPr="00997FC7">
        <w:t xml:space="preserve">139.  </w:t>
      </w:r>
      <w:r w:rsidRPr="001B648D">
        <w:rPr>
          <w:rFonts w:cs="Calibri"/>
          <w:bCs/>
          <w:szCs w:val="22"/>
        </w:rPr>
        <w:t xml:space="preserve">Cox, </w:t>
      </w:r>
      <w:r>
        <w:rPr>
          <w:rFonts w:cs="Calibri"/>
          <w:bCs/>
          <w:szCs w:val="22"/>
        </w:rPr>
        <w:t xml:space="preserve">L.J., </w:t>
      </w:r>
      <w:r w:rsidRPr="001B648D">
        <w:rPr>
          <w:rFonts w:cs="Calibri"/>
          <w:bCs/>
          <w:szCs w:val="22"/>
        </w:rPr>
        <w:t xml:space="preserve">Stanley, </w:t>
      </w:r>
      <w:r>
        <w:rPr>
          <w:rFonts w:cs="Calibri"/>
          <w:bCs/>
          <w:szCs w:val="22"/>
        </w:rPr>
        <w:t xml:space="preserve">B. H., </w:t>
      </w:r>
      <w:r w:rsidRPr="001B648D">
        <w:rPr>
          <w:rFonts w:cs="Calibri"/>
          <w:bCs/>
          <w:szCs w:val="22"/>
        </w:rPr>
        <w:t xml:space="preserve">Melhem, </w:t>
      </w:r>
      <w:r>
        <w:rPr>
          <w:rFonts w:cs="Calibri"/>
          <w:bCs/>
          <w:szCs w:val="22"/>
        </w:rPr>
        <w:t xml:space="preserve">N. M., </w:t>
      </w:r>
      <w:r w:rsidRPr="001B648D">
        <w:rPr>
          <w:rFonts w:cs="Calibri"/>
          <w:bCs/>
          <w:szCs w:val="22"/>
        </w:rPr>
        <w:t xml:space="preserve">Oquendo, </w:t>
      </w:r>
      <w:r>
        <w:rPr>
          <w:rFonts w:cs="Calibri"/>
          <w:bCs/>
          <w:szCs w:val="22"/>
        </w:rPr>
        <w:t xml:space="preserve">M. A., </w:t>
      </w:r>
      <w:r w:rsidRPr="001B648D">
        <w:rPr>
          <w:rFonts w:cs="Calibri"/>
          <w:bCs/>
          <w:szCs w:val="22"/>
        </w:rPr>
        <w:t xml:space="preserve">Birmaher, </w:t>
      </w:r>
      <w:r>
        <w:rPr>
          <w:rFonts w:cs="Calibri"/>
          <w:bCs/>
          <w:szCs w:val="22"/>
        </w:rPr>
        <w:t>B.,</w:t>
      </w:r>
      <w:r w:rsidRPr="001B648D">
        <w:rPr>
          <w:rFonts w:cs="Calibri"/>
          <w:bCs/>
          <w:szCs w:val="22"/>
        </w:rPr>
        <w:t xml:space="preserve"> Burke, </w:t>
      </w:r>
      <w:r>
        <w:rPr>
          <w:rFonts w:cs="Calibri"/>
          <w:bCs/>
          <w:szCs w:val="22"/>
        </w:rPr>
        <w:t xml:space="preserve">A., </w:t>
      </w:r>
      <w:r w:rsidRPr="00997FC7">
        <w:rPr>
          <w:rFonts w:cs="Calibri"/>
          <w:b/>
          <w:bCs/>
          <w:szCs w:val="22"/>
        </w:rPr>
        <w:t>Kolko, D. J</w:t>
      </w:r>
      <w:r>
        <w:rPr>
          <w:rFonts w:cs="Calibri"/>
          <w:bCs/>
          <w:szCs w:val="22"/>
        </w:rPr>
        <w:t>.,</w:t>
      </w:r>
      <w:r w:rsidRPr="001B648D">
        <w:rPr>
          <w:rFonts w:cs="Calibri"/>
          <w:bCs/>
          <w:szCs w:val="22"/>
        </w:rPr>
        <w:t xml:space="preserve"> </w:t>
      </w:r>
    </w:p>
    <w:p w14:paraId="0D08F772" w14:textId="77777777" w:rsidR="00997FC7" w:rsidRDefault="00997FC7" w:rsidP="00997FC7">
      <w:pPr>
        <w:rPr>
          <w:rFonts w:cs="Calibri"/>
          <w:szCs w:val="22"/>
        </w:rPr>
      </w:pPr>
      <w:r w:rsidRPr="00615BF8">
        <w:rPr>
          <w:rFonts w:cs="Calibri"/>
          <w:bCs/>
          <w:szCs w:val="22"/>
        </w:rPr>
        <w:t xml:space="preserve">         </w:t>
      </w:r>
      <w:r w:rsidRPr="00997FC7">
        <w:rPr>
          <w:rFonts w:cs="Calibri"/>
          <w:bCs/>
          <w:szCs w:val="22"/>
          <w:lang w:val="de-DE"/>
        </w:rPr>
        <w:t xml:space="preserve">Zelazny, J. M., Mann, J. J., Porta, G., Brent, D. A.. </w:t>
      </w:r>
      <w:r>
        <w:rPr>
          <w:rFonts w:cs="Calibri"/>
          <w:bCs/>
          <w:szCs w:val="22"/>
        </w:rPr>
        <w:t>(</w:t>
      </w:r>
      <w:r w:rsidR="00D21888">
        <w:rPr>
          <w:rFonts w:cs="Calibri"/>
          <w:bCs/>
          <w:szCs w:val="22"/>
        </w:rPr>
        <w:t>201</w:t>
      </w:r>
      <w:r w:rsidR="00194CC2">
        <w:rPr>
          <w:rFonts w:cs="Calibri"/>
          <w:bCs/>
          <w:szCs w:val="22"/>
        </w:rPr>
        <w:t>2</w:t>
      </w:r>
      <w:r>
        <w:rPr>
          <w:rFonts w:cs="Calibri"/>
          <w:bCs/>
          <w:szCs w:val="22"/>
        </w:rPr>
        <w:t xml:space="preserve">). </w:t>
      </w:r>
      <w:r w:rsidRPr="00997FC7">
        <w:rPr>
          <w:rFonts w:cs="Calibri"/>
          <w:szCs w:val="22"/>
        </w:rPr>
        <w:t>A longitudinal study of non-suicidal</w:t>
      </w:r>
    </w:p>
    <w:p w14:paraId="2C0988B0" w14:textId="77777777" w:rsidR="00194CC2" w:rsidRDefault="00997FC7" w:rsidP="00997FC7">
      <w:pPr>
        <w:rPr>
          <w:rFonts w:cs="Calibri"/>
          <w:szCs w:val="22"/>
        </w:rPr>
      </w:pPr>
      <w:r>
        <w:rPr>
          <w:rFonts w:cs="Calibri"/>
          <w:szCs w:val="22"/>
        </w:rPr>
        <w:t xml:space="preserve">         </w:t>
      </w:r>
      <w:r w:rsidRPr="00997FC7">
        <w:rPr>
          <w:rFonts w:cs="Calibri"/>
          <w:szCs w:val="22"/>
        </w:rPr>
        <w:t xml:space="preserve">self-injury in youth at high risk for mood disorder.  </w:t>
      </w:r>
      <w:r w:rsidR="0097776E" w:rsidRPr="0097776E">
        <w:rPr>
          <w:rFonts w:cs="Calibri"/>
          <w:szCs w:val="22"/>
          <w:u w:val="single"/>
        </w:rPr>
        <w:t xml:space="preserve">The </w:t>
      </w:r>
      <w:r w:rsidRPr="0097776E">
        <w:rPr>
          <w:rFonts w:cs="Calibri"/>
          <w:szCs w:val="22"/>
          <w:u w:val="single"/>
        </w:rPr>
        <w:t>J</w:t>
      </w:r>
      <w:r w:rsidRPr="00997FC7">
        <w:rPr>
          <w:rFonts w:cs="Calibri"/>
          <w:szCs w:val="22"/>
          <w:u w:val="single"/>
        </w:rPr>
        <w:t>ournal of Clinical Psychiatry</w:t>
      </w:r>
      <w:r w:rsidR="0097776E">
        <w:rPr>
          <w:rFonts w:cs="Calibri"/>
          <w:szCs w:val="22"/>
          <w:u w:val="single"/>
        </w:rPr>
        <w:t>.</w:t>
      </w:r>
      <w:r w:rsidRPr="00997FC7">
        <w:rPr>
          <w:rFonts w:cs="Calibri"/>
          <w:szCs w:val="22"/>
        </w:rPr>
        <w:t xml:space="preserve"> </w:t>
      </w:r>
      <w:r w:rsidR="00194CC2">
        <w:rPr>
          <w:rFonts w:cs="Calibri"/>
          <w:szCs w:val="22"/>
        </w:rPr>
        <w:t xml:space="preserve">73(6), </w:t>
      </w:r>
    </w:p>
    <w:p w14:paraId="04CD8B3A" w14:textId="77777777" w:rsidR="00997FC7" w:rsidRDefault="00194CC2" w:rsidP="00997FC7">
      <w:pPr>
        <w:rPr>
          <w:rFonts w:cs="Calibri"/>
          <w:szCs w:val="22"/>
        </w:rPr>
      </w:pPr>
      <w:r>
        <w:rPr>
          <w:rFonts w:cs="Calibri"/>
          <w:szCs w:val="22"/>
        </w:rPr>
        <w:t xml:space="preserve">         821-828.</w:t>
      </w:r>
    </w:p>
    <w:p w14:paraId="5C62E7E4" w14:textId="77777777" w:rsidR="006A4D07" w:rsidRDefault="006A4D07" w:rsidP="00997FC7">
      <w:pPr>
        <w:rPr>
          <w:rFonts w:cs="Calibri"/>
          <w:szCs w:val="22"/>
        </w:rPr>
      </w:pPr>
    </w:p>
    <w:p w14:paraId="5966FC07" w14:textId="77777777" w:rsidR="008F4945" w:rsidRDefault="007867D9" w:rsidP="008F4945">
      <w:pPr>
        <w:rPr>
          <w:rStyle w:val="bibrecord-highlight-user"/>
          <w:color w:val="0A0905"/>
          <w:szCs w:val="22"/>
        </w:rPr>
      </w:pPr>
      <w:r w:rsidRPr="008F4945">
        <w:rPr>
          <w:szCs w:val="22"/>
        </w:rPr>
        <w:t xml:space="preserve">140.  </w:t>
      </w:r>
      <w:r w:rsidRPr="008F4945">
        <w:rPr>
          <w:color w:val="0A0905"/>
          <w:szCs w:val="22"/>
        </w:rPr>
        <w:t xml:space="preserve">Cox, L.J; Stanley, B.H, Melhem, N.M. Oquendo, M.A, Birmaher, B. Burke, A., </w:t>
      </w:r>
      <w:r w:rsidRPr="008F4945">
        <w:rPr>
          <w:rStyle w:val="bibrecord-highlight-user"/>
          <w:color w:val="0A0905"/>
          <w:szCs w:val="22"/>
        </w:rPr>
        <w:t>Kolko, D.J</w:t>
      </w:r>
    </w:p>
    <w:p w14:paraId="5EDF8F74" w14:textId="77777777" w:rsidR="008F4945" w:rsidRDefault="008F4945" w:rsidP="008F4945">
      <w:pPr>
        <w:rPr>
          <w:rStyle w:val="titles-title"/>
          <w:color w:val="0A0905"/>
          <w:szCs w:val="22"/>
        </w:rPr>
      </w:pPr>
      <w:r>
        <w:rPr>
          <w:color w:val="0A0905"/>
          <w:szCs w:val="22"/>
        </w:rPr>
        <w:t xml:space="preserve">        </w:t>
      </w:r>
      <w:r w:rsidR="007867D9" w:rsidRPr="008F4945">
        <w:rPr>
          <w:color w:val="0A0905"/>
          <w:szCs w:val="22"/>
        </w:rPr>
        <w:t xml:space="preserve"> Zelazny, J.M., Mann, J.J, Porta, G., &amp;Brent, D.A. (2012).  </w:t>
      </w:r>
      <w:r w:rsidR="007867D9" w:rsidRPr="008F4945">
        <w:rPr>
          <w:rStyle w:val="titles-title"/>
          <w:color w:val="0A0905"/>
          <w:szCs w:val="22"/>
        </w:rPr>
        <w:t>Familial and individual correlates of</w:t>
      </w:r>
    </w:p>
    <w:p w14:paraId="418F3918" w14:textId="77777777" w:rsidR="008F4945" w:rsidRDefault="008F4945" w:rsidP="008F4945">
      <w:pPr>
        <w:rPr>
          <w:rStyle w:val="titles-source"/>
          <w:color w:val="0A0905"/>
          <w:szCs w:val="22"/>
        </w:rPr>
      </w:pPr>
      <w:r>
        <w:rPr>
          <w:rStyle w:val="titles-title"/>
          <w:color w:val="0A0905"/>
          <w:szCs w:val="22"/>
        </w:rPr>
        <w:t xml:space="preserve">         </w:t>
      </w:r>
      <w:proofErr w:type="spellStart"/>
      <w:r w:rsidR="007867D9" w:rsidRPr="008F4945">
        <w:rPr>
          <w:rStyle w:val="titles-title"/>
          <w:color w:val="0A0905"/>
          <w:szCs w:val="22"/>
        </w:rPr>
        <w:t>nonsuicidal</w:t>
      </w:r>
      <w:proofErr w:type="spellEnd"/>
      <w:r w:rsidR="007867D9" w:rsidRPr="008F4945">
        <w:rPr>
          <w:rStyle w:val="titles-title"/>
          <w:color w:val="0A0905"/>
          <w:szCs w:val="22"/>
        </w:rPr>
        <w:t xml:space="preserve"> self-injury in the offspring of mood-disordered parents.  </w:t>
      </w:r>
      <w:r w:rsidR="007867D9" w:rsidRPr="008F4945">
        <w:rPr>
          <w:rStyle w:val="titles-source"/>
          <w:color w:val="0A0905"/>
          <w:szCs w:val="22"/>
        </w:rPr>
        <w:t>Journal of Clinical Psychiatry,</w:t>
      </w:r>
    </w:p>
    <w:p w14:paraId="2E8E3366" w14:textId="77777777" w:rsidR="007867D9" w:rsidRPr="008F4945" w:rsidRDefault="008F4945" w:rsidP="008F4945">
      <w:pPr>
        <w:rPr>
          <w:szCs w:val="22"/>
        </w:rPr>
      </w:pPr>
      <w:r>
        <w:rPr>
          <w:rStyle w:val="titles-source"/>
          <w:color w:val="0A0905"/>
          <w:szCs w:val="22"/>
        </w:rPr>
        <w:t xml:space="preserve">         </w:t>
      </w:r>
      <w:r w:rsidR="007867D9" w:rsidRPr="008F4945">
        <w:rPr>
          <w:rStyle w:val="titles-source"/>
          <w:color w:val="0A0905"/>
          <w:szCs w:val="22"/>
        </w:rPr>
        <w:t>73(6), 813-820.</w:t>
      </w:r>
    </w:p>
    <w:p w14:paraId="20569631" w14:textId="77777777" w:rsidR="007867D9" w:rsidRDefault="007867D9" w:rsidP="00997FC7">
      <w:pPr>
        <w:rPr>
          <w:rFonts w:cs="Calibri"/>
          <w:szCs w:val="22"/>
        </w:rPr>
      </w:pPr>
    </w:p>
    <w:p w14:paraId="34CC89E1" w14:textId="77777777" w:rsidR="006A4D07" w:rsidRPr="006A4D07" w:rsidRDefault="006A4D07" w:rsidP="00997FC7">
      <w:pPr>
        <w:rPr>
          <w:rFonts w:cs="Calibri"/>
          <w:szCs w:val="22"/>
          <w:lang w:val="de-DE"/>
        </w:rPr>
      </w:pPr>
      <w:r w:rsidRPr="006A4D07">
        <w:rPr>
          <w:rFonts w:cs="Calibri"/>
          <w:szCs w:val="22"/>
          <w:lang w:val="de-DE"/>
        </w:rPr>
        <w:t>14</w:t>
      </w:r>
      <w:r w:rsidR="008F4945">
        <w:rPr>
          <w:rFonts w:cs="Calibri"/>
          <w:szCs w:val="22"/>
          <w:lang w:val="de-DE"/>
        </w:rPr>
        <w:t>1</w:t>
      </w:r>
      <w:r w:rsidRPr="006A4D07">
        <w:rPr>
          <w:rFonts w:cs="Calibri"/>
          <w:szCs w:val="22"/>
          <w:lang w:val="de-DE"/>
        </w:rPr>
        <w:t xml:space="preserve">. Kolko, D. J., Baumann, B. </w:t>
      </w:r>
      <w:r>
        <w:rPr>
          <w:rFonts w:cs="Calibri"/>
          <w:szCs w:val="22"/>
          <w:lang w:val="de-DE"/>
        </w:rPr>
        <w:t>L.., Herschell, A. D., Hart, J., Holden, E. &amp; Wisniewski, S. (</w:t>
      </w:r>
      <w:r w:rsidR="003164B1">
        <w:rPr>
          <w:rFonts w:cs="Calibri"/>
          <w:szCs w:val="22"/>
          <w:lang w:val="de-DE"/>
        </w:rPr>
        <w:t>2012</w:t>
      </w:r>
      <w:r>
        <w:rPr>
          <w:rFonts w:cs="Calibri"/>
          <w:szCs w:val="22"/>
          <w:lang w:val="de-DE"/>
        </w:rPr>
        <w:t xml:space="preserve">). </w:t>
      </w:r>
    </w:p>
    <w:p w14:paraId="25D2396F" w14:textId="77777777" w:rsidR="006A4D07" w:rsidRDefault="006A4D07" w:rsidP="006A4D07">
      <w:pPr>
        <w:autoSpaceDE w:val="0"/>
        <w:autoSpaceDN w:val="0"/>
        <w:adjustRightInd w:val="0"/>
        <w:jc w:val="center"/>
        <w:rPr>
          <w:szCs w:val="22"/>
        </w:rPr>
      </w:pPr>
      <w:r w:rsidRPr="003164B1">
        <w:rPr>
          <w:szCs w:val="22"/>
          <w:lang w:val="de-DE"/>
        </w:rPr>
        <w:t xml:space="preserve">  </w:t>
      </w:r>
      <w:r w:rsidR="003164B1" w:rsidRPr="003164B1">
        <w:rPr>
          <w:szCs w:val="22"/>
        </w:rPr>
        <w:t>Im</w:t>
      </w:r>
      <w:r w:rsidR="003164B1">
        <w:rPr>
          <w:szCs w:val="22"/>
        </w:rPr>
        <w:t>plementa</w:t>
      </w:r>
      <w:r w:rsidRPr="000F79C6">
        <w:rPr>
          <w:szCs w:val="22"/>
        </w:rPr>
        <w:t xml:space="preserve">tion of AF-CBT </w:t>
      </w:r>
      <w:r w:rsidR="003164B1">
        <w:rPr>
          <w:szCs w:val="22"/>
        </w:rPr>
        <w:t>by</w:t>
      </w:r>
      <w:r w:rsidRPr="000F79C6">
        <w:rPr>
          <w:szCs w:val="22"/>
        </w:rPr>
        <w:t xml:space="preserve"> Community Practitioners Serving Child Welfare </w:t>
      </w:r>
      <w:r>
        <w:rPr>
          <w:szCs w:val="22"/>
        </w:rPr>
        <w:t xml:space="preserve">and </w:t>
      </w:r>
      <w:r w:rsidRPr="000F79C6">
        <w:rPr>
          <w:szCs w:val="22"/>
        </w:rPr>
        <w:t>Mental Health</w:t>
      </w:r>
      <w:r>
        <w:rPr>
          <w:szCs w:val="22"/>
        </w:rPr>
        <w:t>:</w:t>
      </w:r>
    </w:p>
    <w:p w14:paraId="0CF20FC0" w14:textId="77777777" w:rsidR="00997FC7" w:rsidRDefault="006A4D07" w:rsidP="00997FC7">
      <w:pPr>
        <w:tabs>
          <w:tab w:val="left" w:pos="720"/>
        </w:tabs>
        <w:rPr>
          <w:rFonts w:cs="Calibri"/>
          <w:bCs/>
          <w:szCs w:val="22"/>
        </w:rPr>
      </w:pPr>
      <w:r>
        <w:rPr>
          <w:szCs w:val="22"/>
        </w:rPr>
        <w:t xml:space="preserve">        </w:t>
      </w:r>
      <w:r w:rsidRPr="000F79C6">
        <w:rPr>
          <w:szCs w:val="22"/>
        </w:rPr>
        <w:t>A Randomized Trial</w:t>
      </w:r>
      <w:r>
        <w:rPr>
          <w:szCs w:val="22"/>
        </w:rPr>
        <w:t xml:space="preserve">.  </w:t>
      </w:r>
      <w:r w:rsidRPr="00B4257B">
        <w:rPr>
          <w:szCs w:val="22"/>
          <w:u w:val="single"/>
        </w:rPr>
        <w:t>Child Maltreatment</w:t>
      </w:r>
      <w:r w:rsidR="003164B1" w:rsidRPr="000F7875">
        <w:rPr>
          <w:szCs w:val="22"/>
        </w:rPr>
        <w:t xml:space="preserve">, 17 (1), 30-44.  </w:t>
      </w:r>
      <w:hyperlink r:id="rId8" w:tooltip="blocked::http://dx.doi.org/10.1177/1077559511427346" w:history="1">
        <w:r w:rsidR="003164B1" w:rsidRPr="000F7875">
          <w:rPr>
            <w:rStyle w:val="Hyperlink"/>
            <w:color w:val="auto"/>
            <w:szCs w:val="22"/>
            <w:u w:val="none"/>
          </w:rPr>
          <w:t>DOI 10.1177/1077559511427346</w:t>
        </w:r>
      </w:hyperlink>
    </w:p>
    <w:p w14:paraId="3D52E39C" w14:textId="77777777" w:rsidR="003164B1" w:rsidRDefault="003164B1" w:rsidP="00997FC7">
      <w:pPr>
        <w:tabs>
          <w:tab w:val="left" w:pos="720"/>
        </w:tabs>
        <w:rPr>
          <w:rFonts w:cs="Calibri"/>
          <w:bCs/>
          <w:szCs w:val="22"/>
        </w:rPr>
      </w:pPr>
    </w:p>
    <w:p w14:paraId="2FF2AD9E" w14:textId="77777777" w:rsidR="003D1E8B" w:rsidRDefault="0059401D" w:rsidP="0059401D">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r>
        <w:t>14</w:t>
      </w:r>
      <w:r w:rsidR="008F4945">
        <w:t>2</w:t>
      </w:r>
      <w:r>
        <w:t xml:space="preserve">. Whitaker, D., Self-Brown, S., </w:t>
      </w:r>
      <w:r w:rsidRPr="003D1E8B">
        <w:rPr>
          <w:b/>
        </w:rPr>
        <w:t>Kolko, D.J</w:t>
      </w:r>
      <w:r>
        <w:t>., &amp; Berliner, L. (2012). Dissemination and</w:t>
      </w:r>
    </w:p>
    <w:p w14:paraId="0BFB46FD" w14:textId="77777777" w:rsidR="0059401D" w:rsidRDefault="003D1E8B" w:rsidP="0059401D">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r>
        <w:t xml:space="preserve">        I</w:t>
      </w:r>
      <w:r w:rsidR="0059401D">
        <w:t>mplementation</w:t>
      </w:r>
      <w:r>
        <w:t xml:space="preserve"> </w:t>
      </w:r>
      <w:r w:rsidR="0059401D">
        <w:t xml:space="preserve">in child welfare.  </w:t>
      </w:r>
      <w:r w:rsidR="0059401D" w:rsidRPr="006B12FC">
        <w:rPr>
          <w:u w:val="single"/>
        </w:rPr>
        <w:t>Child Maltreatment</w:t>
      </w:r>
      <w:r w:rsidR="0059401D">
        <w:t xml:space="preserve">, 17 (1), 3-6. </w:t>
      </w:r>
    </w:p>
    <w:p w14:paraId="41DF216A" w14:textId="77777777" w:rsidR="0059401D" w:rsidRDefault="0059401D" w:rsidP="00997FC7">
      <w:pPr>
        <w:tabs>
          <w:tab w:val="left" w:pos="720"/>
        </w:tabs>
        <w:rPr>
          <w:rFonts w:cs="Calibri"/>
          <w:bCs/>
          <w:szCs w:val="22"/>
        </w:rPr>
      </w:pPr>
    </w:p>
    <w:p w14:paraId="2811C09E" w14:textId="77777777" w:rsidR="00B4257B" w:rsidRDefault="00B4257B" w:rsidP="00B4257B">
      <w:pPr>
        <w:tabs>
          <w:tab w:val="left" w:pos="720"/>
        </w:tabs>
        <w:rPr>
          <w:szCs w:val="22"/>
        </w:rPr>
      </w:pPr>
      <w:r w:rsidRPr="00C34835">
        <w:rPr>
          <w:bCs/>
          <w:szCs w:val="22"/>
        </w:rPr>
        <w:t>14</w:t>
      </w:r>
      <w:r w:rsidR="008F4945">
        <w:rPr>
          <w:bCs/>
          <w:szCs w:val="22"/>
        </w:rPr>
        <w:t>3</w:t>
      </w:r>
      <w:r w:rsidRPr="00C34835">
        <w:rPr>
          <w:bCs/>
          <w:szCs w:val="22"/>
        </w:rPr>
        <w:t xml:space="preserve">. </w:t>
      </w:r>
      <w:r w:rsidRPr="00C34835">
        <w:rPr>
          <w:szCs w:val="22"/>
        </w:rPr>
        <w:t xml:space="preserve">Herschell, A. D.. </w:t>
      </w:r>
      <w:r w:rsidRPr="003D1E8B">
        <w:rPr>
          <w:b/>
          <w:szCs w:val="22"/>
        </w:rPr>
        <w:t>Kolko, D.J.,</w:t>
      </w:r>
      <w:r w:rsidRPr="00C34835">
        <w:rPr>
          <w:szCs w:val="22"/>
        </w:rPr>
        <w:t xml:space="preserve"> Baumann, B.L., &amp; Brown, E.J. (</w:t>
      </w:r>
      <w:r w:rsidR="00707523">
        <w:rPr>
          <w:szCs w:val="22"/>
        </w:rPr>
        <w:t>2012</w:t>
      </w:r>
      <w:r w:rsidRPr="00C34835">
        <w:rPr>
          <w:szCs w:val="22"/>
        </w:rPr>
        <w:t xml:space="preserve">). </w:t>
      </w:r>
      <w:r w:rsidR="005A675F">
        <w:rPr>
          <w:szCs w:val="22"/>
        </w:rPr>
        <w:t xml:space="preserve">Application of </w:t>
      </w:r>
      <w:r w:rsidRPr="00B4257B">
        <w:rPr>
          <w:szCs w:val="22"/>
        </w:rPr>
        <w:t>Alternatives for</w:t>
      </w:r>
    </w:p>
    <w:p w14:paraId="4C173075" w14:textId="77777777" w:rsidR="005A675F" w:rsidRDefault="00B4257B" w:rsidP="00B4257B">
      <w:pPr>
        <w:tabs>
          <w:tab w:val="left" w:pos="720"/>
        </w:tabs>
        <w:rPr>
          <w:szCs w:val="22"/>
        </w:rPr>
      </w:pPr>
      <w:r>
        <w:rPr>
          <w:szCs w:val="22"/>
        </w:rPr>
        <w:t xml:space="preserve">        </w:t>
      </w:r>
      <w:r w:rsidRPr="00B4257B">
        <w:rPr>
          <w:szCs w:val="22"/>
        </w:rPr>
        <w:t xml:space="preserve">Families: A Cognitive-Behavioral Therapy: </w:t>
      </w:r>
      <w:r w:rsidR="005A675F">
        <w:rPr>
          <w:szCs w:val="22"/>
        </w:rPr>
        <w:t>to</w:t>
      </w:r>
      <w:r w:rsidRPr="00B4257B">
        <w:rPr>
          <w:szCs w:val="22"/>
        </w:rPr>
        <w:t xml:space="preserve"> </w:t>
      </w:r>
      <w:r w:rsidR="005A675F">
        <w:rPr>
          <w:szCs w:val="22"/>
        </w:rPr>
        <w:t>s</w:t>
      </w:r>
      <w:r w:rsidRPr="00B4257B">
        <w:rPr>
          <w:szCs w:val="22"/>
        </w:rPr>
        <w:t>chool</w:t>
      </w:r>
      <w:r w:rsidR="005A675F">
        <w:rPr>
          <w:szCs w:val="22"/>
        </w:rPr>
        <w:t xml:space="preserve"> </w:t>
      </w:r>
      <w:r w:rsidRPr="00B4257B">
        <w:rPr>
          <w:szCs w:val="22"/>
        </w:rPr>
        <w:t>s</w:t>
      </w:r>
      <w:r w:rsidR="005A675F">
        <w:rPr>
          <w:szCs w:val="22"/>
        </w:rPr>
        <w:t>ettings</w:t>
      </w:r>
      <w:r w:rsidRPr="00B4257B">
        <w:rPr>
          <w:szCs w:val="22"/>
        </w:rPr>
        <w:t xml:space="preserve">.  </w:t>
      </w:r>
      <w:r w:rsidR="005A675F">
        <w:rPr>
          <w:szCs w:val="22"/>
        </w:rPr>
        <w:t>Journal of Applied School</w:t>
      </w:r>
    </w:p>
    <w:p w14:paraId="30AAE826" w14:textId="77777777" w:rsidR="00B4257B" w:rsidRPr="00B4257B" w:rsidRDefault="005A675F" w:rsidP="00B4257B">
      <w:pPr>
        <w:tabs>
          <w:tab w:val="left" w:pos="720"/>
        </w:tabs>
        <w:rPr>
          <w:szCs w:val="22"/>
        </w:rPr>
      </w:pPr>
      <w:r>
        <w:rPr>
          <w:szCs w:val="22"/>
        </w:rPr>
        <w:t xml:space="preserve">        </w:t>
      </w:r>
      <w:r w:rsidR="00B4257B" w:rsidRPr="00B4257B">
        <w:rPr>
          <w:szCs w:val="22"/>
          <w:u w:val="single"/>
        </w:rPr>
        <w:t>Psychology</w:t>
      </w:r>
      <w:r>
        <w:rPr>
          <w:szCs w:val="22"/>
          <w:u w:val="single"/>
        </w:rPr>
        <w:t>, 28, 270-293.</w:t>
      </w:r>
      <w:r w:rsidR="00B4257B" w:rsidRPr="00B4257B">
        <w:rPr>
          <w:szCs w:val="22"/>
        </w:rPr>
        <w:t xml:space="preserve"> </w:t>
      </w:r>
    </w:p>
    <w:p w14:paraId="2798C602" w14:textId="77777777" w:rsidR="00B4257B" w:rsidRDefault="00B4257B" w:rsidP="00997FC7">
      <w:pPr>
        <w:tabs>
          <w:tab w:val="left" w:pos="720"/>
        </w:tabs>
        <w:rPr>
          <w:bCs/>
          <w:szCs w:val="22"/>
        </w:rPr>
      </w:pPr>
    </w:p>
    <w:p w14:paraId="2AF10A27" w14:textId="77777777" w:rsidR="00615BF8" w:rsidRPr="00C34835" w:rsidRDefault="00615BF8" w:rsidP="00615BF8">
      <w:r w:rsidRPr="00C34835">
        <w:rPr>
          <w:bCs/>
          <w:szCs w:val="22"/>
        </w:rPr>
        <w:t>14</w:t>
      </w:r>
      <w:r w:rsidR="008F4945">
        <w:rPr>
          <w:bCs/>
          <w:szCs w:val="22"/>
        </w:rPr>
        <w:t>4</w:t>
      </w:r>
      <w:r w:rsidRPr="00C34835">
        <w:rPr>
          <w:bCs/>
          <w:szCs w:val="22"/>
        </w:rPr>
        <w:t xml:space="preserve">. </w:t>
      </w:r>
      <w:r w:rsidRPr="00C34835">
        <w:t xml:space="preserve">Shenk, C. E., Dorn, L. D., </w:t>
      </w:r>
      <w:r w:rsidRPr="003D1E8B">
        <w:rPr>
          <w:b/>
        </w:rPr>
        <w:t>Kolko, D. J.,</w:t>
      </w:r>
      <w:r w:rsidRPr="00C34835">
        <w:t xml:space="preserve"> Susman, E. J., Noll, J. G., &amp; Bukstein, O. G. (</w:t>
      </w:r>
      <w:r w:rsidR="009F1369">
        <w:t>2012</w:t>
      </w:r>
      <w:r w:rsidRPr="00C34835">
        <w:t xml:space="preserve">). </w:t>
      </w:r>
    </w:p>
    <w:p w14:paraId="7C1F4252" w14:textId="77777777" w:rsidR="00615BF8" w:rsidRDefault="00615BF8" w:rsidP="00615BF8">
      <w:pPr>
        <w:rPr>
          <w:rFonts w:cs="Tahoma"/>
        </w:rPr>
      </w:pPr>
      <w:r>
        <w:rPr>
          <w:rFonts w:cs="Tahoma"/>
        </w:rPr>
        <w:t xml:space="preserve">        </w:t>
      </w:r>
      <w:r w:rsidRPr="00615BF8">
        <w:rPr>
          <w:rFonts w:cs="Tahoma"/>
        </w:rPr>
        <w:t>Predicting Treatment Response for Oppositional Defiant and Conduct Disorder Using Pre-treatment</w:t>
      </w:r>
    </w:p>
    <w:p w14:paraId="564040EB" w14:textId="77777777" w:rsidR="00615BF8" w:rsidRPr="00615BF8" w:rsidRDefault="00615BF8" w:rsidP="00615BF8">
      <w:pPr>
        <w:rPr>
          <w:bCs/>
          <w:szCs w:val="22"/>
        </w:rPr>
      </w:pPr>
      <w:r>
        <w:rPr>
          <w:rFonts w:cs="Tahoma"/>
        </w:rPr>
        <w:t xml:space="preserve">        </w:t>
      </w:r>
      <w:r w:rsidRPr="00615BF8">
        <w:rPr>
          <w:rFonts w:cs="Tahoma"/>
        </w:rPr>
        <w:t>Adrenal and Gonadal Hormones</w:t>
      </w:r>
      <w:r>
        <w:rPr>
          <w:rFonts w:cs="Tahoma"/>
        </w:rPr>
        <w:t xml:space="preserve">.  </w:t>
      </w:r>
      <w:r w:rsidRPr="00615BF8">
        <w:rPr>
          <w:rFonts w:cs="Tahoma"/>
          <w:u w:val="single"/>
        </w:rPr>
        <w:t>Journal of Child and Family Studies</w:t>
      </w:r>
      <w:r w:rsidR="009F1369">
        <w:rPr>
          <w:rFonts w:cs="Tahoma"/>
        </w:rPr>
        <w:t>, 21(6), 973-981.</w:t>
      </w:r>
      <w:r w:rsidRPr="00615BF8">
        <w:rPr>
          <w:rFonts w:cs="Tahoma"/>
        </w:rPr>
        <w:t>.</w:t>
      </w:r>
    </w:p>
    <w:p w14:paraId="7A075E65" w14:textId="77777777" w:rsidR="00B4257B" w:rsidRDefault="00B4257B" w:rsidP="00997FC7">
      <w:pPr>
        <w:tabs>
          <w:tab w:val="left" w:pos="720"/>
        </w:tabs>
        <w:rPr>
          <w:bCs/>
          <w:szCs w:val="22"/>
        </w:rPr>
      </w:pPr>
    </w:p>
    <w:p w14:paraId="07BD3F88" w14:textId="77777777" w:rsidR="003D1E8B" w:rsidRDefault="006B12FC" w:rsidP="006B12FC">
      <w:pPr>
        <w:rPr>
          <w:szCs w:val="22"/>
        </w:rPr>
      </w:pPr>
      <w:r w:rsidRPr="006B12FC">
        <w:rPr>
          <w:bCs/>
          <w:szCs w:val="22"/>
        </w:rPr>
        <w:t>14</w:t>
      </w:r>
      <w:r w:rsidR="008F4945">
        <w:rPr>
          <w:bCs/>
          <w:szCs w:val="22"/>
        </w:rPr>
        <w:t>5</w:t>
      </w:r>
      <w:r w:rsidRPr="006B12FC">
        <w:rPr>
          <w:bCs/>
          <w:szCs w:val="22"/>
        </w:rPr>
        <w:t xml:space="preserve">. </w:t>
      </w:r>
      <w:proofErr w:type="spellStart"/>
      <w:r w:rsidRPr="006B12FC">
        <w:rPr>
          <w:bCs/>
          <w:szCs w:val="22"/>
        </w:rPr>
        <w:t>Insana</w:t>
      </w:r>
      <w:proofErr w:type="spellEnd"/>
      <w:r w:rsidRPr="006B12FC">
        <w:rPr>
          <w:bCs/>
          <w:szCs w:val="22"/>
        </w:rPr>
        <w:t xml:space="preserve"> SP</w:t>
      </w:r>
      <w:r w:rsidRPr="006B12FC">
        <w:rPr>
          <w:szCs w:val="22"/>
        </w:rPr>
        <w:t xml:space="preserve">, </w:t>
      </w:r>
      <w:r w:rsidR="00B677C4" w:rsidRPr="003D1E8B">
        <w:rPr>
          <w:b/>
          <w:szCs w:val="22"/>
        </w:rPr>
        <w:t>Kolko D</w:t>
      </w:r>
      <w:r w:rsidR="003D1E8B">
        <w:rPr>
          <w:b/>
          <w:szCs w:val="22"/>
        </w:rPr>
        <w:t>.</w:t>
      </w:r>
      <w:r w:rsidR="00B677C4" w:rsidRPr="003D1E8B">
        <w:rPr>
          <w:b/>
          <w:szCs w:val="22"/>
        </w:rPr>
        <w:t>J,</w:t>
      </w:r>
      <w:r w:rsidR="00B677C4">
        <w:rPr>
          <w:szCs w:val="22"/>
        </w:rPr>
        <w:t xml:space="preserve"> </w:t>
      </w:r>
      <w:r w:rsidR="003D1E8B">
        <w:rPr>
          <w:szCs w:val="22"/>
        </w:rPr>
        <w:t xml:space="preserve">&amp; </w:t>
      </w:r>
      <w:r w:rsidR="00B677C4">
        <w:rPr>
          <w:szCs w:val="22"/>
        </w:rPr>
        <w:t>Germain A. (</w:t>
      </w:r>
      <w:r w:rsidR="00774B13">
        <w:rPr>
          <w:szCs w:val="22"/>
        </w:rPr>
        <w:t>2012</w:t>
      </w:r>
      <w:r w:rsidR="00B677C4">
        <w:rPr>
          <w:szCs w:val="22"/>
        </w:rPr>
        <w:t xml:space="preserve">).  </w:t>
      </w:r>
      <w:r w:rsidRPr="006B12FC">
        <w:rPr>
          <w:szCs w:val="22"/>
        </w:rPr>
        <w:t>Early-life trauma is ass</w:t>
      </w:r>
      <w:r>
        <w:rPr>
          <w:szCs w:val="22"/>
        </w:rPr>
        <w:t>ociated with rapid eye</w:t>
      </w:r>
    </w:p>
    <w:p w14:paraId="023AFB2F" w14:textId="77777777" w:rsidR="006B12FC" w:rsidRPr="006B12FC" w:rsidRDefault="003D1E8B" w:rsidP="006B12FC">
      <w:pPr>
        <w:rPr>
          <w:szCs w:val="22"/>
        </w:rPr>
      </w:pPr>
      <w:r>
        <w:rPr>
          <w:szCs w:val="22"/>
        </w:rPr>
        <w:t xml:space="preserve">        m</w:t>
      </w:r>
      <w:r w:rsidR="006B12FC">
        <w:rPr>
          <w:szCs w:val="22"/>
        </w:rPr>
        <w:t>ovement</w:t>
      </w:r>
      <w:r>
        <w:rPr>
          <w:szCs w:val="22"/>
        </w:rPr>
        <w:t xml:space="preserve"> </w:t>
      </w:r>
      <w:r w:rsidR="006B12FC" w:rsidRPr="006B12FC">
        <w:rPr>
          <w:szCs w:val="22"/>
        </w:rPr>
        <w:t xml:space="preserve">sleep fragmentation among military veterans. </w:t>
      </w:r>
      <w:r w:rsidR="006B12FC" w:rsidRPr="006B12FC">
        <w:rPr>
          <w:szCs w:val="22"/>
          <w:u w:val="single"/>
        </w:rPr>
        <w:t>Biological Psychology</w:t>
      </w:r>
      <w:r w:rsidR="00691177">
        <w:rPr>
          <w:szCs w:val="22"/>
        </w:rPr>
        <w:t>, 89(3), 570-579.</w:t>
      </w:r>
      <w:r w:rsidR="006B12FC" w:rsidRPr="006B12FC">
        <w:rPr>
          <w:szCs w:val="22"/>
        </w:rPr>
        <w:t xml:space="preserve"> </w:t>
      </w:r>
    </w:p>
    <w:p w14:paraId="2BC2E516" w14:textId="77777777" w:rsidR="00615BF8" w:rsidRDefault="00615BF8" w:rsidP="00997FC7">
      <w:pPr>
        <w:tabs>
          <w:tab w:val="left" w:pos="720"/>
        </w:tabs>
        <w:rPr>
          <w:bCs/>
          <w:szCs w:val="22"/>
        </w:rPr>
      </w:pPr>
    </w:p>
    <w:p w14:paraId="6EDB3A82" w14:textId="77777777" w:rsidR="000E1E39" w:rsidRPr="009C78B6" w:rsidRDefault="000E1E39" w:rsidP="00997FC7">
      <w:pPr>
        <w:tabs>
          <w:tab w:val="left" w:pos="720"/>
        </w:tabs>
        <w:rPr>
          <w:szCs w:val="22"/>
        </w:rPr>
      </w:pPr>
      <w:r>
        <w:rPr>
          <w:bCs/>
          <w:szCs w:val="22"/>
        </w:rPr>
        <w:t>14</w:t>
      </w:r>
      <w:r w:rsidR="008F4945">
        <w:rPr>
          <w:bCs/>
          <w:szCs w:val="22"/>
        </w:rPr>
        <w:t>6</w:t>
      </w:r>
      <w:r>
        <w:rPr>
          <w:bCs/>
          <w:szCs w:val="22"/>
        </w:rPr>
        <w:t xml:space="preserve">. Shaffer, A., Lindhiem, O., </w:t>
      </w:r>
      <w:proofErr w:type="spellStart"/>
      <w:r>
        <w:rPr>
          <w:bCs/>
          <w:szCs w:val="22"/>
        </w:rPr>
        <w:t>Trentacosta</w:t>
      </w:r>
      <w:proofErr w:type="spellEnd"/>
      <w:r>
        <w:rPr>
          <w:bCs/>
          <w:szCs w:val="22"/>
        </w:rPr>
        <w:t xml:space="preserve">, C., &amp; </w:t>
      </w:r>
      <w:r w:rsidRPr="003D1E8B">
        <w:rPr>
          <w:b/>
          <w:bCs/>
          <w:szCs w:val="22"/>
        </w:rPr>
        <w:t>Kolko, D.J.</w:t>
      </w:r>
      <w:r>
        <w:rPr>
          <w:bCs/>
          <w:szCs w:val="22"/>
        </w:rPr>
        <w:t xml:space="preserve"> (</w:t>
      </w:r>
      <w:r w:rsidR="001F0519">
        <w:rPr>
          <w:bCs/>
          <w:szCs w:val="22"/>
        </w:rPr>
        <w:t>2013</w:t>
      </w:r>
      <w:r w:rsidRPr="009C78B6">
        <w:rPr>
          <w:bCs/>
          <w:szCs w:val="22"/>
        </w:rPr>
        <w:t xml:space="preserve">). </w:t>
      </w:r>
      <w:r w:rsidRPr="009C78B6">
        <w:rPr>
          <w:szCs w:val="22"/>
        </w:rPr>
        <w:t>Treatment effects of a</w:t>
      </w:r>
    </w:p>
    <w:p w14:paraId="6B6082F0" w14:textId="77777777" w:rsidR="000E1E39" w:rsidRPr="009C78B6" w:rsidRDefault="000E1E39" w:rsidP="00997FC7">
      <w:pPr>
        <w:tabs>
          <w:tab w:val="left" w:pos="720"/>
        </w:tabs>
        <w:rPr>
          <w:szCs w:val="22"/>
        </w:rPr>
      </w:pPr>
      <w:r w:rsidRPr="009C78B6">
        <w:rPr>
          <w:szCs w:val="22"/>
        </w:rPr>
        <w:t xml:space="preserve">        modular intervention for early-onset child behavior problems on family contextual</w:t>
      </w:r>
    </w:p>
    <w:p w14:paraId="708C18D0" w14:textId="77777777" w:rsidR="006B12FC" w:rsidRPr="009C78B6" w:rsidRDefault="000E1E39" w:rsidP="00997FC7">
      <w:pPr>
        <w:tabs>
          <w:tab w:val="left" w:pos="720"/>
        </w:tabs>
        <w:rPr>
          <w:szCs w:val="22"/>
        </w:rPr>
      </w:pPr>
      <w:r w:rsidRPr="009C78B6">
        <w:rPr>
          <w:szCs w:val="22"/>
        </w:rPr>
        <w:lastRenderedPageBreak/>
        <w:t xml:space="preserve">        outcomes.  </w:t>
      </w:r>
      <w:r w:rsidRPr="009C78B6">
        <w:rPr>
          <w:szCs w:val="22"/>
          <w:u w:val="single"/>
        </w:rPr>
        <w:t xml:space="preserve">Journal of </w:t>
      </w:r>
      <w:r w:rsidR="00924064">
        <w:rPr>
          <w:szCs w:val="22"/>
          <w:u w:val="single"/>
        </w:rPr>
        <w:t>Emotional and Behavioral Disorder</w:t>
      </w:r>
      <w:r w:rsidR="009F1369">
        <w:rPr>
          <w:szCs w:val="22"/>
          <w:u w:val="single"/>
        </w:rPr>
        <w:t>s</w:t>
      </w:r>
      <w:r w:rsidR="001F0519">
        <w:rPr>
          <w:szCs w:val="22"/>
        </w:rPr>
        <w:t xml:space="preserve">, 21 (4), 277-288. </w:t>
      </w:r>
    </w:p>
    <w:p w14:paraId="49A0C57E" w14:textId="77777777" w:rsidR="000E1E39" w:rsidRDefault="001F0519" w:rsidP="00997FC7">
      <w:pPr>
        <w:tabs>
          <w:tab w:val="left" w:pos="720"/>
        </w:tabs>
        <w:rPr>
          <w:bCs/>
          <w:szCs w:val="22"/>
        </w:rPr>
      </w:pPr>
      <w:r>
        <w:rPr>
          <w:rFonts w:ascii="Arial" w:hAnsi="Arial" w:cs="Arial"/>
        </w:rPr>
        <w:t>.</w:t>
      </w:r>
    </w:p>
    <w:p w14:paraId="37C55C33" w14:textId="77777777" w:rsidR="003D1E8B" w:rsidRDefault="003D1E8B" w:rsidP="003D1E8B">
      <w:pPr>
        <w:widowControl/>
        <w:autoSpaceDE w:val="0"/>
        <w:autoSpaceDN w:val="0"/>
        <w:adjustRightInd w:val="0"/>
        <w:rPr>
          <w:color w:val="000000"/>
          <w:szCs w:val="22"/>
        </w:rPr>
      </w:pPr>
      <w:r w:rsidRPr="003D1E8B">
        <w:rPr>
          <w:snapToGrid/>
          <w:szCs w:val="22"/>
        </w:rPr>
        <w:t>14</w:t>
      </w:r>
      <w:r w:rsidR="008F4945">
        <w:rPr>
          <w:snapToGrid/>
          <w:szCs w:val="22"/>
        </w:rPr>
        <w:t>7</w:t>
      </w:r>
      <w:r w:rsidRPr="003D1E8B">
        <w:rPr>
          <w:snapToGrid/>
          <w:szCs w:val="22"/>
        </w:rPr>
        <w:t xml:space="preserve">. </w:t>
      </w:r>
      <w:bookmarkStart w:id="1" w:name="_Hlk9920656"/>
      <w:r w:rsidRPr="003D1E8B">
        <w:rPr>
          <w:snapToGrid/>
          <w:szCs w:val="22"/>
        </w:rPr>
        <w:t xml:space="preserve">Shaffer, A., Lindhiem, O., </w:t>
      </w:r>
      <w:r w:rsidRPr="003D1E8B">
        <w:rPr>
          <w:b/>
          <w:snapToGrid/>
          <w:szCs w:val="22"/>
        </w:rPr>
        <w:t>Kolko, D. J.,</w:t>
      </w:r>
      <w:r w:rsidRPr="003D1E8B">
        <w:rPr>
          <w:snapToGrid/>
          <w:szCs w:val="22"/>
        </w:rPr>
        <w:t xml:space="preserve"> &amp; </w:t>
      </w:r>
      <w:proofErr w:type="spellStart"/>
      <w:r w:rsidRPr="003D1E8B">
        <w:rPr>
          <w:snapToGrid/>
          <w:szCs w:val="22"/>
        </w:rPr>
        <w:t>Trentacosta</w:t>
      </w:r>
      <w:proofErr w:type="spellEnd"/>
      <w:r w:rsidRPr="003D1E8B">
        <w:rPr>
          <w:snapToGrid/>
          <w:szCs w:val="22"/>
        </w:rPr>
        <w:t>, C.J. (</w:t>
      </w:r>
      <w:r w:rsidR="00A300C9">
        <w:rPr>
          <w:snapToGrid/>
          <w:szCs w:val="22"/>
        </w:rPr>
        <w:t>2013</w:t>
      </w:r>
      <w:r w:rsidRPr="003D1E8B">
        <w:rPr>
          <w:snapToGrid/>
          <w:szCs w:val="22"/>
        </w:rPr>
        <w:t>)</w:t>
      </w:r>
      <w:r>
        <w:rPr>
          <w:snapToGrid/>
          <w:szCs w:val="22"/>
        </w:rPr>
        <w:t>.</w:t>
      </w:r>
      <w:r w:rsidRPr="003D1E8B">
        <w:rPr>
          <w:snapToGrid/>
          <w:color w:val="333666"/>
          <w:szCs w:val="22"/>
        </w:rPr>
        <w:t xml:space="preserve"> </w:t>
      </w:r>
      <w:r w:rsidRPr="003D1E8B">
        <w:rPr>
          <w:color w:val="000000"/>
          <w:szCs w:val="22"/>
        </w:rPr>
        <w:t>Bidirectional Effects Between</w:t>
      </w:r>
    </w:p>
    <w:p w14:paraId="296ED9CF" w14:textId="77777777" w:rsidR="005D6E2A" w:rsidRDefault="003D1E8B" w:rsidP="003D1E8B">
      <w:pPr>
        <w:widowControl/>
        <w:autoSpaceDE w:val="0"/>
        <w:autoSpaceDN w:val="0"/>
        <w:adjustRightInd w:val="0"/>
        <w:rPr>
          <w:color w:val="000000"/>
          <w:szCs w:val="22"/>
        </w:rPr>
      </w:pPr>
      <w:r>
        <w:rPr>
          <w:color w:val="000000"/>
          <w:szCs w:val="22"/>
        </w:rPr>
        <w:t xml:space="preserve">        </w:t>
      </w:r>
      <w:r w:rsidRPr="003D1E8B">
        <w:rPr>
          <w:color w:val="000000"/>
          <w:szCs w:val="22"/>
        </w:rPr>
        <w:t>Parenting Practices and Child Externalizing Behavior: A Cross-Lagged Panel Analysis in the</w:t>
      </w:r>
    </w:p>
    <w:p w14:paraId="1CA6A667" w14:textId="77777777" w:rsidR="005D6E2A" w:rsidRDefault="005D6E2A" w:rsidP="003D1E8B">
      <w:pPr>
        <w:widowControl/>
        <w:autoSpaceDE w:val="0"/>
        <w:autoSpaceDN w:val="0"/>
        <w:adjustRightInd w:val="0"/>
        <w:rPr>
          <w:color w:val="000000"/>
          <w:szCs w:val="22"/>
          <w:u w:val="single"/>
        </w:rPr>
      </w:pPr>
      <w:r>
        <w:rPr>
          <w:color w:val="000000"/>
          <w:szCs w:val="22"/>
        </w:rPr>
        <w:t xml:space="preserve">       </w:t>
      </w:r>
      <w:r w:rsidR="003D1E8B" w:rsidRPr="003D1E8B">
        <w:rPr>
          <w:color w:val="000000"/>
          <w:szCs w:val="22"/>
        </w:rPr>
        <w:t xml:space="preserve"> Context</w:t>
      </w:r>
      <w:r>
        <w:rPr>
          <w:color w:val="000000"/>
          <w:szCs w:val="22"/>
        </w:rPr>
        <w:t xml:space="preserve"> </w:t>
      </w:r>
      <w:r w:rsidR="003D1E8B" w:rsidRPr="003D1E8B">
        <w:rPr>
          <w:color w:val="000000"/>
          <w:szCs w:val="22"/>
        </w:rPr>
        <w:t>of a Psychosocial Treatment and 3-Year Follow-Up</w:t>
      </w:r>
      <w:r w:rsidR="003D1E8B">
        <w:rPr>
          <w:color w:val="000000"/>
          <w:szCs w:val="22"/>
        </w:rPr>
        <w:t xml:space="preserve">. </w:t>
      </w:r>
      <w:r w:rsidR="003D1E8B" w:rsidRPr="003D1E8B">
        <w:rPr>
          <w:color w:val="000000"/>
          <w:szCs w:val="22"/>
          <w:u w:val="single"/>
        </w:rPr>
        <w:t>Journal of Abnormal Child</w:t>
      </w:r>
    </w:p>
    <w:p w14:paraId="404A8CD8" w14:textId="77777777" w:rsidR="003D1E8B" w:rsidRPr="003D1E8B" w:rsidRDefault="005D6E2A" w:rsidP="003D1E8B">
      <w:pPr>
        <w:widowControl/>
        <w:autoSpaceDE w:val="0"/>
        <w:autoSpaceDN w:val="0"/>
        <w:adjustRightInd w:val="0"/>
        <w:rPr>
          <w:color w:val="000000"/>
          <w:szCs w:val="22"/>
        </w:rPr>
      </w:pPr>
      <w:r>
        <w:rPr>
          <w:color w:val="000000"/>
          <w:szCs w:val="22"/>
        </w:rPr>
        <w:t xml:space="preserve">        </w:t>
      </w:r>
      <w:r w:rsidR="003D1E8B" w:rsidRPr="003D1E8B">
        <w:rPr>
          <w:color w:val="000000"/>
          <w:szCs w:val="22"/>
          <w:u w:val="single"/>
        </w:rPr>
        <w:t>Psychology</w:t>
      </w:r>
      <w:r w:rsidR="00A300C9">
        <w:rPr>
          <w:color w:val="000000"/>
          <w:szCs w:val="22"/>
        </w:rPr>
        <w:t xml:space="preserve">, </w:t>
      </w:r>
      <w:r w:rsidR="00043B01">
        <w:rPr>
          <w:color w:val="000000"/>
          <w:szCs w:val="22"/>
        </w:rPr>
        <w:t>4</w:t>
      </w:r>
      <w:r w:rsidR="00A300C9">
        <w:rPr>
          <w:color w:val="000000"/>
          <w:szCs w:val="22"/>
        </w:rPr>
        <w:t>1(2),</w:t>
      </w:r>
      <w:r w:rsidR="00043B01">
        <w:rPr>
          <w:color w:val="000000"/>
          <w:szCs w:val="22"/>
        </w:rPr>
        <w:t xml:space="preserve"> 199-210.</w:t>
      </w:r>
      <w:r w:rsidR="00A300C9">
        <w:rPr>
          <w:color w:val="000000"/>
          <w:szCs w:val="22"/>
        </w:rPr>
        <w:t xml:space="preserve"> </w:t>
      </w:r>
      <w:r w:rsidR="003D1E8B">
        <w:rPr>
          <w:color w:val="000000"/>
          <w:szCs w:val="22"/>
        </w:rPr>
        <w:t xml:space="preserve"> </w:t>
      </w:r>
    </w:p>
    <w:p w14:paraId="070A02A1" w14:textId="77777777" w:rsidR="003D1E8B" w:rsidRDefault="003D1E8B" w:rsidP="00997FC7">
      <w:pPr>
        <w:tabs>
          <w:tab w:val="left" w:pos="720"/>
        </w:tabs>
        <w:rPr>
          <w:bCs/>
          <w:szCs w:val="22"/>
        </w:rPr>
      </w:pPr>
    </w:p>
    <w:bookmarkEnd w:id="1"/>
    <w:p w14:paraId="26138AE5" w14:textId="77777777" w:rsidR="00401DE9" w:rsidRDefault="0049292F" w:rsidP="001B48FA">
      <w:pPr>
        <w:pStyle w:val="HTMLPreformatted"/>
        <w:rPr>
          <w:rFonts w:ascii="Times New Roman" w:hAnsi="Times New Roman"/>
          <w:sz w:val="22"/>
          <w:szCs w:val="22"/>
        </w:rPr>
      </w:pPr>
      <w:r w:rsidRPr="001B48FA">
        <w:rPr>
          <w:rFonts w:ascii="Times New Roman" w:hAnsi="Times New Roman"/>
          <w:bCs/>
          <w:sz w:val="22"/>
          <w:szCs w:val="22"/>
        </w:rPr>
        <w:t>14</w:t>
      </w:r>
      <w:r w:rsidR="008F4945">
        <w:rPr>
          <w:rFonts w:ascii="Times New Roman" w:hAnsi="Times New Roman"/>
          <w:bCs/>
          <w:sz w:val="22"/>
          <w:szCs w:val="22"/>
          <w:lang w:val="en-US"/>
        </w:rPr>
        <w:t>8</w:t>
      </w:r>
      <w:r w:rsidRPr="001B48FA">
        <w:rPr>
          <w:rFonts w:ascii="Times New Roman" w:hAnsi="Times New Roman"/>
          <w:bCs/>
          <w:sz w:val="22"/>
          <w:szCs w:val="22"/>
        </w:rPr>
        <w:t xml:space="preserve">. Lindhiem, O., Shaffer, A., &amp; </w:t>
      </w:r>
      <w:r w:rsidRPr="00401DE9">
        <w:rPr>
          <w:rFonts w:ascii="Times New Roman" w:hAnsi="Times New Roman"/>
          <w:b/>
          <w:bCs/>
          <w:sz w:val="22"/>
          <w:szCs w:val="22"/>
        </w:rPr>
        <w:t>Kolko, D. J.</w:t>
      </w:r>
      <w:r w:rsidRPr="001B48FA">
        <w:rPr>
          <w:rFonts w:ascii="Times New Roman" w:hAnsi="Times New Roman"/>
          <w:bCs/>
          <w:sz w:val="22"/>
          <w:szCs w:val="22"/>
        </w:rPr>
        <w:t xml:space="preserve"> (</w:t>
      </w:r>
      <w:r w:rsidR="007F34E9">
        <w:rPr>
          <w:rFonts w:ascii="Times New Roman" w:hAnsi="Times New Roman"/>
          <w:bCs/>
          <w:sz w:val="22"/>
          <w:szCs w:val="22"/>
          <w:lang w:val="en-US"/>
        </w:rPr>
        <w:t>2013</w:t>
      </w:r>
      <w:r w:rsidRPr="001B48FA">
        <w:rPr>
          <w:rFonts w:ascii="Times New Roman" w:hAnsi="Times New Roman"/>
          <w:bCs/>
          <w:sz w:val="22"/>
          <w:szCs w:val="22"/>
        </w:rPr>
        <w:t xml:space="preserve">). </w:t>
      </w:r>
      <w:r w:rsidR="001B48FA" w:rsidRPr="001B48FA">
        <w:rPr>
          <w:rFonts w:ascii="Times New Roman" w:hAnsi="Times New Roman"/>
          <w:sz w:val="22"/>
          <w:szCs w:val="22"/>
        </w:rPr>
        <w:t>Quantifying</w:t>
      </w:r>
      <w:r w:rsidR="001B48FA">
        <w:rPr>
          <w:rFonts w:ascii="Times New Roman" w:hAnsi="Times New Roman"/>
          <w:sz w:val="22"/>
          <w:szCs w:val="22"/>
        </w:rPr>
        <w:t xml:space="preserve"> </w:t>
      </w:r>
      <w:r w:rsidR="001B48FA" w:rsidRPr="001B48FA">
        <w:rPr>
          <w:rFonts w:ascii="Times New Roman" w:hAnsi="Times New Roman"/>
          <w:sz w:val="22"/>
          <w:szCs w:val="22"/>
        </w:rPr>
        <w:t xml:space="preserve"> Diagnostic Uncertainty Using</w:t>
      </w:r>
    </w:p>
    <w:p w14:paraId="56C433B4" w14:textId="77777777" w:rsidR="007F34E9" w:rsidRDefault="00401DE9" w:rsidP="001B48FA">
      <w:pPr>
        <w:pStyle w:val="HTMLPreformatted"/>
        <w:rPr>
          <w:rFonts w:ascii="Times New Roman" w:hAnsi="Times New Roman"/>
          <w:sz w:val="22"/>
          <w:szCs w:val="22"/>
          <w:lang w:val="en-US"/>
        </w:rPr>
      </w:pPr>
      <w:r>
        <w:rPr>
          <w:rFonts w:ascii="Times New Roman" w:hAnsi="Times New Roman"/>
          <w:sz w:val="22"/>
          <w:szCs w:val="22"/>
        </w:rPr>
        <w:t xml:space="preserve">         </w:t>
      </w:r>
      <w:r w:rsidR="001B48FA" w:rsidRPr="001B48FA">
        <w:rPr>
          <w:rFonts w:ascii="Times New Roman" w:hAnsi="Times New Roman"/>
          <w:sz w:val="22"/>
          <w:szCs w:val="22"/>
        </w:rPr>
        <w:t>Item</w:t>
      </w:r>
      <w:r>
        <w:rPr>
          <w:rFonts w:ascii="Times New Roman" w:hAnsi="Times New Roman"/>
          <w:sz w:val="22"/>
          <w:szCs w:val="22"/>
        </w:rPr>
        <w:t xml:space="preserve"> </w:t>
      </w:r>
      <w:r w:rsidR="001B48FA" w:rsidRPr="001B48FA">
        <w:rPr>
          <w:rFonts w:ascii="Times New Roman" w:hAnsi="Times New Roman"/>
          <w:sz w:val="22"/>
          <w:szCs w:val="22"/>
        </w:rPr>
        <w:t xml:space="preserve">Response Theory: The Posterior Probability of Diagnosis Index.  </w:t>
      </w:r>
      <w:r w:rsidR="0049292F" w:rsidRPr="001B48FA">
        <w:rPr>
          <w:rFonts w:ascii="Times New Roman" w:hAnsi="Times New Roman"/>
          <w:sz w:val="22"/>
          <w:szCs w:val="22"/>
          <w:u w:val="single"/>
        </w:rPr>
        <w:t>Psychological Assessment</w:t>
      </w:r>
      <w:r w:rsidR="007F34E9">
        <w:rPr>
          <w:rFonts w:ascii="Times New Roman" w:hAnsi="Times New Roman"/>
          <w:sz w:val="22"/>
          <w:szCs w:val="22"/>
          <w:lang w:val="en-US"/>
        </w:rPr>
        <w:t>,</w:t>
      </w:r>
    </w:p>
    <w:p w14:paraId="4000694A" w14:textId="77777777" w:rsidR="0049292F" w:rsidRPr="001B48FA" w:rsidRDefault="007F34E9" w:rsidP="001B48FA">
      <w:pPr>
        <w:pStyle w:val="HTMLPreformatted"/>
        <w:rPr>
          <w:rFonts w:ascii="Times New Roman" w:hAnsi="Times New Roman"/>
          <w:sz w:val="22"/>
          <w:szCs w:val="22"/>
        </w:rPr>
      </w:pPr>
      <w:r>
        <w:rPr>
          <w:rFonts w:ascii="Times New Roman" w:hAnsi="Times New Roman"/>
          <w:sz w:val="22"/>
          <w:szCs w:val="22"/>
          <w:lang w:val="en-US"/>
        </w:rPr>
        <w:t xml:space="preserve">         25 (2), 456-466. </w:t>
      </w:r>
      <w:r w:rsidR="0049292F" w:rsidRPr="001B48FA">
        <w:rPr>
          <w:rFonts w:ascii="Times New Roman" w:hAnsi="Times New Roman"/>
          <w:sz w:val="22"/>
          <w:szCs w:val="22"/>
        </w:rPr>
        <w:t xml:space="preserve"> </w:t>
      </w:r>
    </w:p>
    <w:p w14:paraId="6AD4211C" w14:textId="77777777" w:rsidR="001B48FA" w:rsidRDefault="001B48FA" w:rsidP="001B48FA">
      <w:pPr>
        <w:pStyle w:val="HTMLPreformatted"/>
        <w:rPr>
          <w:bCs/>
          <w:sz w:val="22"/>
          <w:szCs w:val="22"/>
          <w:lang w:val="en-US"/>
        </w:rPr>
      </w:pPr>
    </w:p>
    <w:p w14:paraId="67071838" w14:textId="77777777" w:rsidR="00DB5424" w:rsidRPr="00C6748C" w:rsidRDefault="00DB5424" w:rsidP="00DB5424">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rPr>
      </w:pPr>
      <w:r>
        <w:rPr>
          <w:b w:val="0"/>
        </w:rPr>
        <w:t xml:space="preserve">149. </w:t>
      </w:r>
      <w:proofErr w:type="spellStart"/>
      <w:r>
        <w:rPr>
          <w:b w:val="0"/>
        </w:rPr>
        <w:t>Shelleby</w:t>
      </w:r>
      <w:proofErr w:type="spellEnd"/>
      <w:r>
        <w:rPr>
          <w:b w:val="0"/>
        </w:rPr>
        <w:t xml:space="preserve">, L.C., &amp; </w:t>
      </w:r>
      <w:r w:rsidRPr="00C6748C">
        <w:t>Kolko, D. J</w:t>
      </w:r>
      <w:r>
        <w:rPr>
          <w:b w:val="0"/>
        </w:rPr>
        <w:t xml:space="preserve">. (2013).  </w:t>
      </w:r>
      <w:r w:rsidRPr="00C6748C">
        <w:rPr>
          <w:b w:val="0"/>
        </w:rPr>
        <w:t>Predictors, Moderators, and Treatment Parameters of</w:t>
      </w:r>
    </w:p>
    <w:p w14:paraId="16390FA9" w14:textId="77777777" w:rsidR="00DB5424" w:rsidRPr="00C6748C" w:rsidRDefault="00DB5424" w:rsidP="00DB5424">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u w:val="single"/>
        </w:rPr>
      </w:pPr>
      <w:r w:rsidRPr="00C6748C">
        <w:rPr>
          <w:b w:val="0"/>
        </w:rPr>
        <w:t xml:space="preserve">        Community and Clinic-based Treatment for Child Disruptive Behavior Disorders.  </w:t>
      </w:r>
      <w:r w:rsidRPr="00C6748C">
        <w:rPr>
          <w:b w:val="0"/>
          <w:u w:val="single"/>
        </w:rPr>
        <w:t>Journal of</w:t>
      </w:r>
    </w:p>
    <w:p w14:paraId="261A8EC7" w14:textId="77777777" w:rsidR="00DB5424" w:rsidRPr="00C6748C" w:rsidRDefault="00DB5424" w:rsidP="00DB5424">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rPr>
      </w:pPr>
      <w:r w:rsidRPr="00C6748C">
        <w:rPr>
          <w:b w:val="0"/>
        </w:rPr>
        <w:t xml:space="preserve">        </w:t>
      </w:r>
      <w:r w:rsidRPr="00C6748C">
        <w:rPr>
          <w:b w:val="0"/>
          <w:u w:val="single"/>
        </w:rPr>
        <w:t>Child and Family Studies</w:t>
      </w:r>
      <w:r w:rsidRPr="00C6748C">
        <w:rPr>
          <w:b w:val="0"/>
        </w:rPr>
        <w:t xml:space="preserve">. </w:t>
      </w:r>
      <w:r>
        <w:rPr>
          <w:b w:val="0"/>
        </w:rPr>
        <w:t xml:space="preserve">December. No </w:t>
      </w:r>
      <w:proofErr w:type="spellStart"/>
      <w:r>
        <w:rPr>
          <w:b w:val="0"/>
        </w:rPr>
        <w:t>pagenation</w:t>
      </w:r>
      <w:proofErr w:type="spellEnd"/>
      <w:r>
        <w:rPr>
          <w:b w:val="0"/>
        </w:rPr>
        <w:t xml:space="preserve"> noted. </w:t>
      </w:r>
    </w:p>
    <w:p w14:paraId="63E42D9A" w14:textId="77777777" w:rsidR="00DB5424" w:rsidRDefault="00DB5424" w:rsidP="00DB5424">
      <w:pPr>
        <w:pStyle w:val="HTMLPreformatted"/>
        <w:rPr>
          <w:rFonts w:ascii="Verdana" w:hAnsi="Verdana"/>
          <w:sz w:val="18"/>
          <w:szCs w:val="18"/>
        </w:rPr>
      </w:pPr>
    </w:p>
    <w:p w14:paraId="43B64775" w14:textId="77777777" w:rsidR="00401DE9" w:rsidRDefault="000B5B6B" w:rsidP="00401DE9">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szCs w:val="22"/>
        </w:rPr>
      </w:pPr>
      <w:r w:rsidRPr="00401DE9">
        <w:rPr>
          <w:bCs/>
          <w:szCs w:val="22"/>
        </w:rPr>
        <w:t>1</w:t>
      </w:r>
      <w:r w:rsidR="00DB5424">
        <w:rPr>
          <w:bCs/>
          <w:szCs w:val="22"/>
        </w:rPr>
        <w:t>50</w:t>
      </w:r>
      <w:r w:rsidRPr="00401DE9">
        <w:rPr>
          <w:bCs/>
          <w:szCs w:val="22"/>
        </w:rPr>
        <w:t xml:space="preserve">. </w:t>
      </w:r>
      <w:r w:rsidR="00401DE9" w:rsidRPr="00401DE9">
        <w:rPr>
          <w:bCs/>
          <w:szCs w:val="22"/>
        </w:rPr>
        <w:t>Kolko, D. J., Lindhiem, O., Hat, J., &amp; Bukstein, O.G. (</w:t>
      </w:r>
      <w:r w:rsidR="00CE362F">
        <w:rPr>
          <w:bCs/>
          <w:szCs w:val="22"/>
        </w:rPr>
        <w:t>2014</w:t>
      </w:r>
      <w:r w:rsidR="00401DE9" w:rsidRPr="00401DE9">
        <w:rPr>
          <w:bCs/>
          <w:szCs w:val="22"/>
        </w:rPr>
        <w:t xml:space="preserve">).  </w:t>
      </w:r>
      <w:r w:rsidR="00401DE9" w:rsidRPr="00401DE9">
        <w:rPr>
          <w:szCs w:val="22"/>
        </w:rPr>
        <w:t>Evaluation of a Booster</w:t>
      </w:r>
    </w:p>
    <w:p w14:paraId="42E03D87" w14:textId="77777777" w:rsidR="00401DE9" w:rsidRDefault="00401DE9" w:rsidP="00401DE9">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szCs w:val="22"/>
        </w:rPr>
      </w:pPr>
      <w:r>
        <w:rPr>
          <w:szCs w:val="22"/>
        </w:rPr>
        <w:t xml:space="preserve">        </w:t>
      </w:r>
      <w:r w:rsidRPr="00401DE9">
        <w:rPr>
          <w:szCs w:val="22"/>
        </w:rPr>
        <w:t xml:space="preserve">Intervention Three Years after Acute Treatment for Early-Onset Disruptive Behavior Disorders. </w:t>
      </w:r>
    </w:p>
    <w:p w14:paraId="2FA53EB5" w14:textId="77777777" w:rsidR="00401DE9" w:rsidRPr="007F34E9" w:rsidRDefault="00401DE9" w:rsidP="00401DE9">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bCs/>
          <w:szCs w:val="22"/>
        </w:rPr>
      </w:pPr>
      <w:r>
        <w:rPr>
          <w:color w:val="000000"/>
          <w:szCs w:val="22"/>
        </w:rPr>
        <w:t xml:space="preserve">        </w:t>
      </w:r>
      <w:r w:rsidRPr="00401DE9">
        <w:rPr>
          <w:color w:val="000000"/>
          <w:szCs w:val="22"/>
          <w:u w:val="single"/>
        </w:rPr>
        <w:t>Journal of Abnormal Child Psychology</w:t>
      </w:r>
      <w:r w:rsidR="007F34E9">
        <w:rPr>
          <w:color w:val="000000"/>
          <w:szCs w:val="22"/>
        </w:rPr>
        <w:t>, 42 (3), 383-398</w:t>
      </w:r>
    </w:p>
    <w:p w14:paraId="71637759" w14:textId="77777777" w:rsidR="00401DE9" w:rsidRPr="00401DE9" w:rsidRDefault="00401DE9" w:rsidP="00401DE9">
      <w:pPr>
        <w:pStyle w:val="ListParagraph"/>
        <w:ind w:left="0"/>
        <w:rPr>
          <w:szCs w:val="22"/>
        </w:rPr>
      </w:pPr>
    </w:p>
    <w:p w14:paraId="0FE68A1F" w14:textId="77777777" w:rsidR="00401DE9" w:rsidRDefault="00401DE9" w:rsidP="00401DE9">
      <w:pPr>
        <w:pStyle w:val="ListParagraph"/>
        <w:ind w:left="0"/>
        <w:rPr>
          <w:color w:val="000000"/>
          <w:szCs w:val="22"/>
          <w:u w:val="single"/>
        </w:rPr>
      </w:pPr>
      <w:r>
        <w:rPr>
          <w:szCs w:val="22"/>
        </w:rPr>
        <w:t>1</w:t>
      </w:r>
      <w:r w:rsidR="008F4945">
        <w:rPr>
          <w:szCs w:val="22"/>
        </w:rPr>
        <w:t>5</w:t>
      </w:r>
      <w:r w:rsidR="00DB5424">
        <w:rPr>
          <w:szCs w:val="22"/>
        </w:rPr>
        <w:t>1</w:t>
      </w:r>
      <w:r>
        <w:rPr>
          <w:szCs w:val="22"/>
        </w:rPr>
        <w:t xml:space="preserve">. </w:t>
      </w:r>
      <w:r w:rsidRPr="00401DE9">
        <w:rPr>
          <w:szCs w:val="22"/>
        </w:rPr>
        <w:t>Kolko, D. J., &amp; Lindhiem, O.L. (</w:t>
      </w:r>
      <w:r w:rsidR="00CE362F">
        <w:rPr>
          <w:szCs w:val="22"/>
        </w:rPr>
        <w:t>2014</w:t>
      </w:r>
      <w:r w:rsidRPr="00401DE9">
        <w:rPr>
          <w:szCs w:val="22"/>
        </w:rPr>
        <w:t xml:space="preserve">).  Introduction to the series on booster treatment.   </w:t>
      </w:r>
      <w:r w:rsidRPr="00401DE9">
        <w:rPr>
          <w:color w:val="000000"/>
          <w:szCs w:val="22"/>
          <w:u w:val="single"/>
        </w:rPr>
        <w:t>Journal</w:t>
      </w:r>
    </w:p>
    <w:p w14:paraId="1A4D733F" w14:textId="77777777" w:rsidR="00401DE9" w:rsidRPr="00401DE9" w:rsidRDefault="00401DE9" w:rsidP="00401DE9">
      <w:pPr>
        <w:pStyle w:val="ListParagraph"/>
        <w:ind w:left="0"/>
        <w:rPr>
          <w:szCs w:val="22"/>
        </w:rPr>
      </w:pPr>
      <w:r>
        <w:rPr>
          <w:color w:val="000000"/>
          <w:szCs w:val="22"/>
        </w:rPr>
        <w:t xml:space="preserve">        </w:t>
      </w:r>
      <w:r w:rsidRPr="00401DE9">
        <w:rPr>
          <w:color w:val="000000"/>
          <w:szCs w:val="22"/>
          <w:u w:val="single"/>
        </w:rPr>
        <w:t>of Abnormal Child Psychology</w:t>
      </w:r>
      <w:r w:rsidRPr="000F7875">
        <w:rPr>
          <w:color w:val="000000"/>
          <w:szCs w:val="22"/>
        </w:rPr>
        <w:t xml:space="preserve">.  </w:t>
      </w:r>
      <w:r w:rsidR="00CE362F" w:rsidRPr="000F7875">
        <w:rPr>
          <w:color w:val="000000"/>
          <w:szCs w:val="22"/>
        </w:rPr>
        <w:t>42(3), 339-343.</w:t>
      </w:r>
    </w:p>
    <w:p w14:paraId="284B0344" w14:textId="77777777" w:rsidR="00782055" w:rsidRDefault="00782055" w:rsidP="00997FC7">
      <w:pPr>
        <w:tabs>
          <w:tab w:val="left" w:pos="720"/>
        </w:tabs>
        <w:rPr>
          <w:bCs/>
          <w:szCs w:val="22"/>
        </w:rPr>
      </w:pPr>
    </w:p>
    <w:p w14:paraId="60C91733" w14:textId="77777777" w:rsidR="003E7353" w:rsidRDefault="002D34BB" w:rsidP="00997FC7">
      <w:pPr>
        <w:tabs>
          <w:tab w:val="left" w:pos="720"/>
        </w:tabs>
        <w:rPr>
          <w:szCs w:val="22"/>
        </w:rPr>
      </w:pPr>
      <w:r>
        <w:rPr>
          <w:bCs/>
          <w:szCs w:val="22"/>
        </w:rPr>
        <w:t>15</w:t>
      </w:r>
      <w:r w:rsidR="00DB5424">
        <w:rPr>
          <w:bCs/>
          <w:szCs w:val="22"/>
        </w:rPr>
        <w:t>2</w:t>
      </w:r>
      <w:r>
        <w:rPr>
          <w:bCs/>
          <w:szCs w:val="22"/>
        </w:rPr>
        <w:t xml:space="preserve">. Lindhiem, O., </w:t>
      </w:r>
      <w:r w:rsidR="003E7353">
        <w:rPr>
          <w:bCs/>
          <w:szCs w:val="22"/>
        </w:rPr>
        <w:t xml:space="preserve">Shaffer, A., </w:t>
      </w:r>
      <w:r>
        <w:rPr>
          <w:bCs/>
          <w:szCs w:val="22"/>
        </w:rPr>
        <w:t xml:space="preserve">&amp; </w:t>
      </w:r>
      <w:r w:rsidRPr="00C6748C">
        <w:rPr>
          <w:b/>
          <w:bCs/>
          <w:szCs w:val="22"/>
        </w:rPr>
        <w:t>Kolko, D. J</w:t>
      </w:r>
      <w:r>
        <w:rPr>
          <w:bCs/>
          <w:szCs w:val="22"/>
        </w:rPr>
        <w:t>. (</w:t>
      </w:r>
      <w:r w:rsidR="005C2BCF">
        <w:rPr>
          <w:bCs/>
          <w:szCs w:val="22"/>
        </w:rPr>
        <w:t>2014</w:t>
      </w:r>
      <w:r>
        <w:rPr>
          <w:bCs/>
          <w:szCs w:val="22"/>
        </w:rPr>
        <w:t xml:space="preserve">).  </w:t>
      </w:r>
      <w:r w:rsidRPr="002D34BB">
        <w:rPr>
          <w:szCs w:val="22"/>
        </w:rPr>
        <w:t>Quantifying Discipline Practices Using</w:t>
      </w:r>
    </w:p>
    <w:p w14:paraId="1D8BF504" w14:textId="77777777" w:rsidR="002D34BB" w:rsidRPr="003E7353" w:rsidRDefault="003E7353" w:rsidP="00997FC7">
      <w:pPr>
        <w:tabs>
          <w:tab w:val="left" w:pos="720"/>
        </w:tabs>
        <w:rPr>
          <w:szCs w:val="22"/>
        </w:rPr>
      </w:pPr>
      <w:r>
        <w:rPr>
          <w:szCs w:val="22"/>
        </w:rPr>
        <w:t xml:space="preserve">        </w:t>
      </w:r>
      <w:r w:rsidR="002D34BB" w:rsidRPr="002D34BB">
        <w:rPr>
          <w:szCs w:val="22"/>
        </w:rPr>
        <w:t xml:space="preserve">Absolute vs. Relative Frequencies: Clinical and Research Implications for Child Welfare.  </w:t>
      </w:r>
      <w:r w:rsidR="002D34BB" w:rsidRPr="002D34BB">
        <w:rPr>
          <w:szCs w:val="22"/>
          <w:u w:val="single"/>
        </w:rPr>
        <w:t>Journal of</w:t>
      </w:r>
    </w:p>
    <w:p w14:paraId="1D436D1A" w14:textId="77777777" w:rsidR="002D34BB" w:rsidRPr="002D34BB" w:rsidRDefault="002D34BB" w:rsidP="00997FC7">
      <w:pPr>
        <w:tabs>
          <w:tab w:val="left" w:pos="720"/>
        </w:tabs>
        <w:rPr>
          <w:bCs/>
          <w:szCs w:val="22"/>
          <w:u w:val="single"/>
        </w:rPr>
      </w:pPr>
      <w:r w:rsidRPr="002D34BB">
        <w:rPr>
          <w:szCs w:val="22"/>
        </w:rPr>
        <w:t xml:space="preserve">       </w:t>
      </w:r>
      <w:r w:rsidRPr="002D34BB">
        <w:rPr>
          <w:szCs w:val="22"/>
          <w:u w:val="single"/>
        </w:rPr>
        <w:t xml:space="preserve"> Interpersonal Violence</w:t>
      </w:r>
      <w:r w:rsidR="00CE362F">
        <w:rPr>
          <w:szCs w:val="22"/>
        </w:rPr>
        <w:t>, 29)2), 66-81.</w:t>
      </w:r>
      <w:r w:rsidRPr="002D34BB">
        <w:rPr>
          <w:szCs w:val="22"/>
          <w:u w:val="single"/>
        </w:rPr>
        <w:t xml:space="preserve"> </w:t>
      </w:r>
    </w:p>
    <w:p w14:paraId="3EBD3F55" w14:textId="77777777" w:rsidR="002D34BB" w:rsidRDefault="002D34BB" w:rsidP="00997FC7">
      <w:pPr>
        <w:tabs>
          <w:tab w:val="left" w:pos="720"/>
        </w:tabs>
        <w:rPr>
          <w:bCs/>
          <w:szCs w:val="22"/>
        </w:rPr>
      </w:pPr>
    </w:p>
    <w:p w14:paraId="7D338541" w14:textId="77777777" w:rsidR="00F31288" w:rsidRDefault="005F4372" w:rsidP="005F4372">
      <w:pPr>
        <w:tabs>
          <w:tab w:val="left" w:pos="720"/>
        </w:tabs>
        <w:rPr>
          <w:szCs w:val="22"/>
        </w:rPr>
      </w:pPr>
      <w:r w:rsidRPr="005F4372">
        <w:rPr>
          <w:bCs/>
          <w:szCs w:val="22"/>
        </w:rPr>
        <w:t>15</w:t>
      </w:r>
      <w:r w:rsidR="00DB5424">
        <w:rPr>
          <w:bCs/>
          <w:szCs w:val="22"/>
        </w:rPr>
        <w:t>3</w:t>
      </w:r>
      <w:r w:rsidR="00D05F19">
        <w:rPr>
          <w:bCs/>
          <w:szCs w:val="22"/>
        </w:rPr>
        <w:t>.</w:t>
      </w:r>
      <w:r w:rsidR="007F34E9">
        <w:rPr>
          <w:bCs/>
          <w:szCs w:val="22"/>
        </w:rPr>
        <w:t xml:space="preserve"> </w:t>
      </w:r>
      <w:proofErr w:type="spellStart"/>
      <w:r w:rsidRPr="005F4372">
        <w:rPr>
          <w:szCs w:val="22"/>
        </w:rPr>
        <w:t>Insana</w:t>
      </w:r>
      <w:proofErr w:type="spellEnd"/>
      <w:r w:rsidRPr="005F4372">
        <w:rPr>
          <w:szCs w:val="22"/>
        </w:rPr>
        <w:t xml:space="preserve"> SP, Foley KP, Montgomery-Downs HE, </w:t>
      </w:r>
      <w:r w:rsidRPr="00C6748C">
        <w:rPr>
          <w:b/>
          <w:szCs w:val="22"/>
        </w:rPr>
        <w:t>Kolko DJ</w:t>
      </w:r>
      <w:r w:rsidRPr="005F4372">
        <w:rPr>
          <w:szCs w:val="22"/>
        </w:rPr>
        <w:t xml:space="preserve">, McNeil CB. </w:t>
      </w:r>
      <w:r w:rsidR="00F31288">
        <w:rPr>
          <w:szCs w:val="22"/>
        </w:rPr>
        <w:t>(</w:t>
      </w:r>
      <w:r w:rsidR="005C2BCF">
        <w:rPr>
          <w:szCs w:val="22"/>
        </w:rPr>
        <w:t>2014</w:t>
      </w:r>
      <w:r w:rsidR="00F31288">
        <w:rPr>
          <w:szCs w:val="22"/>
        </w:rPr>
        <w:t xml:space="preserve">). </w:t>
      </w:r>
      <w:r w:rsidRPr="005F4372">
        <w:rPr>
          <w:szCs w:val="22"/>
        </w:rPr>
        <w:t>Children Exposed</w:t>
      </w:r>
    </w:p>
    <w:p w14:paraId="3C8C059A" w14:textId="77777777" w:rsidR="00F31288" w:rsidRDefault="00F31288" w:rsidP="005F4372">
      <w:pPr>
        <w:tabs>
          <w:tab w:val="left" w:pos="720"/>
        </w:tabs>
        <w:rPr>
          <w:szCs w:val="22"/>
        </w:rPr>
      </w:pPr>
      <w:r>
        <w:rPr>
          <w:szCs w:val="22"/>
        </w:rPr>
        <w:t xml:space="preserve">       </w:t>
      </w:r>
      <w:r w:rsidR="005F4372" w:rsidRPr="005F4372">
        <w:rPr>
          <w:szCs w:val="22"/>
        </w:rPr>
        <w:t xml:space="preserve"> to Intimate</w:t>
      </w:r>
      <w:r>
        <w:rPr>
          <w:szCs w:val="22"/>
        </w:rPr>
        <w:t xml:space="preserve"> </w:t>
      </w:r>
      <w:r w:rsidR="005F4372" w:rsidRPr="005F4372">
        <w:rPr>
          <w:szCs w:val="22"/>
        </w:rPr>
        <w:t>Partner Violence Demonstrate Disturbed Sleep and Impaired Functional Outcomes.</w:t>
      </w:r>
    </w:p>
    <w:p w14:paraId="62BFA981" w14:textId="77777777" w:rsidR="005F4372" w:rsidRPr="005C2BCF" w:rsidRDefault="00F31288" w:rsidP="005F4372">
      <w:pPr>
        <w:tabs>
          <w:tab w:val="left" w:pos="720"/>
        </w:tabs>
        <w:rPr>
          <w:szCs w:val="22"/>
        </w:rPr>
      </w:pPr>
      <w:r>
        <w:rPr>
          <w:szCs w:val="22"/>
        </w:rPr>
        <w:t xml:space="preserve">        </w:t>
      </w:r>
      <w:r w:rsidR="005F4372" w:rsidRPr="005F4372">
        <w:rPr>
          <w:szCs w:val="22"/>
          <w:u w:val="single"/>
        </w:rPr>
        <w:t>Psychological</w:t>
      </w:r>
      <w:r>
        <w:rPr>
          <w:szCs w:val="22"/>
        </w:rPr>
        <w:t xml:space="preserve"> </w:t>
      </w:r>
      <w:r w:rsidR="005F4372" w:rsidRPr="005F4372">
        <w:rPr>
          <w:szCs w:val="22"/>
          <w:u w:val="single"/>
        </w:rPr>
        <w:t>Trauma: Theory, Research, Practice, and Policy</w:t>
      </w:r>
      <w:r w:rsidR="005C2BCF">
        <w:rPr>
          <w:szCs w:val="22"/>
        </w:rPr>
        <w:t>, 6(3), 290-298.</w:t>
      </w:r>
    </w:p>
    <w:p w14:paraId="6DD69B6B" w14:textId="77777777" w:rsidR="00E90923" w:rsidRDefault="00E90923" w:rsidP="005F4372">
      <w:pPr>
        <w:tabs>
          <w:tab w:val="left" w:pos="720"/>
        </w:tabs>
        <w:rPr>
          <w:szCs w:val="22"/>
        </w:rPr>
      </w:pPr>
    </w:p>
    <w:p w14:paraId="5D1544BE" w14:textId="77777777" w:rsidR="00E90923" w:rsidRDefault="00E90923" w:rsidP="005F4372">
      <w:pPr>
        <w:tabs>
          <w:tab w:val="left" w:pos="720"/>
        </w:tabs>
        <w:rPr>
          <w:szCs w:val="22"/>
        </w:rPr>
      </w:pPr>
      <w:r w:rsidRPr="00E90923">
        <w:rPr>
          <w:szCs w:val="22"/>
        </w:rPr>
        <w:t>15</w:t>
      </w:r>
      <w:r w:rsidR="00DB5424">
        <w:rPr>
          <w:szCs w:val="22"/>
        </w:rPr>
        <w:t>4</w:t>
      </w:r>
      <w:r w:rsidR="00D05F19">
        <w:rPr>
          <w:szCs w:val="22"/>
        </w:rPr>
        <w:t>.</w:t>
      </w:r>
      <w:r w:rsidRPr="00E90923">
        <w:rPr>
          <w:szCs w:val="22"/>
        </w:rPr>
        <w:t xml:space="preserve"> Lindhiem, O., </w:t>
      </w:r>
      <w:proofErr w:type="spellStart"/>
      <w:r w:rsidRPr="00E90923">
        <w:rPr>
          <w:szCs w:val="22"/>
        </w:rPr>
        <w:t>Trentacosta</w:t>
      </w:r>
      <w:proofErr w:type="spellEnd"/>
      <w:r w:rsidRPr="00E90923">
        <w:rPr>
          <w:szCs w:val="22"/>
        </w:rPr>
        <w:t xml:space="preserve">, C., Herschell, A. D., &amp; </w:t>
      </w:r>
      <w:r w:rsidRPr="00C6748C">
        <w:rPr>
          <w:b/>
          <w:szCs w:val="22"/>
        </w:rPr>
        <w:t>Kolko, D. J</w:t>
      </w:r>
      <w:r w:rsidRPr="00E90923">
        <w:rPr>
          <w:szCs w:val="22"/>
        </w:rPr>
        <w:t>. (</w:t>
      </w:r>
      <w:r w:rsidR="005C2BCF">
        <w:rPr>
          <w:szCs w:val="22"/>
        </w:rPr>
        <w:t>2014</w:t>
      </w:r>
      <w:r w:rsidRPr="00E90923">
        <w:rPr>
          <w:szCs w:val="22"/>
        </w:rPr>
        <w:t>).  Skill Acquisition and</w:t>
      </w:r>
    </w:p>
    <w:p w14:paraId="13FB0405" w14:textId="77777777" w:rsidR="00E90923" w:rsidRDefault="00E90923" w:rsidP="005F4372">
      <w:pPr>
        <w:tabs>
          <w:tab w:val="left" w:pos="720"/>
        </w:tabs>
        <w:rPr>
          <w:szCs w:val="22"/>
        </w:rPr>
      </w:pPr>
      <w:r>
        <w:rPr>
          <w:szCs w:val="22"/>
        </w:rPr>
        <w:t xml:space="preserve">        </w:t>
      </w:r>
      <w:r w:rsidRPr="00E90923">
        <w:rPr>
          <w:szCs w:val="22"/>
        </w:rPr>
        <w:t>Utilization During Evidence-Based Psychosocial Treatments for Childhood Disruptive Behavior</w:t>
      </w:r>
    </w:p>
    <w:p w14:paraId="1FD5E2E0" w14:textId="77777777" w:rsidR="005C2BCF" w:rsidRDefault="00E90923" w:rsidP="005F4372">
      <w:pPr>
        <w:tabs>
          <w:tab w:val="left" w:pos="720"/>
        </w:tabs>
        <w:rPr>
          <w:szCs w:val="22"/>
        </w:rPr>
      </w:pPr>
      <w:r>
        <w:rPr>
          <w:szCs w:val="22"/>
        </w:rPr>
        <w:t xml:space="preserve">        </w:t>
      </w:r>
      <w:r w:rsidRPr="00E90923">
        <w:rPr>
          <w:szCs w:val="22"/>
        </w:rPr>
        <w:t xml:space="preserve">Problems: A Review and Meta-Analysis. </w:t>
      </w:r>
      <w:r w:rsidRPr="00E90923">
        <w:rPr>
          <w:szCs w:val="22"/>
          <w:u w:val="single"/>
        </w:rPr>
        <w:t>Clinical Child and Family Psychology Review</w:t>
      </w:r>
      <w:r w:rsidR="005C2BCF">
        <w:rPr>
          <w:szCs w:val="22"/>
        </w:rPr>
        <w:t>,</w:t>
      </w:r>
    </w:p>
    <w:p w14:paraId="6B6D618C" w14:textId="77777777" w:rsidR="00E90923" w:rsidRPr="005C2BCF" w:rsidRDefault="005C2BCF" w:rsidP="005F4372">
      <w:pPr>
        <w:tabs>
          <w:tab w:val="left" w:pos="720"/>
        </w:tabs>
        <w:rPr>
          <w:szCs w:val="22"/>
        </w:rPr>
      </w:pPr>
      <w:r>
        <w:rPr>
          <w:szCs w:val="22"/>
        </w:rPr>
        <w:t xml:space="preserve">        </w:t>
      </w:r>
      <w:r w:rsidR="00CE362F">
        <w:rPr>
          <w:szCs w:val="22"/>
        </w:rPr>
        <w:t>17(1)</w:t>
      </w:r>
      <w:r>
        <w:rPr>
          <w:szCs w:val="22"/>
        </w:rPr>
        <w:t>, 41-66.</w:t>
      </w:r>
    </w:p>
    <w:p w14:paraId="5E441E36" w14:textId="77777777" w:rsidR="00782055" w:rsidRDefault="00782055" w:rsidP="00997FC7">
      <w:pPr>
        <w:tabs>
          <w:tab w:val="left" w:pos="720"/>
        </w:tabs>
        <w:rPr>
          <w:bCs/>
          <w:szCs w:val="22"/>
        </w:rPr>
      </w:pPr>
    </w:p>
    <w:p w14:paraId="7647DC40" w14:textId="77777777" w:rsidR="00C34E37" w:rsidRPr="00C34E37" w:rsidRDefault="0009434E" w:rsidP="00C34E37">
      <w:pPr>
        <w:tabs>
          <w:tab w:val="left" w:pos="720"/>
        </w:tabs>
        <w:rPr>
          <w:szCs w:val="22"/>
        </w:rPr>
      </w:pPr>
      <w:r>
        <w:rPr>
          <w:bCs/>
          <w:szCs w:val="22"/>
        </w:rPr>
        <w:t>15</w:t>
      </w:r>
      <w:r w:rsidR="00DB5424">
        <w:rPr>
          <w:bCs/>
          <w:szCs w:val="22"/>
        </w:rPr>
        <w:t>5</w:t>
      </w:r>
      <w:r>
        <w:rPr>
          <w:bCs/>
          <w:szCs w:val="22"/>
        </w:rPr>
        <w:t xml:space="preserve">. </w:t>
      </w:r>
      <w:r w:rsidRPr="00C34E37">
        <w:rPr>
          <w:bCs/>
          <w:szCs w:val="22"/>
        </w:rPr>
        <w:t>Kolko, D. J., &amp; Perrin, E. J. (</w:t>
      </w:r>
      <w:r w:rsidR="00CE362F">
        <w:rPr>
          <w:bCs/>
          <w:szCs w:val="22"/>
        </w:rPr>
        <w:t>2014</w:t>
      </w:r>
      <w:r w:rsidRPr="00C34E37">
        <w:rPr>
          <w:bCs/>
          <w:szCs w:val="22"/>
        </w:rPr>
        <w:t xml:space="preserve">).  </w:t>
      </w:r>
      <w:r w:rsidR="00C34E37" w:rsidRPr="00C34E37">
        <w:rPr>
          <w:szCs w:val="22"/>
        </w:rPr>
        <w:t>The Integration of Behavioral Health Services in</w:t>
      </w:r>
    </w:p>
    <w:p w14:paraId="3DD96CE6" w14:textId="77777777" w:rsidR="00C34E37" w:rsidRPr="00C34E37" w:rsidRDefault="00C34E37" w:rsidP="00C34E37">
      <w:pPr>
        <w:tabs>
          <w:tab w:val="left" w:pos="720"/>
        </w:tabs>
        <w:rPr>
          <w:szCs w:val="22"/>
          <w:u w:val="single"/>
        </w:rPr>
      </w:pPr>
      <w:r w:rsidRPr="00C34E37">
        <w:rPr>
          <w:szCs w:val="22"/>
        </w:rPr>
        <w:t xml:space="preserve">       </w:t>
      </w:r>
      <w:r>
        <w:rPr>
          <w:szCs w:val="22"/>
        </w:rPr>
        <w:t xml:space="preserve"> </w:t>
      </w:r>
      <w:r w:rsidRPr="00C34E37">
        <w:rPr>
          <w:szCs w:val="22"/>
        </w:rPr>
        <w:t xml:space="preserve">Pediatric Primary Care: Services, Science, and Suggestions. </w:t>
      </w:r>
      <w:r w:rsidRPr="00C34E37">
        <w:rPr>
          <w:szCs w:val="22"/>
          <w:u w:val="single"/>
        </w:rPr>
        <w:t xml:space="preserve">Journal of Clinical Child and </w:t>
      </w:r>
    </w:p>
    <w:p w14:paraId="593391E3" w14:textId="77777777" w:rsidR="00750350" w:rsidRDefault="00C34E37" w:rsidP="00C34E37">
      <w:pPr>
        <w:tabs>
          <w:tab w:val="left" w:pos="720"/>
        </w:tabs>
        <w:rPr>
          <w:szCs w:val="22"/>
        </w:rPr>
      </w:pPr>
      <w:r w:rsidRPr="00C34E37">
        <w:rPr>
          <w:szCs w:val="22"/>
        </w:rPr>
        <w:t xml:space="preserve">        </w:t>
      </w:r>
      <w:r w:rsidRPr="00C34E37">
        <w:rPr>
          <w:szCs w:val="22"/>
          <w:u w:val="single"/>
        </w:rPr>
        <w:t>Adolescent Psychology</w:t>
      </w:r>
      <w:r w:rsidR="00750350">
        <w:rPr>
          <w:szCs w:val="22"/>
        </w:rPr>
        <w:t xml:space="preserve">, 43(2), 216-228.  </w:t>
      </w:r>
      <w:r w:rsidRPr="00C34E37">
        <w:rPr>
          <w:szCs w:val="22"/>
        </w:rPr>
        <w:t>(</w:t>
      </w:r>
      <w:r>
        <w:rPr>
          <w:szCs w:val="22"/>
        </w:rPr>
        <w:t>S</w:t>
      </w:r>
      <w:r w:rsidRPr="00C34E37">
        <w:rPr>
          <w:szCs w:val="22"/>
        </w:rPr>
        <w:t>pecial section on “Doing more with what we know”;</w:t>
      </w:r>
    </w:p>
    <w:p w14:paraId="2A70A59B" w14:textId="77777777" w:rsidR="00C34E37" w:rsidRPr="00C34E37" w:rsidRDefault="00750350" w:rsidP="00C34E37">
      <w:pPr>
        <w:tabs>
          <w:tab w:val="left" w:pos="720"/>
        </w:tabs>
        <w:rPr>
          <w:szCs w:val="22"/>
        </w:rPr>
      </w:pPr>
      <w:r>
        <w:rPr>
          <w:szCs w:val="22"/>
        </w:rPr>
        <w:t xml:space="preserve">        edited by B. </w:t>
      </w:r>
      <w:proofErr w:type="spellStart"/>
      <w:r w:rsidR="00C34E37" w:rsidRPr="00C34E37">
        <w:rPr>
          <w:szCs w:val="22"/>
        </w:rPr>
        <w:t>Chorpita</w:t>
      </w:r>
      <w:proofErr w:type="spellEnd"/>
      <w:r w:rsidR="00C34E37" w:rsidRPr="00C34E37">
        <w:rPr>
          <w:szCs w:val="22"/>
        </w:rPr>
        <w:t xml:space="preserve"> &amp; E. D</w:t>
      </w:r>
      <w:r w:rsidR="006B4695">
        <w:rPr>
          <w:szCs w:val="22"/>
        </w:rPr>
        <w:t>a</w:t>
      </w:r>
      <w:r w:rsidR="00C34E37" w:rsidRPr="00C34E37">
        <w:rPr>
          <w:szCs w:val="22"/>
        </w:rPr>
        <w:t xml:space="preserve">leiden). </w:t>
      </w:r>
      <w:r w:rsidR="00A321AF">
        <w:rPr>
          <w:snapToGrid/>
          <w:sz w:val="20"/>
        </w:rPr>
        <w:t>doi:10.1080/15374416.2013.862804.</w:t>
      </w:r>
    </w:p>
    <w:p w14:paraId="3E8DF39D" w14:textId="77777777" w:rsidR="00F31288" w:rsidRPr="00C34E37" w:rsidRDefault="00F31288" w:rsidP="00997FC7">
      <w:pPr>
        <w:tabs>
          <w:tab w:val="left" w:pos="720"/>
        </w:tabs>
        <w:rPr>
          <w:bCs/>
          <w:szCs w:val="22"/>
        </w:rPr>
      </w:pPr>
    </w:p>
    <w:p w14:paraId="66C7B2BD" w14:textId="77777777" w:rsidR="00750350" w:rsidRDefault="00DB20C4" w:rsidP="00750350">
      <w:pPr>
        <w:tabs>
          <w:tab w:val="left" w:pos="720"/>
        </w:tabs>
        <w:rPr>
          <w:bCs/>
          <w:szCs w:val="22"/>
        </w:rPr>
      </w:pPr>
      <w:r>
        <w:rPr>
          <w:bCs/>
          <w:szCs w:val="22"/>
        </w:rPr>
        <w:t>15</w:t>
      </w:r>
      <w:r w:rsidR="00DB5424">
        <w:rPr>
          <w:bCs/>
          <w:szCs w:val="22"/>
        </w:rPr>
        <w:t>6</w:t>
      </w:r>
      <w:r>
        <w:rPr>
          <w:bCs/>
          <w:szCs w:val="22"/>
        </w:rPr>
        <w:t xml:space="preserve">  </w:t>
      </w:r>
      <w:r w:rsidR="0029662B">
        <w:rPr>
          <w:bCs/>
          <w:szCs w:val="22"/>
        </w:rPr>
        <w:t xml:space="preserve"> </w:t>
      </w:r>
      <w:r>
        <w:rPr>
          <w:bCs/>
          <w:szCs w:val="22"/>
        </w:rPr>
        <w:t>Kolko, D. J., Campo, J. V., Kilbourne, A., Hart, J., Sakolsky, D., &amp; Wisniewski, S. (</w:t>
      </w:r>
      <w:r w:rsidR="00750350">
        <w:rPr>
          <w:bCs/>
          <w:szCs w:val="22"/>
        </w:rPr>
        <w:t>2014</w:t>
      </w:r>
      <w:r>
        <w:rPr>
          <w:bCs/>
          <w:szCs w:val="22"/>
        </w:rPr>
        <w:t xml:space="preserve">). </w:t>
      </w:r>
    </w:p>
    <w:p w14:paraId="1620DB4C" w14:textId="77777777" w:rsidR="008F4945" w:rsidRDefault="00750350" w:rsidP="008F4945">
      <w:pPr>
        <w:tabs>
          <w:tab w:val="left" w:pos="720"/>
        </w:tabs>
        <w:rPr>
          <w:szCs w:val="22"/>
        </w:rPr>
      </w:pPr>
      <w:r>
        <w:rPr>
          <w:szCs w:val="22"/>
        </w:rPr>
        <w:t xml:space="preserve">        </w:t>
      </w:r>
      <w:r w:rsidR="00DB20C4" w:rsidRPr="00DB20C4">
        <w:rPr>
          <w:szCs w:val="22"/>
        </w:rPr>
        <w:t>Collaborative Care Outcomes for Pediatric Behavioral Health Problems:</w:t>
      </w:r>
      <w:r w:rsidR="008F4945">
        <w:rPr>
          <w:szCs w:val="22"/>
        </w:rPr>
        <w:t xml:space="preserve">  </w:t>
      </w:r>
      <w:r w:rsidR="00DB20C4">
        <w:rPr>
          <w:szCs w:val="22"/>
        </w:rPr>
        <w:t>A</w:t>
      </w:r>
      <w:r w:rsidR="00DB20C4" w:rsidRPr="00DB20C4">
        <w:rPr>
          <w:szCs w:val="22"/>
        </w:rPr>
        <w:t xml:space="preserve"> Cluster Randomized</w:t>
      </w:r>
    </w:p>
    <w:p w14:paraId="0589B5E6" w14:textId="77777777" w:rsidR="00DB20C4" w:rsidRPr="008F4945" w:rsidRDefault="008F4945" w:rsidP="008F4945">
      <w:pPr>
        <w:tabs>
          <w:tab w:val="left" w:pos="720"/>
        </w:tabs>
        <w:rPr>
          <w:szCs w:val="22"/>
        </w:rPr>
      </w:pPr>
      <w:r>
        <w:rPr>
          <w:szCs w:val="22"/>
        </w:rPr>
        <w:t xml:space="preserve">        </w:t>
      </w:r>
      <w:r w:rsidR="00DB20C4" w:rsidRPr="00DB20C4">
        <w:rPr>
          <w:szCs w:val="22"/>
        </w:rPr>
        <w:t>Trial</w:t>
      </w:r>
      <w:r w:rsidR="00DB20C4">
        <w:rPr>
          <w:szCs w:val="22"/>
        </w:rPr>
        <w:t xml:space="preserve">. </w:t>
      </w:r>
      <w:r w:rsidR="00DB20C4" w:rsidRPr="00DB20C4">
        <w:rPr>
          <w:bCs/>
          <w:szCs w:val="22"/>
          <w:u w:val="single"/>
        </w:rPr>
        <w:t>Pediatrics</w:t>
      </w:r>
      <w:r w:rsidR="00750350">
        <w:rPr>
          <w:bCs/>
          <w:szCs w:val="22"/>
        </w:rPr>
        <w:t>, 133(4),</w:t>
      </w:r>
      <w:r w:rsidR="00CE362F">
        <w:rPr>
          <w:bCs/>
          <w:szCs w:val="22"/>
        </w:rPr>
        <w:t xml:space="preserve"> </w:t>
      </w:r>
      <w:r w:rsidR="00750350">
        <w:rPr>
          <w:bCs/>
          <w:szCs w:val="22"/>
        </w:rPr>
        <w:t>April, e981-992.</w:t>
      </w:r>
      <w:r w:rsidR="00DB20C4">
        <w:rPr>
          <w:bCs/>
          <w:szCs w:val="22"/>
        </w:rPr>
        <w:t xml:space="preserve"> </w:t>
      </w:r>
    </w:p>
    <w:p w14:paraId="0F13F061" w14:textId="77777777" w:rsidR="00F31288" w:rsidRPr="00B4257B" w:rsidRDefault="00F31288" w:rsidP="00997FC7">
      <w:pPr>
        <w:tabs>
          <w:tab w:val="left" w:pos="720"/>
        </w:tabs>
        <w:rPr>
          <w:bCs/>
          <w:szCs w:val="22"/>
        </w:rPr>
      </w:pPr>
    </w:p>
    <w:p w14:paraId="0AF97915" w14:textId="77777777" w:rsidR="00B87363" w:rsidRDefault="00B87363">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rPr>
      </w:pPr>
      <w:r w:rsidRPr="00B87363">
        <w:rPr>
          <w:b w:val="0"/>
        </w:rPr>
        <w:t>15</w:t>
      </w:r>
      <w:r w:rsidR="00DB5424">
        <w:rPr>
          <w:b w:val="0"/>
        </w:rPr>
        <w:t>7</w:t>
      </w:r>
      <w:r w:rsidRPr="00B87363">
        <w:rPr>
          <w:b w:val="0"/>
        </w:rPr>
        <w:t xml:space="preserve">. Dietz, L.J., Marshal, M.P., Burton, C.M., Bridge, J.A., Birmaher, B., </w:t>
      </w:r>
      <w:r w:rsidRPr="00C6748C">
        <w:t>Kolko, D</w:t>
      </w:r>
      <w:r w:rsidRPr="00B87363">
        <w:rPr>
          <w:b w:val="0"/>
        </w:rPr>
        <w:t>., Duffy, J.N., &amp;</w:t>
      </w:r>
    </w:p>
    <w:p w14:paraId="1FA6C4D1" w14:textId="77777777" w:rsidR="00B87363" w:rsidRDefault="00B87363">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rPr>
      </w:pPr>
      <w:r>
        <w:rPr>
          <w:b w:val="0"/>
        </w:rPr>
        <w:t xml:space="preserve">        </w:t>
      </w:r>
      <w:r w:rsidRPr="00B87363">
        <w:rPr>
          <w:b w:val="0"/>
        </w:rPr>
        <w:t xml:space="preserve">Brent, D.A. </w:t>
      </w:r>
      <w:r>
        <w:rPr>
          <w:b w:val="0"/>
        </w:rPr>
        <w:t>(</w:t>
      </w:r>
      <w:r w:rsidR="005C2BCF">
        <w:rPr>
          <w:b w:val="0"/>
        </w:rPr>
        <w:t>2014</w:t>
      </w:r>
      <w:r>
        <w:rPr>
          <w:b w:val="0"/>
        </w:rPr>
        <w:t xml:space="preserve">).  </w:t>
      </w:r>
      <w:r w:rsidRPr="00B87363">
        <w:rPr>
          <w:b w:val="0"/>
        </w:rPr>
        <w:t>Social problem solving among depressed adolescents is enhanced by</w:t>
      </w:r>
    </w:p>
    <w:p w14:paraId="5BD94384" w14:textId="77777777" w:rsidR="00B87363" w:rsidRPr="00B87363" w:rsidRDefault="00B87363">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rPr>
      </w:pPr>
      <w:r>
        <w:rPr>
          <w:b w:val="0"/>
        </w:rPr>
        <w:t xml:space="preserve">        s</w:t>
      </w:r>
      <w:r w:rsidRPr="00B87363">
        <w:rPr>
          <w:b w:val="0"/>
        </w:rPr>
        <w:t>tructured</w:t>
      </w:r>
      <w:r>
        <w:rPr>
          <w:b w:val="0"/>
        </w:rPr>
        <w:t xml:space="preserve"> </w:t>
      </w:r>
      <w:r w:rsidRPr="00B87363">
        <w:rPr>
          <w:b w:val="0"/>
        </w:rPr>
        <w:t>psychotherapies</w:t>
      </w:r>
      <w:r w:rsidR="0029662B">
        <w:rPr>
          <w:b w:val="0"/>
        </w:rPr>
        <w:t>.</w:t>
      </w:r>
      <w:r w:rsidRPr="00B87363">
        <w:rPr>
          <w:b w:val="0"/>
        </w:rPr>
        <w:t xml:space="preserve"> </w:t>
      </w:r>
      <w:r w:rsidRPr="00B87363">
        <w:rPr>
          <w:b w:val="0"/>
          <w:u w:val="single"/>
        </w:rPr>
        <w:t>Journal of Consulting and Clinical Psychology</w:t>
      </w:r>
      <w:r w:rsidR="005C2BCF">
        <w:rPr>
          <w:b w:val="0"/>
          <w:u w:val="single"/>
        </w:rPr>
        <w:t>,</w:t>
      </w:r>
      <w:r w:rsidRPr="00B87363">
        <w:rPr>
          <w:b w:val="0"/>
        </w:rPr>
        <w:t xml:space="preserve"> </w:t>
      </w:r>
      <w:r w:rsidR="005C2BCF">
        <w:rPr>
          <w:b w:val="0"/>
        </w:rPr>
        <w:t>82(2), 202-211.</w:t>
      </w:r>
    </w:p>
    <w:p w14:paraId="390004A2" w14:textId="77777777" w:rsidR="00B87363" w:rsidRDefault="00B87363">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rPr>
      </w:pPr>
    </w:p>
    <w:p w14:paraId="50BE80FC" w14:textId="77777777" w:rsidR="003472DD" w:rsidRDefault="00207338" w:rsidP="003472DD">
      <w:pPr>
        <w:autoSpaceDE w:val="0"/>
        <w:autoSpaceDN w:val="0"/>
        <w:rPr>
          <w:szCs w:val="22"/>
        </w:rPr>
      </w:pPr>
      <w:r w:rsidRPr="003472DD">
        <w:rPr>
          <w:szCs w:val="22"/>
        </w:rPr>
        <w:t>15</w:t>
      </w:r>
      <w:r w:rsidR="008F4945">
        <w:rPr>
          <w:szCs w:val="22"/>
        </w:rPr>
        <w:t>8</w:t>
      </w:r>
      <w:r w:rsidRPr="003472DD">
        <w:rPr>
          <w:szCs w:val="22"/>
        </w:rPr>
        <w:t xml:space="preserve">. </w:t>
      </w:r>
      <w:r w:rsidR="003472DD" w:rsidRPr="003472DD">
        <w:rPr>
          <w:szCs w:val="22"/>
        </w:rPr>
        <w:t>Herschell, A. D., Reed, A. J., Mecca, L. P., Kolko, D. J. (</w:t>
      </w:r>
      <w:r w:rsidR="008E51E7">
        <w:rPr>
          <w:szCs w:val="22"/>
        </w:rPr>
        <w:t>2014</w:t>
      </w:r>
      <w:r w:rsidR="003472DD" w:rsidRPr="003472DD">
        <w:rPr>
          <w:szCs w:val="22"/>
        </w:rPr>
        <w:t>). Community-based clinicians’</w:t>
      </w:r>
    </w:p>
    <w:p w14:paraId="37671DFC" w14:textId="77777777" w:rsidR="003472DD" w:rsidRPr="00750350" w:rsidRDefault="003472DD" w:rsidP="003472DD">
      <w:pPr>
        <w:autoSpaceDE w:val="0"/>
        <w:autoSpaceDN w:val="0"/>
        <w:rPr>
          <w:iCs/>
          <w:szCs w:val="22"/>
          <w:u w:val="single"/>
        </w:rPr>
      </w:pPr>
      <w:r>
        <w:rPr>
          <w:szCs w:val="22"/>
        </w:rPr>
        <w:t xml:space="preserve">        </w:t>
      </w:r>
      <w:r w:rsidRPr="003472DD">
        <w:rPr>
          <w:szCs w:val="22"/>
        </w:rPr>
        <w:t xml:space="preserve">preferences for training in evidence-based practices: A mixed method study. </w:t>
      </w:r>
      <w:r w:rsidRPr="00750350">
        <w:rPr>
          <w:iCs/>
          <w:szCs w:val="22"/>
          <w:u w:val="single"/>
        </w:rPr>
        <w:t>Professional</w:t>
      </w:r>
    </w:p>
    <w:p w14:paraId="09F62F9B" w14:textId="77777777" w:rsidR="008E51E7" w:rsidRDefault="003472DD" w:rsidP="003472DD">
      <w:pPr>
        <w:autoSpaceDE w:val="0"/>
        <w:autoSpaceDN w:val="0"/>
        <w:rPr>
          <w:szCs w:val="22"/>
        </w:rPr>
      </w:pPr>
      <w:r w:rsidRPr="00750350">
        <w:rPr>
          <w:iCs/>
          <w:szCs w:val="22"/>
        </w:rPr>
        <w:lastRenderedPageBreak/>
        <w:t xml:space="preserve">        </w:t>
      </w:r>
      <w:r w:rsidRPr="00750350">
        <w:rPr>
          <w:iCs/>
          <w:szCs w:val="22"/>
          <w:u w:val="single"/>
        </w:rPr>
        <w:t xml:space="preserve">Psychology: Research and Practice. </w:t>
      </w:r>
      <w:r w:rsidR="008E51E7" w:rsidRPr="008E51E7">
        <w:rPr>
          <w:szCs w:val="22"/>
        </w:rPr>
        <w:t>Vol 45(3), Jun 2014, 188-199.</w:t>
      </w:r>
    </w:p>
    <w:p w14:paraId="448D05BB" w14:textId="77777777" w:rsidR="003472DD" w:rsidRPr="00D03B9B" w:rsidRDefault="008E51E7" w:rsidP="003472DD">
      <w:pPr>
        <w:autoSpaceDE w:val="0"/>
        <w:autoSpaceDN w:val="0"/>
        <w:rPr>
          <w:iCs/>
          <w:szCs w:val="22"/>
          <w:u w:val="single"/>
        </w:rPr>
      </w:pPr>
      <w:r w:rsidRPr="00D03B9B">
        <w:rPr>
          <w:szCs w:val="22"/>
        </w:rPr>
        <w:t xml:space="preserve">        </w:t>
      </w:r>
      <w:hyperlink r:id="rId9" w:history="1">
        <w:r w:rsidRPr="00D03B9B">
          <w:rPr>
            <w:rStyle w:val="Hyperlink"/>
            <w:color w:val="auto"/>
            <w:szCs w:val="22"/>
          </w:rPr>
          <w:t>http://dx.doi.org/10.1037/a0036488</w:t>
        </w:r>
      </w:hyperlink>
    </w:p>
    <w:p w14:paraId="7121A827" w14:textId="77777777" w:rsidR="003472DD" w:rsidRDefault="003472DD" w:rsidP="00207338">
      <w:pPr>
        <w:pStyle w:val="HTMLPreformatted"/>
        <w:rPr>
          <w:rFonts w:ascii="Verdana" w:hAnsi="Verdana"/>
          <w:sz w:val="18"/>
          <w:szCs w:val="18"/>
        </w:rPr>
      </w:pPr>
    </w:p>
    <w:p w14:paraId="333CDC7A" w14:textId="77777777" w:rsidR="00B70EA3" w:rsidRDefault="00D65403" w:rsidP="00207338">
      <w:pPr>
        <w:pStyle w:val="HTMLPreformatted"/>
        <w:rPr>
          <w:rFonts w:ascii="Times New Roman" w:hAnsi="Times New Roman"/>
          <w:sz w:val="22"/>
          <w:szCs w:val="22"/>
          <w:lang w:val="en-US"/>
        </w:rPr>
      </w:pPr>
      <w:r w:rsidRPr="00D65403">
        <w:rPr>
          <w:rFonts w:ascii="Times New Roman" w:hAnsi="Times New Roman"/>
          <w:sz w:val="22"/>
          <w:szCs w:val="22"/>
          <w:lang w:val="en-US"/>
        </w:rPr>
        <w:t>159.</w:t>
      </w:r>
      <w:r w:rsidR="00B70EA3">
        <w:rPr>
          <w:rFonts w:ascii="Times New Roman" w:hAnsi="Times New Roman"/>
          <w:sz w:val="22"/>
          <w:szCs w:val="22"/>
          <w:lang w:val="en-US"/>
        </w:rPr>
        <w:t xml:space="preserve"> </w:t>
      </w:r>
      <w:r w:rsidRPr="00D65403">
        <w:rPr>
          <w:rFonts w:ascii="Times New Roman" w:hAnsi="Times New Roman"/>
          <w:sz w:val="22"/>
          <w:szCs w:val="22"/>
          <w:lang w:val="en-US"/>
        </w:rPr>
        <w:t xml:space="preserve">Shenk, C., Dorn, L., Kolko, D. J,. Rausch, J., &amp; </w:t>
      </w:r>
      <w:proofErr w:type="spellStart"/>
      <w:r w:rsidRPr="00D65403">
        <w:rPr>
          <w:rFonts w:ascii="Times New Roman" w:hAnsi="Times New Roman"/>
          <w:sz w:val="22"/>
          <w:szCs w:val="22"/>
          <w:lang w:val="en-US"/>
        </w:rPr>
        <w:t>Insana</w:t>
      </w:r>
      <w:proofErr w:type="spellEnd"/>
      <w:r w:rsidRPr="00D65403">
        <w:rPr>
          <w:rFonts w:ascii="Times New Roman" w:hAnsi="Times New Roman"/>
          <w:sz w:val="22"/>
          <w:szCs w:val="22"/>
          <w:lang w:val="en-US"/>
        </w:rPr>
        <w:t>, S. (</w:t>
      </w:r>
      <w:r w:rsidR="00411CD9">
        <w:rPr>
          <w:rFonts w:ascii="Times New Roman" w:hAnsi="Times New Roman"/>
          <w:sz w:val="22"/>
          <w:szCs w:val="22"/>
          <w:lang w:val="en-US"/>
        </w:rPr>
        <w:t>2014</w:t>
      </w:r>
      <w:r w:rsidRPr="00D65403">
        <w:rPr>
          <w:rFonts w:ascii="Times New Roman" w:hAnsi="Times New Roman"/>
          <w:sz w:val="22"/>
          <w:szCs w:val="22"/>
          <w:lang w:val="en-US"/>
        </w:rPr>
        <w:t xml:space="preserve">).  </w:t>
      </w:r>
      <w:r w:rsidRPr="00D65403">
        <w:rPr>
          <w:rFonts w:ascii="Times New Roman" w:hAnsi="Times New Roman"/>
          <w:sz w:val="22"/>
          <w:szCs w:val="22"/>
        </w:rPr>
        <w:t>Prior Exposure to</w:t>
      </w:r>
    </w:p>
    <w:p w14:paraId="40E2F4FC" w14:textId="77777777" w:rsidR="00B70EA3" w:rsidRDefault="00B70EA3" w:rsidP="00207338">
      <w:pPr>
        <w:pStyle w:val="HTMLPreformatted"/>
        <w:rPr>
          <w:rFonts w:ascii="Times New Roman" w:hAnsi="Times New Roman"/>
          <w:sz w:val="22"/>
          <w:szCs w:val="22"/>
          <w:lang w:val="en-US"/>
        </w:rPr>
      </w:pPr>
      <w:r>
        <w:rPr>
          <w:rFonts w:ascii="Times New Roman" w:hAnsi="Times New Roman"/>
          <w:sz w:val="22"/>
          <w:szCs w:val="22"/>
          <w:lang w:val="en-US"/>
        </w:rPr>
        <w:t xml:space="preserve">        </w:t>
      </w:r>
      <w:r w:rsidR="00D65403" w:rsidRPr="00D65403">
        <w:rPr>
          <w:rFonts w:ascii="Times New Roman" w:hAnsi="Times New Roman"/>
          <w:sz w:val="22"/>
          <w:szCs w:val="22"/>
        </w:rPr>
        <w:t>Interpersonal</w:t>
      </w:r>
      <w:r w:rsidR="00D65403">
        <w:rPr>
          <w:rFonts w:ascii="Times New Roman" w:hAnsi="Times New Roman"/>
          <w:sz w:val="22"/>
          <w:szCs w:val="22"/>
          <w:lang w:val="en-US"/>
        </w:rPr>
        <w:t xml:space="preserve"> </w:t>
      </w:r>
      <w:r w:rsidR="00D65403" w:rsidRPr="00D65403">
        <w:rPr>
          <w:rFonts w:ascii="Times New Roman" w:hAnsi="Times New Roman"/>
          <w:sz w:val="22"/>
          <w:szCs w:val="22"/>
        </w:rPr>
        <w:t>Violence and Long-term Treatment Response for Boys with a Disruptive Behavior</w:t>
      </w:r>
    </w:p>
    <w:p w14:paraId="5DDD3805" w14:textId="77777777" w:rsidR="00B05080" w:rsidRPr="00D65403" w:rsidRDefault="00B70EA3" w:rsidP="00207338">
      <w:pPr>
        <w:pStyle w:val="HTMLPreformatted"/>
        <w:rPr>
          <w:rFonts w:ascii="Times New Roman" w:hAnsi="Times New Roman"/>
          <w:sz w:val="22"/>
          <w:szCs w:val="22"/>
          <w:lang w:val="en-US"/>
        </w:rPr>
      </w:pPr>
      <w:r>
        <w:rPr>
          <w:rFonts w:ascii="Times New Roman" w:hAnsi="Times New Roman"/>
          <w:sz w:val="22"/>
          <w:szCs w:val="22"/>
          <w:lang w:val="en-US"/>
        </w:rPr>
        <w:t xml:space="preserve">        </w:t>
      </w:r>
      <w:r w:rsidR="00D65403" w:rsidRPr="00D65403">
        <w:rPr>
          <w:rFonts w:ascii="Times New Roman" w:hAnsi="Times New Roman"/>
          <w:sz w:val="22"/>
          <w:szCs w:val="22"/>
        </w:rPr>
        <w:t>Disorder</w:t>
      </w:r>
      <w:r w:rsidR="00D65403" w:rsidRPr="00D65403">
        <w:rPr>
          <w:rFonts w:ascii="Times New Roman" w:hAnsi="Times New Roman"/>
          <w:sz w:val="22"/>
          <w:szCs w:val="22"/>
          <w:lang w:val="en-US"/>
        </w:rPr>
        <w:t xml:space="preserve">.  </w:t>
      </w:r>
      <w:r w:rsidR="00D65403" w:rsidRPr="00D65403">
        <w:rPr>
          <w:rFonts w:ascii="Times New Roman" w:hAnsi="Times New Roman"/>
          <w:sz w:val="22"/>
          <w:szCs w:val="22"/>
          <w:u w:val="single"/>
          <w:lang w:val="en-US"/>
        </w:rPr>
        <w:t>Journal</w:t>
      </w:r>
      <w:r>
        <w:rPr>
          <w:rFonts w:ascii="Times New Roman" w:hAnsi="Times New Roman"/>
          <w:sz w:val="22"/>
          <w:szCs w:val="22"/>
          <w:u w:val="single"/>
          <w:lang w:val="en-US"/>
        </w:rPr>
        <w:t xml:space="preserve"> </w:t>
      </w:r>
      <w:r w:rsidR="00D65403" w:rsidRPr="00D65403">
        <w:rPr>
          <w:rFonts w:ascii="Times New Roman" w:hAnsi="Times New Roman"/>
          <w:sz w:val="22"/>
          <w:szCs w:val="22"/>
          <w:u w:val="single"/>
          <w:lang w:val="en-US"/>
        </w:rPr>
        <w:t>of Traumatic Stress</w:t>
      </w:r>
      <w:r w:rsidR="00411CD9">
        <w:rPr>
          <w:rFonts w:ascii="Times New Roman" w:hAnsi="Times New Roman"/>
          <w:sz w:val="22"/>
          <w:szCs w:val="22"/>
          <w:u w:val="single"/>
          <w:lang w:val="en-US"/>
        </w:rPr>
        <w:t xml:space="preserve">, </w:t>
      </w:r>
      <w:r w:rsidR="00411CD9">
        <w:rPr>
          <w:rStyle w:val="Emphasis"/>
          <w:rFonts w:ascii="Palatino Linotype" w:hAnsi="Palatino Linotype"/>
          <w:color w:val="333333"/>
        </w:rPr>
        <w:t xml:space="preserve">27, 585-592. </w:t>
      </w:r>
      <w:proofErr w:type="spellStart"/>
      <w:r w:rsidR="00411CD9">
        <w:rPr>
          <w:rStyle w:val="Emphasis"/>
          <w:rFonts w:ascii="Palatino Linotype" w:hAnsi="Palatino Linotype"/>
          <w:color w:val="333333"/>
        </w:rPr>
        <w:t>doi</w:t>
      </w:r>
      <w:proofErr w:type="spellEnd"/>
      <w:r w:rsidR="00411CD9">
        <w:rPr>
          <w:rStyle w:val="Emphasis"/>
          <w:rFonts w:ascii="Palatino Linotype" w:hAnsi="Palatino Linotype"/>
          <w:color w:val="333333"/>
        </w:rPr>
        <w:t>: 10.1002/jts.21962</w:t>
      </w:r>
      <w:r w:rsidR="00D65403" w:rsidRPr="00D65403">
        <w:rPr>
          <w:rFonts w:ascii="Times New Roman" w:hAnsi="Times New Roman"/>
          <w:sz w:val="22"/>
          <w:szCs w:val="22"/>
          <w:lang w:val="en-US"/>
        </w:rPr>
        <w:t xml:space="preserve">. </w:t>
      </w:r>
    </w:p>
    <w:p w14:paraId="0ABAF4CE" w14:textId="77777777" w:rsidR="00251225" w:rsidRDefault="00251225">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pPr>
    </w:p>
    <w:p w14:paraId="414E4646" w14:textId="77777777" w:rsidR="001F0BC7" w:rsidRDefault="001F0BC7" w:rsidP="001F0BC7">
      <w:pPr>
        <w:widowControl/>
        <w:autoSpaceDE w:val="0"/>
        <w:autoSpaceDN w:val="0"/>
        <w:adjustRightInd w:val="0"/>
        <w:rPr>
          <w:snapToGrid/>
          <w:szCs w:val="22"/>
        </w:rPr>
      </w:pPr>
      <w:r>
        <w:rPr>
          <w:snapToGrid/>
          <w:szCs w:val="22"/>
        </w:rPr>
        <w:t>160</w:t>
      </w:r>
      <w:r w:rsidRPr="00045147">
        <w:rPr>
          <w:snapToGrid/>
          <w:szCs w:val="22"/>
        </w:rPr>
        <w:t xml:space="preserve">. </w:t>
      </w:r>
      <w:proofErr w:type="spellStart"/>
      <w:r w:rsidRPr="00045147">
        <w:rPr>
          <w:snapToGrid/>
          <w:szCs w:val="22"/>
        </w:rPr>
        <w:t>Insana</w:t>
      </w:r>
      <w:proofErr w:type="spellEnd"/>
      <w:r w:rsidRPr="00045147">
        <w:rPr>
          <w:snapToGrid/>
          <w:szCs w:val="22"/>
        </w:rPr>
        <w:t xml:space="preserve">, S. P., </w:t>
      </w:r>
      <w:proofErr w:type="spellStart"/>
      <w:r w:rsidRPr="00045147">
        <w:rPr>
          <w:snapToGrid/>
          <w:szCs w:val="22"/>
        </w:rPr>
        <w:t>Banihashemi</w:t>
      </w:r>
      <w:proofErr w:type="spellEnd"/>
      <w:r w:rsidRPr="00045147">
        <w:rPr>
          <w:snapToGrid/>
          <w:szCs w:val="22"/>
        </w:rPr>
        <w:t xml:space="preserve">, L., </w:t>
      </w:r>
      <w:proofErr w:type="spellStart"/>
      <w:r w:rsidRPr="00045147">
        <w:rPr>
          <w:snapToGrid/>
          <w:szCs w:val="22"/>
        </w:rPr>
        <w:t>Herringa</w:t>
      </w:r>
      <w:proofErr w:type="spellEnd"/>
      <w:r w:rsidRPr="00045147">
        <w:rPr>
          <w:snapToGrid/>
          <w:szCs w:val="22"/>
        </w:rPr>
        <w:t>, R., Kolko, D. J., &amp; Germain, A. (201</w:t>
      </w:r>
      <w:r w:rsidR="00413A21">
        <w:rPr>
          <w:snapToGrid/>
          <w:szCs w:val="22"/>
        </w:rPr>
        <w:t>6</w:t>
      </w:r>
      <w:r w:rsidRPr="00045147">
        <w:rPr>
          <w:snapToGrid/>
          <w:szCs w:val="22"/>
        </w:rPr>
        <w:t>).  Childhood</w:t>
      </w:r>
    </w:p>
    <w:p w14:paraId="72EAB12F" w14:textId="77777777" w:rsidR="001F0BC7" w:rsidRDefault="001F0BC7" w:rsidP="001F0BC7">
      <w:pPr>
        <w:widowControl/>
        <w:autoSpaceDE w:val="0"/>
        <w:autoSpaceDN w:val="0"/>
        <w:adjustRightInd w:val="0"/>
        <w:rPr>
          <w:snapToGrid/>
          <w:szCs w:val="22"/>
        </w:rPr>
      </w:pPr>
      <w:r>
        <w:rPr>
          <w:snapToGrid/>
          <w:szCs w:val="22"/>
        </w:rPr>
        <w:t xml:space="preserve">        </w:t>
      </w:r>
      <w:r w:rsidRPr="00045147">
        <w:rPr>
          <w:snapToGrid/>
          <w:szCs w:val="22"/>
        </w:rPr>
        <w:t xml:space="preserve">maltreatment is associated with altered </w:t>
      </w:r>
      <w:proofErr w:type="spellStart"/>
      <w:r w:rsidRPr="00045147">
        <w:rPr>
          <w:snapToGrid/>
          <w:szCs w:val="22"/>
        </w:rPr>
        <w:t>frontolimbic</w:t>
      </w:r>
      <w:proofErr w:type="spellEnd"/>
      <w:r>
        <w:rPr>
          <w:snapToGrid/>
          <w:szCs w:val="22"/>
        </w:rPr>
        <w:t xml:space="preserve"> </w:t>
      </w:r>
      <w:r w:rsidRPr="00045147">
        <w:rPr>
          <w:snapToGrid/>
          <w:szCs w:val="22"/>
        </w:rPr>
        <w:t>neurobiological activity during wakefulness in</w:t>
      </w:r>
    </w:p>
    <w:p w14:paraId="309C5C66" w14:textId="77777777" w:rsidR="001F0BC7" w:rsidRPr="00413A21" w:rsidRDefault="001F0BC7" w:rsidP="001F0BC7">
      <w:pPr>
        <w:widowControl/>
        <w:autoSpaceDE w:val="0"/>
        <w:autoSpaceDN w:val="0"/>
        <w:adjustRightInd w:val="0"/>
        <w:rPr>
          <w:snapToGrid/>
          <w:szCs w:val="22"/>
        </w:rPr>
      </w:pPr>
      <w:r>
        <w:rPr>
          <w:snapToGrid/>
          <w:szCs w:val="22"/>
        </w:rPr>
        <w:t xml:space="preserve">        </w:t>
      </w:r>
      <w:r w:rsidRPr="00045147">
        <w:rPr>
          <w:snapToGrid/>
          <w:szCs w:val="22"/>
        </w:rPr>
        <w:t>adulthood</w:t>
      </w:r>
      <w:r w:rsidRPr="00D40C78">
        <w:rPr>
          <w:rFonts w:ascii="Calibri" w:hAnsi="Calibri"/>
          <w:snapToGrid/>
          <w:szCs w:val="22"/>
        </w:rPr>
        <w:t xml:space="preserve">. </w:t>
      </w:r>
      <w:r w:rsidRPr="00C11EC3">
        <w:rPr>
          <w:snapToGrid/>
          <w:szCs w:val="22"/>
          <w:u w:val="single"/>
        </w:rPr>
        <w:t>Development and Psychopathology</w:t>
      </w:r>
      <w:r w:rsidRPr="00C11EC3">
        <w:rPr>
          <w:snapToGrid/>
          <w:szCs w:val="22"/>
        </w:rPr>
        <w:t xml:space="preserve">, </w:t>
      </w:r>
      <w:r w:rsidR="00413A21">
        <w:rPr>
          <w:snapToGrid/>
          <w:szCs w:val="22"/>
        </w:rPr>
        <w:t>28, 551-564.</w:t>
      </w:r>
      <w:r w:rsidRPr="00C11EC3">
        <w:rPr>
          <w:snapToGrid/>
          <w:szCs w:val="22"/>
        </w:rPr>
        <w:t xml:space="preserve"> </w:t>
      </w:r>
      <w:r w:rsidR="00413A21">
        <w:rPr>
          <w:snapToGrid/>
          <w:szCs w:val="22"/>
        </w:rPr>
        <w:t xml:space="preserve"> </w:t>
      </w:r>
      <w:r w:rsidR="00413A21" w:rsidRPr="00413A21">
        <w:rPr>
          <w:snapToGrid/>
          <w:szCs w:val="22"/>
        </w:rPr>
        <w:t>doi:10.1017/S0954579415000589</w:t>
      </w:r>
    </w:p>
    <w:p w14:paraId="79918680" w14:textId="77777777" w:rsidR="001F0BC7" w:rsidRDefault="001F0BC7" w:rsidP="001F0BC7">
      <w:pPr>
        <w:widowControl/>
        <w:autoSpaceDE w:val="0"/>
        <w:autoSpaceDN w:val="0"/>
        <w:adjustRightInd w:val="0"/>
      </w:pPr>
    </w:p>
    <w:p w14:paraId="5EE1C759" w14:textId="77777777" w:rsidR="00A24B70" w:rsidRDefault="001F0BC7" w:rsidP="001F0BC7">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rPr>
      </w:pPr>
      <w:r>
        <w:rPr>
          <w:b w:val="0"/>
        </w:rPr>
        <w:t>161. Kolko, D. J. (2015)</w:t>
      </w:r>
      <w:r w:rsidR="00A24B70">
        <w:rPr>
          <w:b w:val="0"/>
        </w:rPr>
        <w:t>.</w:t>
      </w:r>
      <w:r>
        <w:rPr>
          <w:b w:val="0"/>
        </w:rPr>
        <w:t xml:space="preserve"> </w:t>
      </w:r>
      <w:r w:rsidR="00A24B70">
        <w:rPr>
          <w:b w:val="0"/>
        </w:rPr>
        <w:t xml:space="preserve">Invited Commentary:  </w:t>
      </w:r>
      <w:r w:rsidRPr="00291058">
        <w:rPr>
          <w:b w:val="0"/>
        </w:rPr>
        <w:t>The Effectiveness on Integrated Care on Pediatric</w:t>
      </w:r>
    </w:p>
    <w:p w14:paraId="16A97C13" w14:textId="77777777" w:rsidR="00A24B70" w:rsidRDefault="00A24B70" w:rsidP="001F0BC7">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rPr>
      </w:pPr>
      <w:r>
        <w:rPr>
          <w:b w:val="0"/>
        </w:rPr>
        <w:t xml:space="preserve">        </w:t>
      </w:r>
      <w:r w:rsidR="001F0BC7" w:rsidRPr="00291058">
        <w:rPr>
          <w:b w:val="0"/>
        </w:rPr>
        <w:t>Behavioral Health: Outcomes</w:t>
      </w:r>
      <w:r>
        <w:rPr>
          <w:b w:val="0"/>
        </w:rPr>
        <w:t xml:space="preserve"> </w:t>
      </w:r>
      <w:r w:rsidR="001F0BC7" w:rsidRPr="00291058">
        <w:rPr>
          <w:b w:val="0"/>
        </w:rPr>
        <w:t>and</w:t>
      </w:r>
      <w:r w:rsidR="001F0BC7">
        <w:rPr>
          <w:b w:val="0"/>
        </w:rPr>
        <w:t xml:space="preserve"> </w:t>
      </w:r>
      <w:r w:rsidR="001F0BC7" w:rsidRPr="00291058">
        <w:rPr>
          <w:b w:val="0"/>
        </w:rPr>
        <w:t xml:space="preserve">Opportunities. </w:t>
      </w:r>
      <w:r w:rsidR="001F0BC7" w:rsidRPr="00291058">
        <w:rPr>
          <w:b w:val="0"/>
          <w:u w:val="single"/>
        </w:rPr>
        <w:t>JAMA Pediatrics</w:t>
      </w:r>
      <w:r w:rsidR="001F0BC7" w:rsidRPr="00F608E9">
        <w:rPr>
          <w:b w:val="0"/>
        </w:rPr>
        <w:t xml:space="preserve">, </w:t>
      </w:r>
      <w:r w:rsidR="001F0BC7">
        <w:rPr>
          <w:b w:val="0"/>
        </w:rPr>
        <w:t xml:space="preserve">Published online </w:t>
      </w:r>
      <w:r w:rsidR="001F0BC7" w:rsidRPr="00F608E9">
        <w:rPr>
          <w:b w:val="0"/>
        </w:rPr>
        <w:t>August 10</w:t>
      </w:r>
      <w:r w:rsidR="001F0BC7" w:rsidRPr="00F608E9">
        <w:rPr>
          <w:b w:val="0"/>
          <w:vertAlign w:val="superscript"/>
        </w:rPr>
        <w:t>th</w:t>
      </w:r>
      <w:r w:rsidR="001F0BC7" w:rsidRPr="00F608E9">
        <w:rPr>
          <w:b w:val="0"/>
        </w:rPr>
        <w:t>,</w:t>
      </w:r>
    </w:p>
    <w:p w14:paraId="7F09971A" w14:textId="77777777" w:rsidR="001F0BC7" w:rsidRPr="00291058" w:rsidRDefault="00A24B70" w:rsidP="001F0BC7">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rPr>
      </w:pPr>
      <w:r>
        <w:rPr>
          <w:b w:val="0"/>
        </w:rPr>
        <w:t xml:space="preserve">        </w:t>
      </w:r>
      <w:r w:rsidR="001F0BC7" w:rsidRPr="00F608E9">
        <w:rPr>
          <w:b w:val="0"/>
        </w:rPr>
        <w:t>2015, E1-E3.</w:t>
      </w:r>
      <w:r w:rsidR="001F0BC7" w:rsidRPr="00291058">
        <w:rPr>
          <w:b w:val="0"/>
        </w:rPr>
        <w:t xml:space="preserve">    </w:t>
      </w:r>
    </w:p>
    <w:p w14:paraId="2DF6B51C" w14:textId="77777777" w:rsidR="001F0BC7" w:rsidRDefault="001F0BC7">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pPr>
    </w:p>
    <w:p w14:paraId="6C8EC5F7" w14:textId="77777777" w:rsidR="00FF0BFF" w:rsidRPr="000F7875" w:rsidRDefault="00FF0BFF" w:rsidP="00FF0BFF">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rPr>
      </w:pPr>
      <w:r w:rsidRPr="000F7875">
        <w:rPr>
          <w:b w:val="0"/>
        </w:rPr>
        <w:t>16</w:t>
      </w:r>
      <w:r w:rsidR="001F0BC7" w:rsidRPr="000F7875">
        <w:rPr>
          <w:b w:val="0"/>
        </w:rPr>
        <w:t>2</w:t>
      </w:r>
      <w:r w:rsidRPr="000F7875">
        <w:rPr>
          <w:b w:val="0"/>
        </w:rPr>
        <w:t xml:space="preserve">. Farmer, C., Brown, N., Gadow, K., Arnold, L., </w:t>
      </w:r>
      <w:r w:rsidRPr="000F7875">
        <w:t>Kolko, D.</w:t>
      </w:r>
      <w:r w:rsidR="00265118" w:rsidRPr="000F7875">
        <w:t>J.</w:t>
      </w:r>
      <w:r w:rsidRPr="000F7875">
        <w:t>,</w:t>
      </w:r>
      <w:r w:rsidRPr="000F7875">
        <w:rPr>
          <w:b w:val="0"/>
        </w:rPr>
        <w:t xml:space="preserve"> Findling, R., Molina, B., Buchan-Page,</w:t>
      </w:r>
    </w:p>
    <w:p w14:paraId="3C4D89EB" w14:textId="77777777" w:rsidR="008252AB" w:rsidRPr="000F7875" w:rsidRDefault="00FF0BFF" w:rsidP="00FF0BFF">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rPr>
      </w:pPr>
      <w:r w:rsidRPr="000F7875">
        <w:rPr>
          <w:b w:val="0"/>
        </w:rPr>
        <w:t xml:space="preserve">        K., Rice, R., Bangalore, S., Bukstein, O., Rundberg-Rivera, V., McNamara, N., &amp; Aman, M. (</w:t>
      </w:r>
      <w:r w:rsidR="008252AB" w:rsidRPr="000F7875">
        <w:rPr>
          <w:b w:val="0"/>
        </w:rPr>
        <w:t>2016</w:t>
      </w:r>
      <w:r w:rsidRPr="000F7875">
        <w:rPr>
          <w:b w:val="0"/>
        </w:rPr>
        <w:t>).</w:t>
      </w:r>
    </w:p>
    <w:p w14:paraId="05B0D983" w14:textId="77777777" w:rsidR="00FF0BFF" w:rsidRPr="000F7875" w:rsidRDefault="008252AB" w:rsidP="00FF0BFF">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rPr>
      </w:pPr>
      <w:r w:rsidRPr="000F7875">
        <w:rPr>
          <w:b w:val="0"/>
        </w:rPr>
        <w:t xml:space="preserve">       </w:t>
      </w:r>
      <w:r w:rsidR="00650072" w:rsidRPr="000F7875">
        <w:rPr>
          <w:b w:val="0"/>
        </w:rPr>
        <w:t xml:space="preserve"> </w:t>
      </w:r>
      <w:r w:rsidR="00FF0BFF" w:rsidRPr="000F7875">
        <w:rPr>
          <w:b w:val="0"/>
        </w:rPr>
        <w:t>Comorbid symptomatology</w:t>
      </w:r>
      <w:r w:rsidR="0029662B" w:rsidRPr="000F7875">
        <w:rPr>
          <w:b w:val="0"/>
        </w:rPr>
        <w:t xml:space="preserve"> </w:t>
      </w:r>
      <w:r w:rsidR="00FF0BFF" w:rsidRPr="000F7875">
        <w:rPr>
          <w:b w:val="0"/>
        </w:rPr>
        <w:t>moderates</w:t>
      </w:r>
      <w:r w:rsidR="0029662B" w:rsidRPr="000F7875">
        <w:rPr>
          <w:b w:val="0"/>
        </w:rPr>
        <w:t xml:space="preserve"> </w:t>
      </w:r>
      <w:r w:rsidR="00FF0BFF" w:rsidRPr="000F7875">
        <w:rPr>
          <w:b w:val="0"/>
        </w:rPr>
        <w:t>response to risperidone, stimulant, and parent training</w:t>
      </w:r>
    </w:p>
    <w:p w14:paraId="6C952199" w14:textId="77777777" w:rsidR="00FF0BFF" w:rsidRPr="000F7875" w:rsidRDefault="00FF0BFF" w:rsidP="00FF0BFF">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rPr>
      </w:pPr>
      <w:r w:rsidRPr="000F7875">
        <w:rPr>
          <w:b w:val="0"/>
        </w:rPr>
        <w:t xml:space="preserve">        in children with severe aggression, disruptive behavior disorder, and ADHD. </w:t>
      </w:r>
      <w:r w:rsidRPr="000F7875">
        <w:rPr>
          <w:b w:val="0"/>
          <w:u w:val="single"/>
        </w:rPr>
        <w:t>Journal of Child and</w:t>
      </w:r>
    </w:p>
    <w:p w14:paraId="3036CE76" w14:textId="77777777" w:rsidR="00FF0BFF" w:rsidRPr="00FF0BFF" w:rsidRDefault="00FF0BFF" w:rsidP="00FF0BFF">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color w:val="0F243E"/>
        </w:rPr>
      </w:pPr>
      <w:r w:rsidRPr="000F7875">
        <w:rPr>
          <w:b w:val="0"/>
        </w:rPr>
        <w:t xml:space="preserve">        </w:t>
      </w:r>
      <w:r w:rsidRPr="000F7875">
        <w:rPr>
          <w:b w:val="0"/>
          <w:u w:val="single"/>
        </w:rPr>
        <w:t>Adolescent Psychopharmacology</w:t>
      </w:r>
      <w:r w:rsidRPr="000F7875">
        <w:rPr>
          <w:b w:val="0"/>
        </w:rPr>
        <w:t>.</w:t>
      </w:r>
    </w:p>
    <w:p w14:paraId="419B63A7" w14:textId="77777777" w:rsidR="00FF0BFF" w:rsidRPr="00FF0BFF" w:rsidRDefault="00FF0BFF">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rPr>
      </w:pPr>
    </w:p>
    <w:p w14:paraId="014ACEE5" w14:textId="77777777" w:rsidR="00AF024C" w:rsidRDefault="00AF024C" w:rsidP="00AF024C">
      <w:pPr>
        <w:rPr>
          <w:szCs w:val="22"/>
        </w:rPr>
      </w:pPr>
      <w:r w:rsidRPr="00AF024C">
        <w:rPr>
          <w:szCs w:val="22"/>
        </w:rPr>
        <w:t>16</w:t>
      </w:r>
      <w:r w:rsidR="001F0BC7">
        <w:rPr>
          <w:szCs w:val="22"/>
        </w:rPr>
        <w:t>3</w:t>
      </w:r>
      <w:r w:rsidRPr="00AF024C">
        <w:rPr>
          <w:szCs w:val="22"/>
        </w:rPr>
        <w:t>. Rundberg-Rivera, E.V., Townsend, L.D., Schneider, J., Farmer, C.A., Molina, B.S., Findling, R.L.,</w:t>
      </w:r>
    </w:p>
    <w:p w14:paraId="2DEFD6C6" w14:textId="77777777" w:rsidR="00AF024C" w:rsidRDefault="00AF024C" w:rsidP="00AF024C">
      <w:pPr>
        <w:rPr>
          <w:szCs w:val="22"/>
        </w:rPr>
      </w:pPr>
      <w:r>
        <w:rPr>
          <w:szCs w:val="22"/>
        </w:rPr>
        <w:t xml:space="preserve">        </w:t>
      </w:r>
      <w:r w:rsidRPr="00AF024C">
        <w:rPr>
          <w:szCs w:val="22"/>
        </w:rPr>
        <w:t xml:space="preserve">Gadow, K.D., Bukstein, O.G., Arnold, L.E., </w:t>
      </w:r>
      <w:r w:rsidRPr="00B70EA3">
        <w:rPr>
          <w:b/>
          <w:szCs w:val="22"/>
        </w:rPr>
        <w:t>Kolko, D.J.,</w:t>
      </w:r>
      <w:r w:rsidRPr="00AF024C">
        <w:rPr>
          <w:szCs w:val="22"/>
        </w:rPr>
        <w:t xml:space="preserve"> Buchan-Page, K.A., McNamara, N.K.,</w:t>
      </w:r>
    </w:p>
    <w:p w14:paraId="650F2A84" w14:textId="77777777" w:rsidR="00D66018" w:rsidRDefault="00AF024C" w:rsidP="00AF024C">
      <w:pPr>
        <w:rPr>
          <w:szCs w:val="22"/>
        </w:rPr>
      </w:pPr>
      <w:r>
        <w:rPr>
          <w:szCs w:val="22"/>
        </w:rPr>
        <w:t xml:space="preserve">        </w:t>
      </w:r>
      <w:r w:rsidRPr="00AF024C">
        <w:rPr>
          <w:szCs w:val="22"/>
        </w:rPr>
        <w:t>Michel, C., Austin, A., Kipp, H., Rice, R.R., Jr., Aman, M.G. (</w:t>
      </w:r>
      <w:r w:rsidR="00D62329">
        <w:rPr>
          <w:szCs w:val="22"/>
        </w:rPr>
        <w:t>2016</w:t>
      </w:r>
      <w:r w:rsidRPr="00AF024C">
        <w:rPr>
          <w:szCs w:val="22"/>
        </w:rPr>
        <w:t>).</w:t>
      </w:r>
      <w:r w:rsidR="00D66018">
        <w:rPr>
          <w:szCs w:val="22"/>
        </w:rPr>
        <w:t xml:space="preserve">  </w:t>
      </w:r>
      <w:r w:rsidRPr="00AF024C">
        <w:rPr>
          <w:szCs w:val="22"/>
        </w:rPr>
        <w:t>Participant Satisfaction in a</w:t>
      </w:r>
    </w:p>
    <w:p w14:paraId="11DF0553" w14:textId="77777777" w:rsidR="00D66018" w:rsidRDefault="00D66018" w:rsidP="00AF024C">
      <w:pPr>
        <w:rPr>
          <w:szCs w:val="22"/>
        </w:rPr>
      </w:pPr>
      <w:r>
        <w:rPr>
          <w:szCs w:val="22"/>
        </w:rPr>
        <w:t xml:space="preserve">       </w:t>
      </w:r>
      <w:r w:rsidR="00AF024C" w:rsidRPr="00AF024C">
        <w:rPr>
          <w:szCs w:val="22"/>
        </w:rPr>
        <w:t>Study of Stimulant, Parent Training, and Risperidone in Children wit</w:t>
      </w:r>
      <w:r>
        <w:rPr>
          <w:szCs w:val="22"/>
        </w:rPr>
        <w:t>h</w:t>
      </w:r>
      <w:r w:rsidR="00AF024C">
        <w:rPr>
          <w:szCs w:val="22"/>
        </w:rPr>
        <w:t xml:space="preserve"> </w:t>
      </w:r>
      <w:r w:rsidR="00AF024C" w:rsidRPr="00AF024C">
        <w:rPr>
          <w:szCs w:val="22"/>
        </w:rPr>
        <w:t>Severe Physical Aggression.</w:t>
      </w:r>
    </w:p>
    <w:p w14:paraId="33DC0A95" w14:textId="77777777" w:rsidR="00AF024C" w:rsidRPr="00D66018" w:rsidRDefault="00D66018" w:rsidP="00AF024C">
      <w:pPr>
        <w:rPr>
          <w:szCs w:val="22"/>
        </w:rPr>
      </w:pPr>
      <w:r>
        <w:rPr>
          <w:iCs/>
          <w:szCs w:val="22"/>
        </w:rPr>
        <w:t xml:space="preserve">       </w:t>
      </w:r>
      <w:r w:rsidR="00AF024C" w:rsidRPr="00AF024C">
        <w:rPr>
          <w:iCs/>
          <w:szCs w:val="22"/>
          <w:u w:val="single"/>
        </w:rPr>
        <w:t>Journal of Child and Adolescent Psychopharmacology</w:t>
      </w:r>
      <w:r w:rsidR="00D62329">
        <w:rPr>
          <w:iCs/>
          <w:szCs w:val="22"/>
          <w:u w:val="single"/>
        </w:rPr>
        <w:t>, 25 (3), 225-233.</w:t>
      </w:r>
    </w:p>
    <w:p w14:paraId="1B8ED045" w14:textId="77777777" w:rsidR="00AF024C" w:rsidRDefault="00AF024C">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pPr>
    </w:p>
    <w:p w14:paraId="50D8AE3F" w14:textId="77777777" w:rsidR="00C6124E" w:rsidRPr="005567D8" w:rsidRDefault="00C6124E" w:rsidP="00C6124E">
      <w:pPr>
        <w:rPr>
          <w:szCs w:val="22"/>
        </w:rPr>
      </w:pPr>
      <w:r w:rsidRPr="00C6124E">
        <w:rPr>
          <w:szCs w:val="22"/>
        </w:rPr>
        <w:t>16</w:t>
      </w:r>
      <w:r w:rsidR="00CD5AFB">
        <w:rPr>
          <w:szCs w:val="22"/>
        </w:rPr>
        <w:t>4</w:t>
      </w:r>
      <w:r w:rsidRPr="00C6124E">
        <w:rPr>
          <w:szCs w:val="22"/>
        </w:rPr>
        <w:t>. Lindhiem</w:t>
      </w:r>
      <w:r w:rsidRPr="005567D8">
        <w:rPr>
          <w:szCs w:val="22"/>
        </w:rPr>
        <w:t xml:space="preserve">, O., Bennett, C. B., </w:t>
      </w:r>
      <w:proofErr w:type="spellStart"/>
      <w:r w:rsidRPr="005567D8">
        <w:rPr>
          <w:szCs w:val="22"/>
        </w:rPr>
        <w:t>Orimoto</w:t>
      </w:r>
      <w:proofErr w:type="spellEnd"/>
      <w:r w:rsidRPr="005567D8">
        <w:rPr>
          <w:szCs w:val="22"/>
        </w:rPr>
        <w:t xml:space="preserve">, T.E., &amp; </w:t>
      </w:r>
      <w:r w:rsidRPr="005567D8">
        <w:rPr>
          <w:b/>
          <w:szCs w:val="22"/>
        </w:rPr>
        <w:t>Kolko, D. J</w:t>
      </w:r>
      <w:r w:rsidRPr="005567D8">
        <w:rPr>
          <w:szCs w:val="22"/>
        </w:rPr>
        <w:t>. (</w:t>
      </w:r>
      <w:r w:rsidR="008252AB">
        <w:rPr>
          <w:szCs w:val="22"/>
        </w:rPr>
        <w:t>2016</w:t>
      </w:r>
      <w:r w:rsidRPr="005567D8">
        <w:rPr>
          <w:szCs w:val="22"/>
        </w:rPr>
        <w:t>). A Meta-Analysis of</w:t>
      </w:r>
    </w:p>
    <w:p w14:paraId="23A19628" w14:textId="77777777" w:rsidR="00C6124E" w:rsidRPr="005567D8" w:rsidRDefault="00C6124E" w:rsidP="00C6124E">
      <w:pPr>
        <w:rPr>
          <w:szCs w:val="22"/>
        </w:rPr>
      </w:pPr>
      <w:r w:rsidRPr="005567D8">
        <w:rPr>
          <w:szCs w:val="22"/>
        </w:rPr>
        <w:t xml:space="preserve">        Personalized Treatment Goals in Psychotherapy: A Preliminary Report and Call for More Studies. </w:t>
      </w:r>
    </w:p>
    <w:p w14:paraId="090A4C42" w14:textId="77777777" w:rsidR="00C6124E" w:rsidRPr="005567D8" w:rsidRDefault="00C6124E" w:rsidP="00563EA1">
      <w:pPr>
        <w:spacing w:line="480" w:lineRule="auto"/>
        <w:rPr>
          <w:szCs w:val="22"/>
        </w:rPr>
      </w:pPr>
      <w:r w:rsidRPr="005567D8">
        <w:rPr>
          <w:szCs w:val="22"/>
        </w:rPr>
        <w:t xml:space="preserve">        </w:t>
      </w:r>
      <w:r w:rsidR="0074729C" w:rsidRPr="005567D8">
        <w:rPr>
          <w:szCs w:val="22"/>
          <w:u w:val="single"/>
        </w:rPr>
        <w:t>Clinical Psychology: Science and Practice</w:t>
      </w:r>
      <w:r w:rsidR="008252AB">
        <w:rPr>
          <w:szCs w:val="22"/>
          <w:u w:val="single"/>
        </w:rPr>
        <w:t>,</w:t>
      </w:r>
      <w:r w:rsidRPr="005567D8">
        <w:rPr>
          <w:szCs w:val="22"/>
        </w:rPr>
        <w:t xml:space="preserve"> </w:t>
      </w:r>
      <w:r w:rsidR="008252AB">
        <w:t>23(2), 165-176.</w:t>
      </w:r>
      <w:r w:rsidR="003C1B60">
        <w:t xml:space="preserve">  </w:t>
      </w:r>
      <w:proofErr w:type="spellStart"/>
      <w:r w:rsidR="003C1B60">
        <w:t>doi</w:t>
      </w:r>
      <w:proofErr w:type="spellEnd"/>
      <w:r w:rsidR="003C1B60">
        <w:t>: 10.1111/cpsp.12153</w:t>
      </w:r>
    </w:p>
    <w:p w14:paraId="6B1C3DA4" w14:textId="77777777" w:rsidR="00563EA1" w:rsidRPr="005567D8" w:rsidRDefault="00C6124E" w:rsidP="00563EA1">
      <w:pPr>
        <w:rPr>
          <w:szCs w:val="22"/>
        </w:rPr>
      </w:pPr>
      <w:r w:rsidRPr="005567D8">
        <w:rPr>
          <w:szCs w:val="22"/>
        </w:rPr>
        <w:t xml:space="preserve"> </w:t>
      </w:r>
      <w:r w:rsidR="00563EA1" w:rsidRPr="005567D8">
        <w:rPr>
          <w:szCs w:val="22"/>
        </w:rPr>
        <w:t>16</w:t>
      </w:r>
      <w:r w:rsidR="00CD5AFB" w:rsidRPr="005567D8">
        <w:rPr>
          <w:szCs w:val="22"/>
        </w:rPr>
        <w:t>5</w:t>
      </w:r>
      <w:r w:rsidR="00563EA1" w:rsidRPr="005567D8">
        <w:rPr>
          <w:szCs w:val="22"/>
        </w:rPr>
        <w:t xml:space="preserve">. Herschell, A. D., </w:t>
      </w:r>
      <w:r w:rsidR="00563EA1" w:rsidRPr="005567D8">
        <w:rPr>
          <w:b/>
          <w:szCs w:val="22"/>
        </w:rPr>
        <w:t>Kolko, D. J.,</w:t>
      </w:r>
      <w:r w:rsidR="00563EA1" w:rsidRPr="005567D8">
        <w:rPr>
          <w:szCs w:val="22"/>
        </w:rPr>
        <w:t xml:space="preserve"> Scudder, A. T., Taber-Thomas, S., Schaffner, K. F., Hiegel, S. A., &amp;</w:t>
      </w:r>
    </w:p>
    <w:p w14:paraId="3575A93A" w14:textId="77777777" w:rsidR="00563EA1" w:rsidRPr="005567D8" w:rsidRDefault="00563EA1" w:rsidP="00563EA1">
      <w:pPr>
        <w:rPr>
          <w:rFonts w:cs="Arial"/>
          <w:bCs/>
          <w:szCs w:val="22"/>
        </w:rPr>
      </w:pPr>
      <w:r w:rsidRPr="005567D8">
        <w:rPr>
          <w:szCs w:val="22"/>
        </w:rPr>
        <w:t xml:space="preserve"> </w:t>
      </w:r>
      <w:r w:rsidR="001F0BC7" w:rsidRPr="005567D8">
        <w:rPr>
          <w:szCs w:val="22"/>
        </w:rPr>
        <w:t xml:space="preserve"> </w:t>
      </w:r>
      <w:r w:rsidRPr="005567D8">
        <w:rPr>
          <w:szCs w:val="22"/>
        </w:rPr>
        <w:t xml:space="preserve">       Iyengar, S. Chaffin, M., &amp; Mrozowski, S. (</w:t>
      </w:r>
      <w:r w:rsidR="008012DE" w:rsidRPr="005567D8">
        <w:rPr>
          <w:szCs w:val="22"/>
        </w:rPr>
        <w:t>2015</w:t>
      </w:r>
      <w:r w:rsidRPr="005567D8">
        <w:rPr>
          <w:szCs w:val="22"/>
        </w:rPr>
        <w:t xml:space="preserve">).  </w:t>
      </w:r>
      <w:r w:rsidRPr="005567D8">
        <w:rPr>
          <w:rFonts w:cs="Arial"/>
          <w:bCs/>
          <w:szCs w:val="22"/>
        </w:rPr>
        <w:t>A Statewide Trial to Compare Three</w:t>
      </w:r>
    </w:p>
    <w:p w14:paraId="7DE9D83B" w14:textId="77777777" w:rsidR="00563EA1" w:rsidRPr="005567D8" w:rsidRDefault="001F0BC7" w:rsidP="00563EA1">
      <w:pPr>
        <w:rPr>
          <w:b/>
          <w:szCs w:val="22"/>
        </w:rPr>
      </w:pPr>
      <w:r w:rsidRPr="005567D8">
        <w:rPr>
          <w:rFonts w:cs="Arial"/>
          <w:bCs/>
          <w:szCs w:val="22"/>
        </w:rPr>
        <w:t xml:space="preserve"> </w:t>
      </w:r>
      <w:r w:rsidR="00563EA1" w:rsidRPr="005567D8">
        <w:rPr>
          <w:rFonts w:cs="Arial"/>
          <w:bCs/>
          <w:szCs w:val="22"/>
        </w:rPr>
        <w:t xml:space="preserve"> </w:t>
      </w:r>
      <w:r w:rsidRPr="005567D8">
        <w:rPr>
          <w:rFonts w:cs="Arial"/>
          <w:bCs/>
          <w:szCs w:val="22"/>
        </w:rPr>
        <w:t xml:space="preserve"> </w:t>
      </w:r>
      <w:r w:rsidR="00563EA1" w:rsidRPr="005567D8">
        <w:rPr>
          <w:rFonts w:cs="Arial"/>
          <w:bCs/>
          <w:szCs w:val="22"/>
        </w:rPr>
        <w:t xml:space="preserve">      Training Models for Implementing an Evidence-based Treatment.  </w:t>
      </w:r>
      <w:r w:rsidR="00563EA1" w:rsidRPr="005567D8">
        <w:rPr>
          <w:rFonts w:cs="Arial"/>
          <w:bCs/>
          <w:szCs w:val="22"/>
          <w:u w:val="single"/>
        </w:rPr>
        <w:t>Implementation Science</w:t>
      </w:r>
      <w:r w:rsidR="00DB7E79" w:rsidRPr="005567D8">
        <w:rPr>
          <w:rFonts w:cs="Arial"/>
          <w:bCs/>
          <w:szCs w:val="22"/>
        </w:rPr>
        <w:t>, 10, 133.</w:t>
      </w:r>
      <w:r w:rsidR="00563EA1" w:rsidRPr="005567D8">
        <w:rPr>
          <w:rFonts w:cs="Arial"/>
          <w:bCs/>
          <w:szCs w:val="22"/>
        </w:rPr>
        <w:t xml:space="preserve"> </w:t>
      </w:r>
    </w:p>
    <w:p w14:paraId="0F193830" w14:textId="77777777" w:rsidR="00563EA1" w:rsidRPr="005567D8" w:rsidRDefault="005D59F7" w:rsidP="00563EA1">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spacing w:line="480" w:lineRule="auto"/>
        <w:rPr>
          <w:b w:val="0"/>
          <w:snapToGrid/>
          <w:szCs w:val="22"/>
        </w:rPr>
      </w:pPr>
      <w:r w:rsidRPr="005567D8">
        <w:rPr>
          <w:b w:val="0"/>
          <w:szCs w:val="22"/>
        </w:rPr>
        <w:t xml:space="preserve">         </w:t>
      </w:r>
      <w:r w:rsidRPr="005567D8">
        <w:rPr>
          <w:b w:val="0"/>
          <w:snapToGrid/>
          <w:szCs w:val="22"/>
        </w:rPr>
        <w:t>DOI 10.1186/s13012-015-0324-z.</w:t>
      </w:r>
    </w:p>
    <w:p w14:paraId="558D3A84" w14:textId="77777777" w:rsidR="006C0562" w:rsidRDefault="005567D8" w:rsidP="006C0562">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snapToGrid/>
          <w:szCs w:val="22"/>
        </w:rPr>
      </w:pPr>
      <w:r w:rsidRPr="005567D8">
        <w:rPr>
          <w:b w:val="0"/>
          <w:szCs w:val="22"/>
        </w:rPr>
        <w:t>166</w:t>
      </w:r>
      <w:r w:rsidR="006C0562">
        <w:rPr>
          <w:b w:val="0"/>
          <w:snapToGrid/>
          <w:szCs w:val="22"/>
        </w:rPr>
        <w:t xml:space="preserve">. </w:t>
      </w:r>
      <w:r w:rsidR="006C0562" w:rsidRPr="006C0562">
        <w:rPr>
          <w:b w:val="0"/>
          <w:snapToGrid/>
          <w:szCs w:val="22"/>
        </w:rPr>
        <w:t xml:space="preserve">Farmer, C., Epstein, J., Findling, R., Gadow, K, Arnold, L., </w:t>
      </w:r>
      <w:r w:rsidR="006C0562" w:rsidRPr="007A098E">
        <w:rPr>
          <w:snapToGrid/>
          <w:szCs w:val="22"/>
        </w:rPr>
        <w:t>Kolko, D.,</w:t>
      </w:r>
      <w:r w:rsidR="006C0562" w:rsidRPr="006C0562">
        <w:rPr>
          <w:b w:val="0"/>
          <w:snapToGrid/>
          <w:szCs w:val="22"/>
        </w:rPr>
        <w:t xml:space="preserve"> Butter, E., Schneider,</w:t>
      </w:r>
    </w:p>
    <w:p w14:paraId="260AB2D2" w14:textId="77777777" w:rsidR="006C0562" w:rsidRDefault="006C0562" w:rsidP="006C0562">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szCs w:val="22"/>
        </w:rPr>
      </w:pPr>
      <w:r>
        <w:rPr>
          <w:b w:val="0"/>
          <w:snapToGrid/>
          <w:szCs w:val="22"/>
        </w:rPr>
        <w:t xml:space="preserve">        </w:t>
      </w:r>
      <w:proofErr w:type="spellStart"/>
      <w:r w:rsidRPr="006C0562">
        <w:rPr>
          <w:b w:val="0"/>
          <w:snapToGrid/>
          <w:szCs w:val="22"/>
        </w:rPr>
        <w:t>J.,Bukstein</w:t>
      </w:r>
      <w:proofErr w:type="spellEnd"/>
      <w:r w:rsidRPr="006C0562">
        <w:rPr>
          <w:b w:val="0"/>
          <w:snapToGrid/>
          <w:szCs w:val="22"/>
        </w:rPr>
        <w:t>, O.G., McNamara, N., Molina, B., Aman, M .(</w:t>
      </w:r>
      <w:r w:rsidR="000C32E9">
        <w:rPr>
          <w:b w:val="0"/>
          <w:snapToGrid/>
          <w:szCs w:val="22"/>
        </w:rPr>
        <w:t>2016</w:t>
      </w:r>
      <w:r w:rsidRPr="006C0562">
        <w:rPr>
          <w:b w:val="0"/>
          <w:snapToGrid/>
          <w:szCs w:val="22"/>
        </w:rPr>
        <w:t xml:space="preserve">).  </w:t>
      </w:r>
      <w:r w:rsidRPr="006C0562">
        <w:rPr>
          <w:b w:val="0"/>
          <w:szCs w:val="22"/>
        </w:rPr>
        <w:t>Risperidone Added To</w:t>
      </w:r>
    </w:p>
    <w:p w14:paraId="037AE61A" w14:textId="77777777" w:rsidR="006C0562" w:rsidRDefault="006C0562" w:rsidP="006C0562">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szCs w:val="22"/>
        </w:rPr>
      </w:pPr>
      <w:r>
        <w:rPr>
          <w:b w:val="0"/>
          <w:szCs w:val="22"/>
        </w:rPr>
        <w:t xml:space="preserve">       </w:t>
      </w:r>
      <w:r w:rsidR="00650072">
        <w:rPr>
          <w:b w:val="0"/>
          <w:szCs w:val="22"/>
        </w:rPr>
        <w:t xml:space="preserve"> </w:t>
      </w:r>
      <w:r w:rsidRPr="006C0562">
        <w:rPr>
          <w:b w:val="0"/>
          <w:szCs w:val="22"/>
        </w:rPr>
        <w:t>Psychostimulant in Children with Severe Aggression and ADHD: Lack of Effect on Attention and</w:t>
      </w:r>
    </w:p>
    <w:p w14:paraId="1CDA35AF" w14:textId="77777777" w:rsidR="000C32E9" w:rsidRDefault="006C0562" w:rsidP="000C32E9">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szCs w:val="22"/>
        </w:rPr>
      </w:pPr>
      <w:r>
        <w:rPr>
          <w:b w:val="0"/>
          <w:szCs w:val="22"/>
        </w:rPr>
        <w:t xml:space="preserve">       </w:t>
      </w:r>
      <w:r w:rsidR="00650072">
        <w:rPr>
          <w:b w:val="0"/>
          <w:szCs w:val="22"/>
        </w:rPr>
        <w:t xml:space="preserve"> </w:t>
      </w:r>
      <w:r w:rsidRPr="006C0562">
        <w:rPr>
          <w:b w:val="0"/>
          <w:szCs w:val="22"/>
        </w:rPr>
        <w:t>Short Term Memory</w:t>
      </w:r>
      <w:r>
        <w:rPr>
          <w:b w:val="0"/>
          <w:szCs w:val="22"/>
        </w:rPr>
        <w:t xml:space="preserve">.  </w:t>
      </w:r>
      <w:r w:rsidRPr="006C0562">
        <w:rPr>
          <w:b w:val="0"/>
          <w:szCs w:val="22"/>
          <w:u w:val="single"/>
        </w:rPr>
        <w:t>Journal of Child and Adolescent Psychopharmacology</w:t>
      </w:r>
      <w:r w:rsidR="000C32E9" w:rsidRPr="000C32E9">
        <w:rPr>
          <w:szCs w:val="22"/>
        </w:rPr>
        <w:t xml:space="preserve">, </w:t>
      </w:r>
    </w:p>
    <w:p w14:paraId="7A4A43ED" w14:textId="77777777" w:rsidR="000C32E9" w:rsidRPr="000C32E9" w:rsidRDefault="000C32E9" w:rsidP="000C32E9">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color w:val="0F243E"/>
        </w:rPr>
      </w:pPr>
      <w:r>
        <w:rPr>
          <w:szCs w:val="22"/>
        </w:rPr>
        <w:t xml:space="preserve">       </w:t>
      </w:r>
      <w:r w:rsidR="00650072">
        <w:rPr>
          <w:szCs w:val="22"/>
        </w:rPr>
        <w:t xml:space="preserve"> </w:t>
      </w:r>
      <w:r w:rsidRPr="000C32E9">
        <w:rPr>
          <w:b w:val="0"/>
          <w:color w:val="0F243E"/>
        </w:rPr>
        <w:t>DOI: 10.1089/cap.2016.0040</w:t>
      </w:r>
    </w:p>
    <w:p w14:paraId="0E1CD4A2" w14:textId="77777777" w:rsidR="000C32E9" w:rsidRDefault="000C32E9" w:rsidP="005567D8">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snapToGrid/>
          <w:szCs w:val="22"/>
        </w:rPr>
      </w:pPr>
    </w:p>
    <w:p w14:paraId="0316164F" w14:textId="77777777" w:rsidR="008553BB" w:rsidRDefault="00596224" w:rsidP="008553BB">
      <w:pPr>
        <w:rPr>
          <w:szCs w:val="22"/>
        </w:rPr>
      </w:pPr>
      <w:r w:rsidRPr="00596224">
        <w:rPr>
          <w:snapToGrid/>
          <w:szCs w:val="22"/>
        </w:rPr>
        <w:t>16</w:t>
      </w:r>
      <w:r w:rsidR="005D6E2A">
        <w:rPr>
          <w:snapToGrid/>
          <w:szCs w:val="22"/>
        </w:rPr>
        <w:t>7</w:t>
      </w:r>
      <w:r w:rsidRPr="00596224">
        <w:rPr>
          <w:snapToGrid/>
          <w:szCs w:val="22"/>
        </w:rPr>
        <w:t xml:space="preserve">. </w:t>
      </w:r>
      <w:r w:rsidRPr="00596224">
        <w:rPr>
          <w:bCs/>
          <w:szCs w:val="22"/>
          <w:shd w:val="clear" w:color="auto" w:fill="FFFFFF"/>
        </w:rPr>
        <w:t>Gadow, K. D., Nicole, N. V., Eugene E. A., Buchan-Page, K. A., Bukstein, O. G.,</w:t>
      </w:r>
      <w:r w:rsidR="007A098E">
        <w:rPr>
          <w:szCs w:val="22"/>
        </w:rPr>
        <w:t xml:space="preserve"> </w:t>
      </w:r>
      <w:r w:rsidRPr="00596224">
        <w:rPr>
          <w:szCs w:val="22"/>
        </w:rPr>
        <w:t xml:space="preserve">Butter, </w:t>
      </w:r>
      <w:proofErr w:type="spellStart"/>
      <w:r w:rsidRPr="00596224">
        <w:rPr>
          <w:szCs w:val="22"/>
        </w:rPr>
        <w:t>E.,Farmer</w:t>
      </w:r>
      <w:proofErr w:type="spellEnd"/>
      <w:r w:rsidRPr="00596224">
        <w:rPr>
          <w:szCs w:val="22"/>
        </w:rPr>
        <w:t>,</w:t>
      </w:r>
    </w:p>
    <w:p w14:paraId="016284CF" w14:textId="77777777" w:rsidR="008553BB" w:rsidRPr="00596224" w:rsidRDefault="008553BB" w:rsidP="008553BB">
      <w:pPr>
        <w:rPr>
          <w:szCs w:val="22"/>
        </w:rPr>
      </w:pPr>
      <w:r>
        <w:rPr>
          <w:szCs w:val="22"/>
        </w:rPr>
        <w:t xml:space="preserve">      </w:t>
      </w:r>
      <w:r w:rsidR="007A098E">
        <w:rPr>
          <w:szCs w:val="22"/>
        </w:rPr>
        <w:t xml:space="preserve"> </w:t>
      </w:r>
      <w:r w:rsidR="00650072">
        <w:rPr>
          <w:szCs w:val="22"/>
        </w:rPr>
        <w:t xml:space="preserve"> </w:t>
      </w:r>
      <w:r w:rsidR="00596224" w:rsidRPr="00596224">
        <w:rPr>
          <w:szCs w:val="22"/>
        </w:rPr>
        <w:t xml:space="preserve">C. A., </w:t>
      </w:r>
      <w:r w:rsidR="00596224" w:rsidRPr="00596224">
        <w:rPr>
          <w:bCs/>
          <w:szCs w:val="22"/>
          <w:shd w:val="clear" w:color="auto" w:fill="FFFFFF"/>
        </w:rPr>
        <w:t xml:space="preserve">Findling, R. L., </w:t>
      </w:r>
      <w:r w:rsidRPr="007A098E">
        <w:rPr>
          <w:b/>
          <w:bCs/>
          <w:szCs w:val="22"/>
          <w:shd w:val="clear" w:color="auto" w:fill="FFFFFF"/>
        </w:rPr>
        <w:t>Kolko, D. J.</w:t>
      </w:r>
      <w:r>
        <w:rPr>
          <w:b/>
          <w:bCs/>
          <w:szCs w:val="22"/>
          <w:shd w:val="clear" w:color="auto" w:fill="FFFFFF"/>
        </w:rPr>
        <w:t xml:space="preserve">, </w:t>
      </w:r>
      <w:r w:rsidR="00596224" w:rsidRPr="00596224">
        <w:rPr>
          <w:bCs/>
          <w:szCs w:val="22"/>
          <w:shd w:val="clear" w:color="auto" w:fill="FFFFFF"/>
        </w:rPr>
        <w:t>Molina, B. S. G., Schneider, J., Aman, M. G., (</w:t>
      </w:r>
      <w:r w:rsidR="00086248">
        <w:rPr>
          <w:bCs/>
          <w:szCs w:val="22"/>
          <w:shd w:val="clear" w:color="auto" w:fill="FFFFFF"/>
        </w:rPr>
        <w:t>2016</w:t>
      </w:r>
      <w:r w:rsidR="00596224" w:rsidRPr="00596224">
        <w:rPr>
          <w:bCs/>
          <w:szCs w:val="22"/>
          <w:shd w:val="clear" w:color="auto" w:fill="FFFFFF"/>
        </w:rPr>
        <w:t xml:space="preserve">). </w:t>
      </w:r>
      <w:r>
        <w:rPr>
          <w:bCs/>
          <w:szCs w:val="22"/>
          <w:shd w:val="clear" w:color="auto" w:fill="FFFFFF"/>
        </w:rPr>
        <w:t>Severely</w:t>
      </w:r>
    </w:p>
    <w:p w14:paraId="3B8D9DD8" w14:textId="77777777" w:rsidR="008553BB" w:rsidRDefault="008553BB" w:rsidP="00086248">
      <w:pPr>
        <w:rPr>
          <w:szCs w:val="22"/>
        </w:rPr>
      </w:pPr>
      <w:r>
        <w:rPr>
          <w:szCs w:val="22"/>
        </w:rPr>
        <w:t xml:space="preserve">       </w:t>
      </w:r>
      <w:r w:rsidR="00650072">
        <w:rPr>
          <w:szCs w:val="22"/>
        </w:rPr>
        <w:t xml:space="preserve"> </w:t>
      </w:r>
      <w:r w:rsidR="00596224" w:rsidRPr="00596224">
        <w:rPr>
          <w:szCs w:val="22"/>
        </w:rPr>
        <w:t>Aggressive Children Treated with Stimulant Medication versus</w:t>
      </w:r>
      <w:r>
        <w:rPr>
          <w:szCs w:val="22"/>
        </w:rPr>
        <w:t xml:space="preserve"> </w:t>
      </w:r>
      <w:r w:rsidR="00596224" w:rsidRPr="00596224">
        <w:rPr>
          <w:szCs w:val="22"/>
        </w:rPr>
        <w:t>Stimulant plus</w:t>
      </w:r>
      <w:r w:rsidR="00596224">
        <w:rPr>
          <w:szCs w:val="22"/>
        </w:rPr>
        <w:t xml:space="preserve"> </w:t>
      </w:r>
      <w:r w:rsidR="00596224" w:rsidRPr="00596224">
        <w:rPr>
          <w:szCs w:val="22"/>
        </w:rPr>
        <w:t>Risperidone</w:t>
      </w:r>
      <w:r>
        <w:rPr>
          <w:szCs w:val="22"/>
        </w:rPr>
        <w:t>:  Follow-</w:t>
      </w:r>
    </w:p>
    <w:p w14:paraId="42ED2B20" w14:textId="77777777" w:rsidR="008553BB" w:rsidRPr="008553BB" w:rsidRDefault="008553BB" w:rsidP="00086248">
      <w:pPr>
        <w:rPr>
          <w:szCs w:val="22"/>
        </w:rPr>
      </w:pPr>
      <w:r>
        <w:rPr>
          <w:szCs w:val="22"/>
        </w:rPr>
        <w:t xml:space="preserve">       </w:t>
      </w:r>
      <w:r w:rsidR="00650072">
        <w:rPr>
          <w:szCs w:val="22"/>
        </w:rPr>
        <w:t xml:space="preserve"> </w:t>
      </w:r>
      <w:r>
        <w:rPr>
          <w:szCs w:val="22"/>
        </w:rPr>
        <w:t xml:space="preserve">up of the TOSCA trial. </w:t>
      </w:r>
      <w:r w:rsidR="00596224" w:rsidRPr="00086248">
        <w:rPr>
          <w:szCs w:val="22"/>
          <w:u w:val="single"/>
        </w:rPr>
        <w:t>Journal of the American Academy of Child and Adolescent Psychiatry</w:t>
      </w:r>
      <w:r w:rsidR="00086248" w:rsidRPr="00086248">
        <w:rPr>
          <w:szCs w:val="22"/>
          <w:u w:val="single"/>
        </w:rPr>
        <w:t>,</w:t>
      </w:r>
    </w:p>
    <w:p w14:paraId="1F9C322F" w14:textId="77777777" w:rsidR="00270FED" w:rsidRPr="008553BB" w:rsidRDefault="008553BB" w:rsidP="00086248">
      <w:pPr>
        <w:rPr>
          <w:szCs w:val="22"/>
        </w:rPr>
      </w:pPr>
      <w:r w:rsidRPr="00455E47">
        <w:rPr>
          <w:szCs w:val="22"/>
        </w:rPr>
        <w:t xml:space="preserve">        </w:t>
      </w:r>
      <w:r w:rsidR="00086248" w:rsidRPr="00455E47">
        <w:rPr>
          <w:szCs w:val="22"/>
        </w:rPr>
        <w:t>55</w:t>
      </w:r>
      <w:r w:rsidR="00E24BEF" w:rsidRPr="00455E47">
        <w:rPr>
          <w:szCs w:val="22"/>
        </w:rPr>
        <w:t>,</w:t>
      </w:r>
      <w:r w:rsidR="00086248" w:rsidRPr="00455E47">
        <w:rPr>
          <w:szCs w:val="22"/>
        </w:rPr>
        <w:t xml:space="preserve"> (6),</w:t>
      </w:r>
      <w:r w:rsidR="00086248" w:rsidRPr="00086248">
        <w:rPr>
          <w:szCs w:val="22"/>
          <w:u w:val="single"/>
        </w:rPr>
        <w:t xml:space="preserve"> </w:t>
      </w:r>
      <w:r w:rsidR="00086248" w:rsidRPr="00086248">
        <w:rPr>
          <w:snapToGrid/>
          <w:szCs w:val="22"/>
        </w:rPr>
        <w:t>469-478.</w:t>
      </w:r>
    </w:p>
    <w:p w14:paraId="463DFA75" w14:textId="77777777" w:rsidR="00086248" w:rsidRDefault="00086248" w:rsidP="00086248">
      <w:pPr>
        <w:rPr>
          <w:szCs w:val="22"/>
          <w:u w:val="single"/>
        </w:rPr>
      </w:pPr>
    </w:p>
    <w:p w14:paraId="52BE3BFC" w14:textId="77777777" w:rsidR="00270FED" w:rsidRPr="00270FED" w:rsidRDefault="00270FED" w:rsidP="00270FED">
      <w:pPr>
        <w:widowControl/>
        <w:autoSpaceDE w:val="0"/>
        <w:autoSpaceDN w:val="0"/>
        <w:adjustRightInd w:val="0"/>
        <w:rPr>
          <w:snapToGrid/>
          <w:szCs w:val="22"/>
        </w:rPr>
      </w:pPr>
      <w:r w:rsidRPr="00270FED">
        <w:rPr>
          <w:szCs w:val="22"/>
        </w:rPr>
        <w:t>16</w:t>
      </w:r>
      <w:r w:rsidR="005D6E2A">
        <w:rPr>
          <w:szCs w:val="22"/>
        </w:rPr>
        <w:t>8</w:t>
      </w:r>
      <w:r w:rsidRPr="00270FED">
        <w:rPr>
          <w:szCs w:val="22"/>
        </w:rPr>
        <w:t xml:space="preserve">.  </w:t>
      </w:r>
      <w:r w:rsidRPr="00270FED">
        <w:rPr>
          <w:snapToGrid/>
          <w:szCs w:val="22"/>
        </w:rPr>
        <w:t xml:space="preserve">Mann, J. J., Ellis, S. P., Currier, D., Zelazny, J., Birmaher, B., Oquendo, M. A., </w:t>
      </w:r>
      <w:r w:rsidRPr="007A098E">
        <w:rPr>
          <w:b/>
          <w:snapToGrid/>
          <w:szCs w:val="22"/>
        </w:rPr>
        <w:t>Kolko, D. J.,</w:t>
      </w:r>
    </w:p>
    <w:p w14:paraId="67101873" w14:textId="77777777" w:rsidR="00270FED" w:rsidRPr="00270FED" w:rsidRDefault="00270FED" w:rsidP="00270FED">
      <w:pPr>
        <w:widowControl/>
        <w:autoSpaceDE w:val="0"/>
        <w:autoSpaceDN w:val="0"/>
        <w:adjustRightInd w:val="0"/>
        <w:rPr>
          <w:snapToGrid/>
          <w:szCs w:val="22"/>
        </w:rPr>
      </w:pPr>
      <w:r w:rsidRPr="00270FED">
        <w:rPr>
          <w:snapToGrid/>
          <w:szCs w:val="22"/>
        </w:rPr>
        <w:t xml:space="preserve">         Stanley, B., Melhem, N., Burke, A. K., &amp; Brent, D. A. (2016). Self-Rated Depression Severity</w:t>
      </w:r>
    </w:p>
    <w:p w14:paraId="6F86CED0" w14:textId="77777777" w:rsidR="00270FED" w:rsidRPr="00270FED" w:rsidRDefault="00270FED" w:rsidP="00270FED">
      <w:pPr>
        <w:widowControl/>
        <w:autoSpaceDE w:val="0"/>
        <w:autoSpaceDN w:val="0"/>
        <w:adjustRightInd w:val="0"/>
        <w:rPr>
          <w:snapToGrid/>
          <w:szCs w:val="22"/>
        </w:rPr>
      </w:pPr>
      <w:r w:rsidRPr="00270FED">
        <w:rPr>
          <w:snapToGrid/>
          <w:szCs w:val="22"/>
        </w:rPr>
        <w:lastRenderedPageBreak/>
        <w:t xml:space="preserve">         Relative to Clinician-Rated Depression Severity: Trait Stability and Potential Role in Familial</w:t>
      </w:r>
    </w:p>
    <w:p w14:paraId="21B8F601" w14:textId="77777777" w:rsidR="00270FED" w:rsidRDefault="00270FED" w:rsidP="00270FED">
      <w:pPr>
        <w:widowControl/>
        <w:autoSpaceDE w:val="0"/>
        <w:autoSpaceDN w:val="0"/>
        <w:adjustRightInd w:val="0"/>
        <w:rPr>
          <w:snapToGrid/>
          <w:szCs w:val="22"/>
        </w:rPr>
      </w:pPr>
      <w:r w:rsidRPr="00270FED">
        <w:rPr>
          <w:snapToGrid/>
          <w:szCs w:val="22"/>
        </w:rPr>
        <w:t xml:space="preserve">         Transmission of Suicidal Behavior. Archives of Suicide Research, 0:1–14, 2016. </w:t>
      </w:r>
    </w:p>
    <w:p w14:paraId="4FC24254" w14:textId="77777777" w:rsidR="006C0562" w:rsidRPr="00270FED" w:rsidRDefault="00270FED" w:rsidP="00270FED">
      <w:pPr>
        <w:widowControl/>
        <w:autoSpaceDE w:val="0"/>
        <w:autoSpaceDN w:val="0"/>
        <w:adjustRightInd w:val="0"/>
        <w:rPr>
          <w:snapToGrid/>
          <w:szCs w:val="22"/>
        </w:rPr>
      </w:pPr>
      <w:r w:rsidRPr="00270FED">
        <w:rPr>
          <w:snapToGrid/>
          <w:szCs w:val="22"/>
        </w:rPr>
        <w:t xml:space="preserve">         DOI: 10.1080/13811118.2015.1033504</w:t>
      </w:r>
    </w:p>
    <w:p w14:paraId="6A7772AB" w14:textId="77777777" w:rsidR="00270FED" w:rsidRPr="00270FED" w:rsidRDefault="00270FED" w:rsidP="00270FED">
      <w:pPr>
        <w:widowControl/>
        <w:autoSpaceDE w:val="0"/>
        <w:autoSpaceDN w:val="0"/>
        <w:adjustRightInd w:val="0"/>
        <w:rPr>
          <w:b/>
          <w:snapToGrid/>
          <w:szCs w:val="22"/>
        </w:rPr>
      </w:pPr>
    </w:p>
    <w:p w14:paraId="03770861" w14:textId="77777777" w:rsidR="003E5D23" w:rsidRDefault="003E5D23" w:rsidP="003E5D23">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rPr>
      </w:pPr>
      <w:r>
        <w:rPr>
          <w:b w:val="0"/>
          <w:snapToGrid/>
          <w:szCs w:val="22"/>
        </w:rPr>
        <w:t>1</w:t>
      </w:r>
      <w:r w:rsidR="005D6E2A">
        <w:rPr>
          <w:b w:val="0"/>
          <w:snapToGrid/>
          <w:szCs w:val="22"/>
        </w:rPr>
        <w:t>69</w:t>
      </w:r>
      <w:r>
        <w:rPr>
          <w:b w:val="0"/>
          <w:snapToGrid/>
          <w:szCs w:val="22"/>
        </w:rPr>
        <w:t xml:space="preserve">.  Berkout, O., &amp; </w:t>
      </w:r>
      <w:r w:rsidRPr="007A098E">
        <w:rPr>
          <w:snapToGrid/>
          <w:szCs w:val="22"/>
        </w:rPr>
        <w:t>Kolko, D</w:t>
      </w:r>
      <w:r>
        <w:rPr>
          <w:b w:val="0"/>
          <w:snapToGrid/>
          <w:szCs w:val="22"/>
        </w:rPr>
        <w:t>. J. (</w:t>
      </w:r>
      <w:r w:rsidR="007D29B2">
        <w:rPr>
          <w:b w:val="0"/>
          <w:snapToGrid/>
          <w:szCs w:val="22"/>
        </w:rPr>
        <w:t>2016</w:t>
      </w:r>
      <w:r>
        <w:rPr>
          <w:b w:val="0"/>
          <w:snapToGrid/>
          <w:szCs w:val="22"/>
        </w:rPr>
        <w:t xml:space="preserve">).  </w:t>
      </w:r>
      <w:r w:rsidRPr="003E5D23">
        <w:rPr>
          <w:b w:val="0"/>
        </w:rPr>
        <w:t>Understanding Child Directed Caregiver Aggression: An</w:t>
      </w:r>
    </w:p>
    <w:p w14:paraId="08892731" w14:textId="77777777" w:rsidR="00E24BEF" w:rsidRDefault="003E5D23" w:rsidP="003E5D23">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u w:val="single"/>
        </w:rPr>
      </w:pPr>
      <w:r>
        <w:rPr>
          <w:b w:val="0"/>
        </w:rPr>
        <w:t xml:space="preserve">         </w:t>
      </w:r>
      <w:r w:rsidRPr="003E5D23">
        <w:rPr>
          <w:b w:val="0"/>
        </w:rPr>
        <w:t xml:space="preserve">Examination of Characteristics and Predictors Associated with Perpetration.  </w:t>
      </w:r>
      <w:r w:rsidRPr="007D29B2">
        <w:rPr>
          <w:b w:val="0"/>
          <w:u w:val="single"/>
        </w:rPr>
        <w:t>Child Abuse &amp;</w:t>
      </w:r>
    </w:p>
    <w:p w14:paraId="10B12DE3" w14:textId="77777777" w:rsidR="003E5D23" w:rsidRPr="003E5D23" w:rsidRDefault="00E24BEF" w:rsidP="003E5D23">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rPr>
      </w:pPr>
      <w:r>
        <w:rPr>
          <w:b w:val="0"/>
        </w:rPr>
        <w:t xml:space="preserve">         </w:t>
      </w:r>
      <w:r w:rsidR="003E5D23" w:rsidRPr="007D29B2">
        <w:rPr>
          <w:b w:val="0"/>
          <w:u w:val="single"/>
        </w:rPr>
        <w:t>Neglect</w:t>
      </w:r>
      <w:r w:rsidR="007D29B2">
        <w:rPr>
          <w:b w:val="0"/>
        </w:rPr>
        <w:t xml:space="preserve">, 56, 44-53.    </w:t>
      </w:r>
    </w:p>
    <w:p w14:paraId="783A21F2" w14:textId="77777777" w:rsidR="003E5D23" w:rsidRPr="003E5D23" w:rsidRDefault="003E5D23" w:rsidP="005567D8">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snapToGrid/>
          <w:szCs w:val="22"/>
        </w:rPr>
      </w:pPr>
    </w:p>
    <w:p w14:paraId="693541DD" w14:textId="77777777" w:rsidR="003B39C1" w:rsidRPr="003B39C1" w:rsidRDefault="003B39C1" w:rsidP="005567D8">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snapToGrid/>
          <w:szCs w:val="22"/>
          <w:u w:val="single"/>
        </w:rPr>
      </w:pPr>
      <w:r>
        <w:rPr>
          <w:b w:val="0"/>
          <w:snapToGrid/>
          <w:szCs w:val="22"/>
        </w:rPr>
        <w:t>17</w:t>
      </w:r>
      <w:r w:rsidR="005D6E2A">
        <w:rPr>
          <w:b w:val="0"/>
          <w:snapToGrid/>
          <w:szCs w:val="22"/>
        </w:rPr>
        <w:t>0</w:t>
      </w:r>
      <w:r>
        <w:rPr>
          <w:b w:val="0"/>
          <w:snapToGrid/>
          <w:szCs w:val="22"/>
        </w:rPr>
        <w:t xml:space="preserve">.  Berliner, L. </w:t>
      </w:r>
      <w:r w:rsidRPr="007A098E">
        <w:rPr>
          <w:snapToGrid/>
          <w:szCs w:val="22"/>
        </w:rPr>
        <w:t>Kolko, D. J</w:t>
      </w:r>
      <w:r>
        <w:rPr>
          <w:b w:val="0"/>
          <w:snapToGrid/>
          <w:szCs w:val="22"/>
        </w:rPr>
        <w:t>. (</w:t>
      </w:r>
      <w:r w:rsidR="0078601F">
        <w:rPr>
          <w:b w:val="0"/>
          <w:snapToGrid/>
          <w:szCs w:val="22"/>
        </w:rPr>
        <w:t>2016</w:t>
      </w:r>
      <w:r>
        <w:rPr>
          <w:b w:val="0"/>
          <w:snapToGrid/>
          <w:szCs w:val="22"/>
        </w:rPr>
        <w:t xml:space="preserve">).  Trauma informed Care: A commentary and critique. </w:t>
      </w:r>
      <w:r w:rsidRPr="003B39C1">
        <w:rPr>
          <w:b w:val="0"/>
          <w:snapToGrid/>
          <w:szCs w:val="22"/>
          <w:u w:val="single"/>
        </w:rPr>
        <w:t xml:space="preserve">Child </w:t>
      </w:r>
    </w:p>
    <w:p w14:paraId="3B2CAC5A" w14:textId="77777777" w:rsidR="003E5D23" w:rsidRPr="003B39C1" w:rsidRDefault="003B39C1" w:rsidP="005567D8">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snapToGrid/>
          <w:szCs w:val="22"/>
          <w:u w:val="single"/>
        </w:rPr>
      </w:pPr>
      <w:r w:rsidRPr="003B39C1">
        <w:rPr>
          <w:b w:val="0"/>
          <w:snapToGrid/>
          <w:szCs w:val="22"/>
        </w:rPr>
        <w:t xml:space="preserve">         </w:t>
      </w:r>
      <w:r w:rsidRPr="003B39C1">
        <w:rPr>
          <w:b w:val="0"/>
          <w:snapToGrid/>
          <w:szCs w:val="22"/>
          <w:u w:val="single"/>
        </w:rPr>
        <w:t>Maltreatment</w:t>
      </w:r>
      <w:r w:rsidR="0078601F">
        <w:rPr>
          <w:b w:val="0"/>
          <w:snapToGrid/>
          <w:szCs w:val="22"/>
        </w:rPr>
        <w:t>, 21(2), 168-172</w:t>
      </w:r>
      <w:r w:rsidRPr="003B39C1">
        <w:rPr>
          <w:b w:val="0"/>
          <w:snapToGrid/>
          <w:szCs w:val="22"/>
          <w:u w:val="single"/>
        </w:rPr>
        <w:t xml:space="preserve">.  </w:t>
      </w:r>
    </w:p>
    <w:p w14:paraId="3BDCD635" w14:textId="77777777" w:rsidR="003B39C1" w:rsidRDefault="003B39C1" w:rsidP="005567D8">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snapToGrid/>
          <w:szCs w:val="22"/>
        </w:rPr>
      </w:pPr>
    </w:p>
    <w:p w14:paraId="22127D1B" w14:textId="77777777" w:rsidR="005D6E2A" w:rsidRPr="005567D8" w:rsidRDefault="005D6E2A" w:rsidP="005D6E2A">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szCs w:val="22"/>
        </w:rPr>
      </w:pPr>
      <w:r>
        <w:rPr>
          <w:b w:val="0"/>
          <w:snapToGrid/>
          <w:szCs w:val="22"/>
        </w:rPr>
        <w:t xml:space="preserve">171.  </w:t>
      </w:r>
      <w:r w:rsidRPr="005567D8">
        <w:rPr>
          <w:b w:val="0"/>
          <w:szCs w:val="22"/>
        </w:rPr>
        <w:t xml:space="preserve">Asarnow, J., </w:t>
      </w:r>
      <w:r w:rsidRPr="007A098E">
        <w:rPr>
          <w:szCs w:val="22"/>
        </w:rPr>
        <w:t>Kolko, D. J</w:t>
      </w:r>
      <w:r w:rsidRPr="005567D8">
        <w:rPr>
          <w:b w:val="0"/>
          <w:szCs w:val="22"/>
        </w:rPr>
        <w:t>.</w:t>
      </w:r>
      <w:r>
        <w:rPr>
          <w:b w:val="0"/>
          <w:szCs w:val="22"/>
        </w:rPr>
        <w:t>,</w:t>
      </w:r>
      <w:r w:rsidRPr="005567D8">
        <w:rPr>
          <w:b w:val="0"/>
          <w:szCs w:val="22"/>
        </w:rPr>
        <w:t xml:space="preserve"> Miranda, J., &amp; Kazak, A. (</w:t>
      </w:r>
      <w:r>
        <w:rPr>
          <w:b w:val="0"/>
          <w:szCs w:val="22"/>
        </w:rPr>
        <w:t>2017</w:t>
      </w:r>
      <w:r w:rsidRPr="005567D8">
        <w:rPr>
          <w:b w:val="0"/>
          <w:szCs w:val="22"/>
        </w:rPr>
        <w:t>). The Pediatric Patient Centered</w:t>
      </w:r>
    </w:p>
    <w:p w14:paraId="3A564415" w14:textId="77777777" w:rsidR="00193DDD" w:rsidRDefault="005D6E2A" w:rsidP="005D6E2A">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szCs w:val="22"/>
        </w:rPr>
      </w:pPr>
      <w:r w:rsidRPr="005567D8">
        <w:rPr>
          <w:b w:val="0"/>
          <w:szCs w:val="22"/>
        </w:rPr>
        <w:t xml:space="preserve">         Medical Home: Innovative Models for Improving Behavioral Health. </w:t>
      </w:r>
      <w:r w:rsidRPr="005567D8">
        <w:rPr>
          <w:b w:val="0"/>
          <w:szCs w:val="22"/>
          <w:u w:val="single"/>
        </w:rPr>
        <w:t>American Psychologist</w:t>
      </w:r>
      <w:r w:rsidR="00193DDD">
        <w:rPr>
          <w:b w:val="0"/>
          <w:szCs w:val="22"/>
          <w:u w:val="single"/>
        </w:rPr>
        <w:t>,</w:t>
      </w:r>
      <w:r w:rsidR="00193DDD">
        <w:rPr>
          <w:b w:val="0"/>
          <w:szCs w:val="22"/>
        </w:rPr>
        <w:t xml:space="preserve">72 (1), </w:t>
      </w:r>
    </w:p>
    <w:p w14:paraId="1A7EBA37" w14:textId="77777777" w:rsidR="005D6E2A" w:rsidRPr="005567D8" w:rsidRDefault="00193DDD" w:rsidP="005D6E2A">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snapToGrid/>
          <w:szCs w:val="22"/>
        </w:rPr>
      </w:pPr>
      <w:r>
        <w:rPr>
          <w:b w:val="0"/>
          <w:szCs w:val="22"/>
        </w:rPr>
        <w:t xml:space="preserve">        13-27.</w:t>
      </w:r>
      <w:r w:rsidR="005D6E2A" w:rsidRPr="005567D8">
        <w:rPr>
          <w:b w:val="0"/>
          <w:szCs w:val="22"/>
        </w:rPr>
        <w:t xml:space="preserve"> </w:t>
      </w:r>
    </w:p>
    <w:p w14:paraId="0ABA88A1" w14:textId="77777777" w:rsidR="005D6E2A" w:rsidRDefault="005D6E2A" w:rsidP="005567D8">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snapToGrid/>
          <w:szCs w:val="22"/>
        </w:rPr>
      </w:pPr>
    </w:p>
    <w:p w14:paraId="31184841" w14:textId="77777777" w:rsidR="005810D8" w:rsidRDefault="00F47BD2" w:rsidP="005810D8">
      <w:pPr>
        <w:tabs>
          <w:tab w:val="left" w:pos="720"/>
        </w:tabs>
        <w:rPr>
          <w:szCs w:val="22"/>
        </w:rPr>
      </w:pPr>
      <w:r w:rsidRPr="005810D8">
        <w:rPr>
          <w:szCs w:val="22"/>
        </w:rPr>
        <w:t xml:space="preserve">172.  Findling, R. L., Townsend, L., Brown, N.V., Arnold, L. E., Gadow, K. D., </w:t>
      </w:r>
      <w:r w:rsidRPr="00650072">
        <w:rPr>
          <w:b/>
          <w:szCs w:val="22"/>
        </w:rPr>
        <w:t>Kolko, D.J</w:t>
      </w:r>
      <w:r w:rsidRPr="005810D8">
        <w:rPr>
          <w:szCs w:val="22"/>
        </w:rPr>
        <w:t>., McNamara,</w:t>
      </w:r>
    </w:p>
    <w:p w14:paraId="0B98AF32" w14:textId="77777777" w:rsidR="005810D8" w:rsidRDefault="005810D8" w:rsidP="005810D8">
      <w:pPr>
        <w:tabs>
          <w:tab w:val="left" w:pos="720"/>
        </w:tabs>
        <w:rPr>
          <w:szCs w:val="22"/>
        </w:rPr>
      </w:pPr>
      <w:r>
        <w:rPr>
          <w:szCs w:val="22"/>
        </w:rPr>
        <w:t xml:space="preserve">         </w:t>
      </w:r>
      <w:r w:rsidR="00F47BD2" w:rsidRPr="005810D8">
        <w:rPr>
          <w:szCs w:val="22"/>
        </w:rPr>
        <w:t xml:space="preserve">N. K., Gary, D. S., </w:t>
      </w:r>
      <w:proofErr w:type="spellStart"/>
      <w:r w:rsidR="00F47BD2" w:rsidRPr="005810D8">
        <w:rPr>
          <w:szCs w:val="22"/>
        </w:rPr>
        <w:t>Kaplin</w:t>
      </w:r>
      <w:proofErr w:type="spellEnd"/>
      <w:r w:rsidR="00F47BD2" w:rsidRPr="005810D8">
        <w:rPr>
          <w:szCs w:val="22"/>
        </w:rPr>
        <w:t>, D. B., Farmer, C. A., Kipp, H., Williams, Butter, C., Bukstein, O. G.,</w:t>
      </w:r>
    </w:p>
    <w:p w14:paraId="7B85D2DF" w14:textId="77777777" w:rsidR="005810D8" w:rsidRDefault="005810D8" w:rsidP="005810D8">
      <w:pPr>
        <w:tabs>
          <w:tab w:val="left" w:pos="720"/>
        </w:tabs>
        <w:rPr>
          <w:szCs w:val="22"/>
        </w:rPr>
      </w:pPr>
      <w:r>
        <w:rPr>
          <w:szCs w:val="22"/>
        </w:rPr>
        <w:t xml:space="preserve">         </w:t>
      </w:r>
      <w:r w:rsidR="00F47BD2" w:rsidRPr="005810D8">
        <w:rPr>
          <w:szCs w:val="22"/>
        </w:rPr>
        <w:t>Rice, R., Buchan-Page, K., Molina, B. S. G., Aman,</w:t>
      </w:r>
      <w:r w:rsidRPr="005810D8">
        <w:rPr>
          <w:szCs w:val="22"/>
        </w:rPr>
        <w:t xml:space="preserve"> M. G. (</w:t>
      </w:r>
      <w:r w:rsidR="007E6439">
        <w:rPr>
          <w:szCs w:val="22"/>
        </w:rPr>
        <w:t>2017</w:t>
      </w:r>
      <w:r w:rsidRPr="005810D8">
        <w:rPr>
          <w:szCs w:val="22"/>
        </w:rPr>
        <w:t>).</w:t>
      </w:r>
      <w:r>
        <w:rPr>
          <w:szCs w:val="22"/>
        </w:rPr>
        <w:t xml:space="preserve"> </w:t>
      </w:r>
      <w:r w:rsidRPr="005810D8">
        <w:rPr>
          <w:szCs w:val="22"/>
        </w:rPr>
        <w:t>T</w:t>
      </w:r>
      <w:r w:rsidR="00F47BD2" w:rsidRPr="005810D8">
        <w:rPr>
          <w:szCs w:val="22"/>
        </w:rPr>
        <w:t>he Treatment of Severe</w:t>
      </w:r>
    </w:p>
    <w:p w14:paraId="57F7C0AD" w14:textId="77777777" w:rsidR="005810D8" w:rsidRDefault="005810D8" w:rsidP="005810D8">
      <w:pPr>
        <w:tabs>
          <w:tab w:val="left" w:pos="720"/>
        </w:tabs>
        <w:rPr>
          <w:szCs w:val="22"/>
        </w:rPr>
      </w:pPr>
      <w:r>
        <w:rPr>
          <w:szCs w:val="22"/>
        </w:rPr>
        <w:t xml:space="preserve">         </w:t>
      </w:r>
      <w:r w:rsidR="00F47BD2" w:rsidRPr="005810D8">
        <w:rPr>
          <w:szCs w:val="22"/>
        </w:rPr>
        <w:t>Childhood Aggression Study (TOSCA): Twelve Weeks of Extended, Blinded Treatment in Clinical</w:t>
      </w:r>
    </w:p>
    <w:p w14:paraId="56A79CDD" w14:textId="77777777" w:rsidR="00517FCC" w:rsidRDefault="005810D8" w:rsidP="00517FCC">
      <w:pPr>
        <w:tabs>
          <w:tab w:val="left" w:pos="720"/>
        </w:tabs>
        <w:rPr>
          <w:color w:val="000000"/>
          <w:szCs w:val="22"/>
        </w:rPr>
      </w:pPr>
      <w:r>
        <w:rPr>
          <w:szCs w:val="22"/>
        </w:rPr>
        <w:t xml:space="preserve">         </w:t>
      </w:r>
      <w:r w:rsidR="00F47BD2" w:rsidRPr="005810D8">
        <w:rPr>
          <w:szCs w:val="22"/>
        </w:rPr>
        <w:t>Responders</w:t>
      </w:r>
      <w:r w:rsidRPr="005810D8">
        <w:rPr>
          <w:szCs w:val="22"/>
        </w:rPr>
        <w:t xml:space="preserve">.  </w:t>
      </w:r>
      <w:r w:rsidRPr="005810D8">
        <w:rPr>
          <w:szCs w:val="22"/>
          <w:u w:val="single"/>
        </w:rPr>
        <w:t>Journal of Child and Adolescent Psychopharmacology</w:t>
      </w:r>
      <w:r w:rsidR="007E6439">
        <w:rPr>
          <w:szCs w:val="22"/>
        </w:rPr>
        <w:t xml:space="preserve">, </w:t>
      </w:r>
      <w:r w:rsidR="00517FCC">
        <w:rPr>
          <w:szCs w:val="22"/>
        </w:rPr>
        <w:t>2</w:t>
      </w:r>
      <w:r w:rsidR="007E6439">
        <w:rPr>
          <w:szCs w:val="22"/>
        </w:rPr>
        <w:t>7(1), 52-65</w:t>
      </w:r>
      <w:r w:rsidR="00517FCC">
        <w:rPr>
          <w:szCs w:val="22"/>
        </w:rPr>
        <w:t xml:space="preserve">.  </w:t>
      </w:r>
      <w:r w:rsidR="00517FCC" w:rsidRPr="00517FCC">
        <w:rPr>
          <w:color w:val="000000"/>
          <w:szCs w:val="22"/>
        </w:rPr>
        <w:t xml:space="preserve">DOI: </w:t>
      </w:r>
    </w:p>
    <w:p w14:paraId="7739B953" w14:textId="77777777" w:rsidR="00517FCC" w:rsidRPr="00517FCC" w:rsidRDefault="00517FCC" w:rsidP="00517FCC">
      <w:pPr>
        <w:tabs>
          <w:tab w:val="left" w:pos="720"/>
        </w:tabs>
        <w:rPr>
          <w:color w:val="000000"/>
          <w:szCs w:val="22"/>
        </w:rPr>
      </w:pPr>
      <w:r>
        <w:rPr>
          <w:color w:val="000000"/>
          <w:szCs w:val="22"/>
        </w:rPr>
        <w:t xml:space="preserve">         </w:t>
      </w:r>
      <w:r w:rsidRPr="00517FCC">
        <w:rPr>
          <w:color w:val="000000"/>
          <w:szCs w:val="22"/>
        </w:rPr>
        <w:t>10.1089/cap.2016.0081</w:t>
      </w:r>
    </w:p>
    <w:p w14:paraId="7C87ACB2" w14:textId="11B6D689" w:rsidR="003B39C1" w:rsidRDefault="00F47BD2" w:rsidP="00517FCC">
      <w:pPr>
        <w:tabs>
          <w:tab w:val="left" w:pos="720"/>
        </w:tabs>
        <w:rPr>
          <w:b/>
          <w:snapToGrid/>
          <w:szCs w:val="22"/>
        </w:rPr>
      </w:pPr>
      <w:r w:rsidRPr="005810D8">
        <w:rPr>
          <w:b/>
          <w:szCs w:val="22"/>
        </w:rPr>
        <w:t xml:space="preserve">  </w:t>
      </w:r>
    </w:p>
    <w:p w14:paraId="7BF91921" w14:textId="77777777" w:rsidR="0057525E" w:rsidRDefault="0057525E" w:rsidP="0057525E">
      <w:pPr>
        <w:pStyle w:val="ListParagraph"/>
        <w:widowControl/>
        <w:spacing w:after="200"/>
        <w:ind w:left="0"/>
        <w:contextualSpacing/>
        <w:rPr>
          <w:szCs w:val="22"/>
        </w:rPr>
      </w:pPr>
      <w:r>
        <w:rPr>
          <w:szCs w:val="22"/>
        </w:rPr>
        <w:t xml:space="preserve">173.  </w:t>
      </w:r>
      <w:r w:rsidRPr="0057525E">
        <w:rPr>
          <w:szCs w:val="22"/>
        </w:rPr>
        <w:t xml:space="preserve">Shaffer, A., </w:t>
      </w:r>
      <w:r w:rsidRPr="00650072">
        <w:rPr>
          <w:szCs w:val="22"/>
        </w:rPr>
        <w:t>Lindhiem,</w:t>
      </w:r>
      <w:r w:rsidRPr="0057525E">
        <w:rPr>
          <w:szCs w:val="22"/>
        </w:rPr>
        <w:t xml:space="preserve"> O., &amp; </w:t>
      </w:r>
      <w:r w:rsidRPr="00650072">
        <w:rPr>
          <w:b/>
          <w:szCs w:val="22"/>
        </w:rPr>
        <w:t>Kolko, D. J</w:t>
      </w:r>
      <w:r w:rsidRPr="0057525E">
        <w:rPr>
          <w:szCs w:val="22"/>
        </w:rPr>
        <w:t>. (</w:t>
      </w:r>
      <w:r w:rsidR="004C1F6B">
        <w:rPr>
          <w:szCs w:val="22"/>
        </w:rPr>
        <w:t>2017</w:t>
      </w:r>
      <w:r w:rsidRPr="0057525E">
        <w:rPr>
          <w:szCs w:val="22"/>
        </w:rPr>
        <w:t>). Treatment effects of a primary-care</w:t>
      </w:r>
    </w:p>
    <w:p w14:paraId="0051751C" w14:textId="77777777" w:rsidR="00934F5D" w:rsidRDefault="0057525E" w:rsidP="00934F5D">
      <w:pPr>
        <w:pStyle w:val="ListParagraph"/>
        <w:ind w:left="0"/>
        <w:rPr>
          <w:color w:val="131413"/>
          <w:szCs w:val="22"/>
        </w:rPr>
      </w:pPr>
      <w:r>
        <w:rPr>
          <w:szCs w:val="22"/>
        </w:rPr>
        <w:t xml:space="preserve">         </w:t>
      </w:r>
      <w:r w:rsidRPr="0057525E">
        <w:rPr>
          <w:szCs w:val="22"/>
        </w:rPr>
        <w:t xml:space="preserve">intervention on parenting behaviors: Sometimes it's relative. </w:t>
      </w:r>
      <w:r w:rsidRPr="0057525E">
        <w:rPr>
          <w:szCs w:val="22"/>
          <w:u w:val="single"/>
        </w:rPr>
        <w:t>Prevention Science</w:t>
      </w:r>
      <w:r w:rsidR="004C1F6B">
        <w:rPr>
          <w:szCs w:val="22"/>
          <w:u w:val="single"/>
        </w:rPr>
        <w:t>,</w:t>
      </w:r>
      <w:r w:rsidR="004C1F6B" w:rsidRPr="00F81CB1">
        <w:rPr>
          <w:szCs w:val="22"/>
        </w:rPr>
        <w:t xml:space="preserve"> </w:t>
      </w:r>
      <w:r w:rsidR="004C1F6B" w:rsidRPr="00F81CB1">
        <w:rPr>
          <w:szCs w:val="22"/>
          <w:u w:val="single"/>
        </w:rPr>
        <w:t>18</w:t>
      </w:r>
      <w:r w:rsidR="004C1F6B" w:rsidRPr="00F81CB1">
        <w:rPr>
          <w:szCs w:val="22"/>
        </w:rPr>
        <w:t xml:space="preserve">, </w:t>
      </w:r>
      <w:r w:rsidR="004C1F6B" w:rsidRPr="00F81CB1">
        <w:rPr>
          <w:rFonts w:ascii="Calibri" w:hAnsi="Calibri" w:cs="GsynklAdvTT3713a231"/>
          <w:color w:val="131413"/>
          <w:szCs w:val="22"/>
        </w:rPr>
        <w:t>3</w:t>
      </w:r>
      <w:r w:rsidR="004C1F6B" w:rsidRPr="0086088E">
        <w:rPr>
          <w:rFonts w:ascii="Calibri" w:hAnsi="Calibri" w:cs="GsynklAdvTT3713a231"/>
          <w:color w:val="131413"/>
          <w:szCs w:val="22"/>
        </w:rPr>
        <w:t>05</w:t>
      </w:r>
      <w:r w:rsidR="004C1F6B" w:rsidRPr="0086088E">
        <w:rPr>
          <w:rFonts w:ascii="Calibri" w:eastAsia="FlvvcnAdvTT3713a231+20" w:hAnsi="Calibri" w:cs="FlvvcnAdvTT3713a231+20"/>
          <w:color w:val="131413"/>
          <w:szCs w:val="22"/>
        </w:rPr>
        <w:t>–</w:t>
      </w:r>
      <w:r w:rsidR="004C1F6B" w:rsidRPr="0086088E">
        <w:rPr>
          <w:rFonts w:ascii="Calibri" w:hAnsi="Calibri" w:cs="GsynklAdvTT3713a231"/>
          <w:color w:val="131413"/>
          <w:szCs w:val="22"/>
        </w:rPr>
        <w:t>311</w:t>
      </w:r>
      <w:r w:rsidR="004C1F6B">
        <w:rPr>
          <w:rFonts w:ascii="Calibri" w:hAnsi="Calibri" w:cs="GsynklAdvTT3713a231"/>
          <w:color w:val="131413"/>
          <w:szCs w:val="22"/>
        </w:rPr>
        <w:t>.</w:t>
      </w:r>
      <w:r w:rsidR="004C1F6B" w:rsidRPr="004C1F6B">
        <w:rPr>
          <w:color w:val="131413"/>
          <w:szCs w:val="22"/>
        </w:rPr>
        <w:t xml:space="preserve"> </w:t>
      </w:r>
    </w:p>
    <w:p w14:paraId="1E45F98E" w14:textId="1867E163" w:rsidR="0057525E" w:rsidRDefault="00934F5D" w:rsidP="00934F5D">
      <w:pPr>
        <w:pStyle w:val="ListParagraph"/>
        <w:ind w:left="0"/>
        <w:rPr>
          <w:szCs w:val="22"/>
        </w:rPr>
      </w:pPr>
      <w:r>
        <w:rPr>
          <w:color w:val="131413"/>
          <w:szCs w:val="22"/>
        </w:rPr>
        <w:t xml:space="preserve">         D</w:t>
      </w:r>
      <w:r w:rsidR="004C1F6B" w:rsidRPr="004C1F6B">
        <w:rPr>
          <w:color w:val="131413"/>
          <w:szCs w:val="22"/>
        </w:rPr>
        <w:t>OI</w:t>
      </w:r>
      <w:r>
        <w:rPr>
          <w:color w:val="131413"/>
          <w:szCs w:val="22"/>
        </w:rPr>
        <w:t xml:space="preserve"> </w:t>
      </w:r>
      <w:r w:rsidR="004C1F6B" w:rsidRPr="004C1F6B">
        <w:rPr>
          <w:color w:val="131413"/>
          <w:szCs w:val="22"/>
        </w:rPr>
        <w:t xml:space="preserve">10.1007/s11121-016-0689-5 </w:t>
      </w:r>
      <w:r w:rsidR="0057525E" w:rsidRPr="004C1F6B">
        <w:rPr>
          <w:szCs w:val="22"/>
        </w:rPr>
        <w:t xml:space="preserve"> </w:t>
      </w:r>
      <w:r w:rsidR="004C1F6B">
        <w:rPr>
          <w:szCs w:val="22"/>
        </w:rPr>
        <w:t xml:space="preserve"> </w:t>
      </w:r>
    </w:p>
    <w:p w14:paraId="643E5A72" w14:textId="77777777" w:rsidR="00934F5D" w:rsidRPr="00934F5D" w:rsidRDefault="00934F5D" w:rsidP="00934F5D">
      <w:pPr>
        <w:pStyle w:val="ListParagraph"/>
        <w:ind w:left="0"/>
        <w:rPr>
          <w:color w:val="131413"/>
          <w:szCs w:val="22"/>
        </w:rPr>
      </w:pPr>
    </w:p>
    <w:p w14:paraId="7D838C15" w14:textId="77777777" w:rsidR="001B35B9" w:rsidRDefault="001B35B9" w:rsidP="001B35B9">
      <w:pPr>
        <w:tabs>
          <w:tab w:val="left" w:pos="300"/>
        </w:tabs>
        <w:adjustRightInd w:val="0"/>
        <w:rPr>
          <w:rFonts w:eastAsia="SimSun"/>
          <w:szCs w:val="22"/>
        </w:rPr>
      </w:pPr>
      <w:r w:rsidRPr="001B35B9">
        <w:rPr>
          <w:rFonts w:eastAsia="SimSun"/>
          <w:szCs w:val="22"/>
        </w:rPr>
        <w:t xml:space="preserve">174. Yu, H., </w:t>
      </w:r>
      <w:r w:rsidRPr="001B35B9">
        <w:rPr>
          <w:rFonts w:eastAsia="SimSun"/>
          <w:b/>
          <w:szCs w:val="22"/>
        </w:rPr>
        <w:t xml:space="preserve">Kolko, D. </w:t>
      </w:r>
      <w:r w:rsidR="00650072">
        <w:rPr>
          <w:rFonts w:eastAsia="SimSun"/>
          <w:b/>
          <w:szCs w:val="22"/>
        </w:rPr>
        <w:t>J</w:t>
      </w:r>
      <w:r w:rsidRPr="001B35B9">
        <w:rPr>
          <w:rFonts w:eastAsia="SimSun"/>
          <w:b/>
          <w:szCs w:val="22"/>
        </w:rPr>
        <w:t>.,</w:t>
      </w:r>
      <w:r w:rsidRPr="001B35B9">
        <w:rPr>
          <w:rFonts w:eastAsia="SimSun"/>
          <w:szCs w:val="22"/>
        </w:rPr>
        <w:t xml:space="preserve"> &amp; Torres, E. (</w:t>
      </w:r>
      <w:r w:rsidR="00266A16">
        <w:rPr>
          <w:rFonts w:eastAsia="SimSun"/>
          <w:szCs w:val="22"/>
        </w:rPr>
        <w:t>2017</w:t>
      </w:r>
      <w:r w:rsidRPr="001B35B9">
        <w:rPr>
          <w:rFonts w:eastAsia="SimSun"/>
          <w:szCs w:val="22"/>
        </w:rPr>
        <w:t>).  Collaborative Mental Health Care for Pediatric</w:t>
      </w:r>
    </w:p>
    <w:p w14:paraId="3AA1F71E" w14:textId="77777777" w:rsidR="001B35B9" w:rsidRDefault="001B35B9" w:rsidP="001B35B9">
      <w:pPr>
        <w:tabs>
          <w:tab w:val="left" w:pos="300"/>
        </w:tabs>
        <w:adjustRightInd w:val="0"/>
        <w:rPr>
          <w:rFonts w:eastAsia="SimSun"/>
          <w:szCs w:val="22"/>
        </w:rPr>
      </w:pPr>
      <w:r>
        <w:rPr>
          <w:rFonts w:eastAsia="SimSun"/>
          <w:szCs w:val="22"/>
        </w:rPr>
        <w:t xml:space="preserve">        </w:t>
      </w:r>
      <w:r w:rsidRPr="001B35B9">
        <w:rPr>
          <w:rFonts w:eastAsia="SimSun"/>
          <w:szCs w:val="22"/>
        </w:rPr>
        <w:t>Behavior Disorders in Primary Care: Does It Reduce Mental Health Care Costs?</w:t>
      </w:r>
    </w:p>
    <w:p w14:paraId="72920C8B" w14:textId="77777777" w:rsidR="001B35B9" w:rsidRDefault="001B35B9" w:rsidP="001B35B9">
      <w:pPr>
        <w:tabs>
          <w:tab w:val="left" w:pos="300"/>
        </w:tabs>
        <w:adjustRightInd w:val="0"/>
        <w:rPr>
          <w:rFonts w:eastAsia="SimSun"/>
          <w:szCs w:val="22"/>
        </w:rPr>
      </w:pPr>
      <w:r>
        <w:rPr>
          <w:rFonts w:eastAsia="SimSun"/>
          <w:szCs w:val="22"/>
        </w:rPr>
        <w:t xml:space="preserve">        </w:t>
      </w:r>
      <w:r w:rsidRPr="001B35B9">
        <w:rPr>
          <w:rFonts w:eastAsia="SimSun"/>
          <w:szCs w:val="22"/>
          <w:u w:val="single"/>
        </w:rPr>
        <w:t>Families, Systems</w:t>
      </w:r>
      <w:r w:rsidR="00B41200">
        <w:rPr>
          <w:rFonts w:eastAsia="SimSun"/>
          <w:szCs w:val="22"/>
          <w:u w:val="single"/>
        </w:rPr>
        <w:t>,</w:t>
      </w:r>
      <w:r w:rsidRPr="001B35B9">
        <w:rPr>
          <w:rFonts w:eastAsia="SimSun"/>
          <w:szCs w:val="22"/>
          <w:u w:val="single"/>
        </w:rPr>
        <w:t xml:space="preserve"> and Health</w:t>
      </w:r>
      <w:r w:rsidR="00266A16">
        <w:rPr>
          <w:rFonts w:eastAsia="SimSun"/>
          <w:szCs w:val="22"/>
        </w:rPr>
        <w:t xml:space="preserve">, 35(1), 46-57. </w:t>
      </w:r>
    </w:p>
    <w:p w14:paraId="67F817BF" w14:textId="77777777" w:rsidR="00DD31D3" w:rsidRDefault="00DD31D3" w:rsidP="001B35B9">
      <w:pPr>
        <w:tabs>
          <w:tab w:val="left" w:pos="300"/>
        </w:tabs>
        <w:adjustRightInd w:val="0"/>
        <w:rPr>
          <w:rFonts w:eastAsia="SimSun"/>
          <w:szCs w:val="22"/>
        </w:rPr>
      </w:pPr>
    </w:p>
    <w:p w14:paraId="33B3DFEA" w14:textId="77777777" w:rsidR="00F57F07" w:rsidRDefault="00F57F07" w:rsidP="00F57F07">
      <w:pPr>
        <w:tabs>
          <w:tab w:val="left" w:pos="720"/>
        </w:tabs>
        <w:rPr>
          <w:szCs w:val="22"/>
        </w:rPr>
      </w:pPr>
      <w:r w:rsidRPr="00F57F07">
        <w:rPr>
          <w:szCs w:val="22"/>
        </w:rPr>
        <w:t>175. Barterian, J.A., Arnold, E., Brown, N,</w:t>
      </w:r>
      <w:r w:rsidR="007C5F63">
        <w:rPr>
          <w:szCs w:val="22"/>
        </w:rPr>
        <w:t xml:space="preserve"> </w:t>
      </w:r>
      <w:r w:rsidRPr="00F57F07">
        <w:rPr>
          <w:szCs w:val="22"/>
        </w:rPr>
        <w:t>V</w:t>
      </w:r>
      <w:r w:rsidR="0029662B">
        <w:rPr>
          <w:szCs w:val="22"/>
        </w:rPr>
        <w:t>.</w:t>
      </w:r>
      <w:r w:rsidRPr="00F57F07">
        <w:rPr>
          <w:szCs w:val="22"/>
        </w:rPr>
        <w:t xml:space="preserve">, Williams, C., Findling, R.I., Townsend, L., Gadow, K.D., </w:t>
      </w:r>
    </w:p>
    <w:p w14:paraId="16A1F292" w14:textId="77777777" w:rsidR="00F57F07" w:rsidRDefault="00F57F07" w:rsidP="00F57F07">
      <w:pPr>
        <w:tabs>
          <w:tab w:val="left" w:pos="720"/>
        </w:tabs>
        <w:rPr>
          <w:szCs w:val="22"/>
        </w:rPr>
      </w:pPr>
      <w:r>
        <w:rPr>
          <w:szCs w:val="22"/>
        </w:rPr>
        <w:t xml:space="preserve">        </w:t>
      </w:r>
      <w:r w:rsidRPr="00F57F07">
        <w:rPr>
          <w:b/>
          <w:szCs w:val="22"/>
        </w:rPr>
        <w:t>Kolko, D.J.,</w:t>
      </w:r>
      <w:r w:rsidRPr="00F57F07">
        <w:rPr>
          <w:szCs w:val="22"/>
        </w:rPr>
        <w:t xml:space="preserve"> McNamara, N,</w:t>
      </w:r>
      <w:r w:rsidR="007C5F63">
        <w:rPr>
          <w:szCs w:val="22"/>
        </w:rPr>
        <w:t xml:space="preserve"> </w:t>
      </w:r>
      <w:r w:rsidRPr="00F57F07">
        <w:rPr>
          <w:szCs w:val="22"/>
        </w:rPr>
        <w:t>K,</w:t>
      </w:r>
      <w:r w:rsidR="0029662B">
        <w:rPr>
          <w:szCs w:val="22"/>
        </w:rPr>
        <w:t xml:space="preserve"> </w:t>
      </w:r>
      <w:r w:rsidRPr="00F57F07">
        <w:rPr>
          <w:szCs w:val="22"/>
        </w:rPr>
        <w:t xml:space="preserve">Gary, D. S., </w:t>
      </w:r>
      <w:proofErr w:type="spellStart"/>
      <w:r w:rsidRPr="00F57F07">
        <w:rPr>
          <w:szCs w:val="22"/>
        </w:rPr>
        <w:t>Kaplin</w:t>
      </w:r>
      <w:proofErr w:type="spellEnd"/>
      <w:r w:rsidRPr="00F57F07">
        <w:rPr>
          <w:szCs w:val="22"/>
        </w:rPr>
        <w:t>, D.B., Farmer, C.A., Bukstein, O.G., Molina,</w:t>
      </w:r>
    </w:p>
    <w:p w14:paraId="5DE3875B" w14:textId="77777777" w:rsidR="00F57F07" w:rsidRDefault="00F57F07" w:rsidP="00F57F07">
      <w:pPr>
        <w:tabs>
          <w:tab w:val="left" w:pos="720"/>
        </w:tabs>
        <w:rPr>
          <w:szCs w:val="22"/>
        </w:rPr>
      </w:pPr>
      <w:r>
        <w:rPr>
          <w:szCs w:val="22"/>
        </w:rPr>
        <w:t xml:space="preserve">        </w:t>
      </w:r>
      <w:r w:rsidRPr="00F57F07">
        <w:rPr>
          <w:szCs w:val="22"/>
        </w:rPr>
        <w:t>B.S.G., &amp; Aman, M.G. (2017).  Clinical Implications of the Treatment for Severe Childhood</w:t>
      </w:r>
    </w:p>
    <w:p w14:paraId="7CCC905C" w14:textId="77777777" w:rsidR="00F57F07" w:rsidRDefault="00F57F07" w:rsidP="00F57F07">
      <w:pPr>
        <w:tabs>
          <w:tab w:val="left" w:pos="720"/>
        </w:tabs>
        <w:rPr>
          <w:szCs w:val="22"/>
          <w:u w:val="single"/>
        </w:rPr>
      </w:pPr>
      <w:r>
        <w:rPr>
          <w:szCs w:val="22"/>
        </w:rPr>
        <w:t xml:space="preserve">       </w:t>
      </w:r>
      <w:r w:rsidRPr="00F57F07">
        <w:rPr>
          <w:szCs w:val="22"/>
        </w:rPr>
        <w:t xml:space="preserve">Aggression (TOSCA) Study: A Re-analysis and Integration of Findings. </w:t>
      </w:r>
      <w:r w:rsidRPr="00F57F07">
        <w:rPr>
          <w:szCs w:val="22"/>
          <w:u w:val="single"/>
        </w:rPr>
        <w:t>Journal of the American</w:t>
      </w:r>
    </w:p>
    <w:p w14:paraId="4ECB259D" w14:textId="77777777" w:rsidR="00F57F07" w:rsidRPr="00F57F07" w:rsidRDefault="00F57F07" w:rsidP="00F57F07">
      <w:pPr>
        <w:tabs>
          <w:tab w:val="left" w:pos="720"/>
        </w:tabs>
        <w:rPr>
          <w:rFonts w:eastAsia="SimSun"/>
          <w:szCs w:val="22"/>
        </w:rPr>
      </w:pPr>
      <w:r>
        <w:rPr>
          <w:szCs w:val="22"/>
        </w:rPr>
        <w:t xml:space="preserve">       </w:t>
      </w:r>
      <w:r w:rsidRPr="00F57F07">
        <w:rPr>
          <w:szCs w:val="22"/>
          <w:u w:val="single"/>
        </w:rPr>
        <w:t>Academy of Child and Adolescent Psychiatry</w:t>
      </w:r>
      <w:r w:rsidRPr="00F57F07">
        <w:rPr>
          <w:szCs w:val="22"/>
        </w:rPr>
        <w:t xml:space="preserve">, </w:t>
      </w:r>
      <w:r w:rsidRPr="00F57F07">
        <w:rPr>
          <w:rFonts w:eastAsia="SimSun"/>
          <w:szCs w:val="22"/>
        </w:rPr>
        <w:t xml:space="preserve">56(12), 1026-1033. </w:t>
      </w:r>
    </w:p>
    <w:p w14:paraId="626ECC2E" w14:textId="77777777" w:rsidR="00F57F07" w:rsidRDefault="00F57F07" w:rsidP="001B35B9">
      <w:pPr>
        <w:tabs>
          <w:tab w:val="left" w:pos="300"/>
        </w:tabs>
        <w:adjustRightInd w:val="0"/>
        <w:rPr>
          <w:rFonts w:eastAsia="SimSun"/>
          <w:szCs w:val="22"/>
        </w:rPr>
      </w:pPr>
    </w:p>
    <w:p w14:paraId="4F9BD9E0" w14:textId="77777777" w:rsidR="00DD31D3" w:rsidRPr="00DD31D3" w:rsidRDefault="00DD31D3" w:rsidP="00DD31D3">
      <w:pPr>
        <w:rPr>
          <w:szCs w:val="22"/>
        </w:rPr>
      </w:pPr>
      <w:r w:rsidRPr="00DD31D3">
        <w:rPr>
          <w:rFonts w:eastAsia="SimSun"/>
          <w:szCs w:val="22"/>
        </w:rPr>
        <w:t>17</w:t>
      </w:r>
      <w:r w:rsidR="00F57F07">
        <w:rPr>
          <w:rFonts w:eastAsia="SimSun"/>
          <w:szCs w:val="22"/>
        </w:rPr>
        <w:t>6</w:t>
      </w:r>
      <w:r w:rsidR="00AC0FD0">
        <w:rPr>
          <w:rFonts w:eastAsia="SimSun"/>
          <w:szCs w:val="22"/>
        </w:rPr>
        <w:t>.</w:t>
      </w:r>
      <w:r w:rsidRPr="00DD31D3">
        <w:rPr>
          <w:rFonts w:eastAsia="SimSun"/>
          <w:szCs w:val="22"/>
        </w:rPr>
        <w:t xml:space="preserve"> </w:t>
      </w:r>
      <w:r w:rsidRPr="00DD31D3">
        <w:rPr>
          <w:szCs w:val="22"/>
        </w:rPr>
        <w:t xml:space="preserve">Campo, J.V., Geist, R., &amp; </w:t>
      </w:r>
      <w:r w:rsidRPr="00791E10">
        <w:rPr>
          <w:b/>
          <w:szCs w:val="22"/>
        </w:rPr>
        <w:t>Kolko, D.J</w:t>
      </w:r>
      <w:r w:rsidRPr="00DD31D3">
        <w:rPr>
          <w:szCs w:val="22"/>
        </w:rPr>
        <w:t>. (</w:t>
      </w:r>
      <w:r w:rsidR="00446230">
        <w:rPr>
          <w:szCs w:val="22"/>
        </w:rPr>
        <w:t>2018</w:t>
      </w:r>
      <w:r w:rsidRPr="00DD31D3">
        <w:rPr>
          <w:szCs w:val="22"/>
        </w:rPr>
        <w:t>). Integration of Pediatric Behavioral Health</w:t>
      </w:r>
    </w:p>
    <w:p w14:paraId="2902460F" w14:textId="77777777" w:rsidR="00DD31D3" w:rsidRDefault="00DD31D3" w:rsidP="00DD31D3">
      <w:pPr>
        <w:rPr>
          <w:szCs w:val="22"/>
        </w:rPr>
      </w:pPr>
      <w:r w:rsidRPr="00DD31D3">
        <w:rPr>
          <w:szCs w:val="22"/>
        </w:rPr>
        <w:t xml:space="preserve">     </w:t>
      </w:r>
      <w:r>
        <w:rPr>
          <w:szCs w:val="22"/>
        </w:rPr>
        <w:t xml:space="preserve">   </w:t>
      </w:r>
      <w:r w:rsidRPr="00DD31D3">
        <w:rPr>
          <w:szCs w:val="22"/>
        </w:rPr>
        <w:t>Services in Primary Care: Improving Access and Outcomes with Collaborative Care</w:t>
      </w:r>
      <w:r>
        <w:rPr>
          <w:szCs w:val="22"/>
        </w:rPr>
        <w:t xml:space="preserve">.  </w:t>
      </w:r>
      <w:r w:rsidRPr="00DD31D3">
        <w:rPr>
          <w:szCs w:val="22"/>
          <w:u w:val="single"/>
        </w:rPr>
        <w:t>Canadian</w:t>
      </w:r>
    </w:p>
    <w:p w14:paraId="57468590" w14:textId="77777777" w:rsidR="001B35B9" w:rsidRDefault="00DD31D3" w:rsidP="006275F3">
      <w:pPr>
        <w:rPr>
          <w:rFonts w:ascii="Arial" w:eastAsia="SimSun" w:hAnsi="Arial" w:cs="Arial"/>
          <w:b/>
          <w:szCs w:val="24"/>
        </w:rPr>
      </w:pPr>
      <w:r w:rsidRPr="00DD31D3">
        <w:rPr>
          <w:szCs w:val="22"/>
        </w:rPr>
        <w:t xml:space="preserve"> </w:t>
      </w:r>
      <w:r>
        <w:rPr>
          <w:szCs w:val="22"/>
        </w:rPr>
        <w:t xml:space="preserve">       </w:t>
      </w:r>
      <w:r w:rsidRPr="00DD31D3">
        <w:rPr>
          <w:szCs w:val="22"/>
          <w:u w:val="single"/>
        </w:rPr>
        <w:t>Journal of Psychiatry</w:t>
      </w:r>
      <w:r>
        <w:rPr>
          <w:szCs w:val="22"/>
        </w:rPr>
        <w:t xml:space="preserve">. </w:t>
      </w:r>
      <w:r w:rsidR="00B03DA9">
        <w:rPr>
          <w:szCs w:val="22"/>
        </w:rPr>
        <w:t>First published April 19, 2018.</w:t>
      </w:r>
      <w:r w:rsidR="00446230">
        <w:rPr>
          <w:szCs w:val="22"/>
        </w:rPr>
        <w:t xml:space="preserve"> </w:t>
      </w:r>
      <w:r w:rsidR="00446230" w:rsidRPr="00446230">
        <w:rPr>
          <w:snapToGrid/>
          <w:szCs w:val="22"/>
        </w:rPr>
        <w:t>DOI: 10.1177/0706743717751668</w:t>
      </w:r>
      <w:r w:rsidR="00446230" w:rsidRPr="00446230">
        <w:rPr>
          <w:szCs w:val="22"/>
        </w:rPr>
        <w:br/>
      </w:r>
    </w:p>
    <w:p w14:paraId="477ED687" w14:textId="77777777" w:rsidR="00446230" w:rsidRPr="00E9743A" w:rsidRDefault="006275F3" w:rsidP="00446230">
      <w:pPr>
        <w:rPr>
          <w:szCs w:val="22"/>
        </w:rPr>
      </w:pPr>
      <w:r w:rsidRPr="006275F3">
        <w:rPr>
          <w:szCs w:val="22"/>
        </w:rPr>
        <w:t xml:space="preserve">177. </w:t>
      </w:r>
      <w:r w:rsidR="00446230" w:rsidRPr="00E9743A">
        <w:rPr>
          <w:szCs w:val="22"/>
        </w:rPr>
        <w:t>Kolko, D. J., Herschell, A. D., Baumann, B. L., Hart, J. A., &amp; Wisniewski, S. R. (</w:t>
      </w:r>
      <w:r w:rsidR="00F569D2">
        <w:rPr>
          <w:szCs w:val="22"/>
        </w:rPr>
        <w:t>2018</w:t>
      </w:r>
      <w:r w:rsidR="00446230" w:rsidRPr="00E9743A">
        <w:rPr>
          <w:szCs w:val="22"/>
        </w:rPr>
        <w:t>).</w:t>
      </w:r>
    </w:p>
    <w:p w14:paraId="67F8E47D" w14:textId="77777777" w:rsidR="00446230" w:rsidRPr="00E9743A" w:rsidRDefault="00446230" w:rsidP="00446230">
      <w:pPr>
        <w:rPr>
          <w:szCs w:val="22"/>
        </w:rPr>
      </w:pPr>
      <w:r w:rsidRPr="00E9743A">
        <w:rPr>
          <w:szCs w:val="22"/>
        </w:rPr>
        <w:t xml:space="preserve">       AF-CBT for Families Experiencing Physical Aggression or Abuse Served by the Mental</w:t>
      </w:r>
    </w:p>
    <w:p w14:paraId="52627B62" w14:textId="77777777" w:rsidR="00446230" w:rsidRDefault="00446230" w:rsidP="00446230">
      <w:pPr>
        <w:rPr>
          <w:szCs w:val="22"/>
        </w:rPr>
      </w:pPr>
      <w:r w:rsidRPr="00E9743A">
        <w:rPr>
          <w:szCs w:val="22"/>
        </w:rPr>
        <w:t xml:space="preserve">       Health or Child Welfare System: An Effectiveness Trial.  </w:t>
      </w:r>
      <w:r w:rsidRPr="00E9743A">
        <w:rPr>
          <w:szCs w:val="22"/>
          <w:u w:val="single"/>
        </w:rPr>
        <w:t>Child Maltreatment</w:t>
      </w:r>
      <w:r w:rsidR="005102D8">
        <w:rPr>
          <w:szCs w:val="22"/>
        </w:rPr>
        <w:t>, 23(4), 319=333.</w:t>
      </w:r>
    </w:p>
    <w:p w14:paraId="27242EA0" w14:textId="77777777" w:rsidR="00144E2C" w:rsidRDefault="00144E2C" w:rsidP="00446230">
      <w:pPr>
        <w:rPr>
          <w:szCs w:val="22"/>
        </w:rPr>
      </w:pPr>
    </w:p>
    <w:p w14:paraId="321D89AA" w14:textId="77777777" w:rsidR="00235A26" w:rsidRDefault="00144E2C" w:rsidP="00144E2C">
      <w:pPr>
        <w:rPr>
          <w:szCs w:val="22"/>
        </w:rPr>
      </w:pPr>
      <w:r>
        <w:rPr>
          <w:szCs w:val="22"/>
        </w:rPr>
        <w:t>17</w:t>
      </w:r>
      <w:r w:rsidR="00474CE1">
        <w:rPr>
          <w:szCs w:val="22"/>
        </w:rPr>
        <w:t>8</w:t>
      </w:r>
      <w:r w:rsidR="00235A26" w:rsidRPr="00235A26">
        <w:rPr>
          <w:szCs w:val="22"/>
        </w:rPr>
        <w:t>. Kolko, D.J., Torre</w:t>
      </w:r>
      <w:r w:rsidR="004741D0">
        <w:rPr>
          <w:szCs w:val="22"/>
        </w:rPr>
        <w:t>s</w:t>
      </w:r>
      <w:r w:rsidR="00235A26" w:rsidRPr="00235A26">
        <w:rPr>
          <w:szCs w:val="22"/>
        </w:rPr>
        <w:t xml:space="preserve">, E., Rumbarger, K., James, E., Turchi, R., Bumgardner, C., &amp; O’Brien, C. </w:t>
      </w:r>
    </w:p>
    <w:p w14:paraId="32371AEC" w14:textId="77777777" w:rsidR="00235A26" w:rsidRDefault="00235A26" w:rsidP="00144E2C">
      <w:pPr>
        <w:rPr>
          <w:szCs w:val="22"/>
        </w:rPr>
      </w:pPr>
      <w:r>
        <w:rPr>
          <w:szCs w:val="22"/>
        </w:rPr>
        <w:t xml:space="preserve">       </w:t>
      </w:r>
      <w:r w:rsidRPr="00235A26">
        <w:rPr>
          <w:szCs w:val="22"/>
        </w:rPr>
        <w:t>(</w:t>
      </w:r>
      <w:r w:rsidR="00FB4180">
        <w:rPr>
          <w:szCs w:val="22"/>
        </w:rPr>
        <w:t>2019</w:t>
      </w:r>
      <w:r w:rsidRPr="00235A26">
        <w:rPr>
          <w:szCs w:val="22"/>
        </w:rPr>
        <w:t>).  Integrated Pediatric Health Care in Pennsylvania: A Survey of Primary Care and</w:t>
      </w:r>
    </w:p>
    <w:p w14:paraId="07109340" w14:textId="77777777" w:rsidR="00235A26" w:rsidRPr="00235A26" w:rsidRDefault="00235A26" w:rsidP="00144E2C">
      <w:pPr>
        <w:rPr>
          <w:snapToGrid/>
          <w:szCs w:val="22"/>
        </w:rPr>
      </w:pPr>
      <w:r>
        <w:rPr>
          <w:szCs w:val="22"/>
        </w:rPr>
        <w:t xml:space="preserve">       </w:t>
      </w:r>
      <w:r w:rsidRPr="00235A26">
        <w:rPr>
          <w:szCs w:val="22"/>
        </w:rPr>
        <w:t>Behavioral Health Providers</w:t>
      </w:r>
      <w:r>
        <w:rPr>
          <w:szCs w:val="22"/>
        </w:rPr>
        <w:t xml:space="preserve">.  </w:t>
      </w:r>
      <w:r w:rsidRPr="00235A26">
        <w:rPr>
          <w:szCs w:val="22"/>
          <w:u w:val="single"/>
        </w:rPr>
        <w:t>Clinical Pediatrics</w:t>
      </w:r>
      <w:r w:rsidR="00FB4180">
        <w:rPr>
          <w:szCs w:val="22"/>
        </w:rPr>
        <w:t>, 59(2), 213-225</w:t>
      </w:r>
      <w:r>
        <w:rPr>
          <w:szCs w:val="22"/>
        </w:rPr>
        <w:t xml:space="preserve">.  </w:t>
      </w:r>
      <w:r w:rsidRPr="00235A26">
        <w:rPr>
          <w:szCs w:val="22"/>
        </w:rPr>
        <w:t xml:space="preserve">  </w:t>
      </w:r>
    </w:p>
    <w:p w14:paraId="21EDA49E" w14:textId="77777777" w:rsidR="00446230" w:rsidRDefault="00446230" w:rsidP="005810D8">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snapToGrid/>
          <w:szCs w:val="22"/>
        </w:rPr>
      </w:pPr>
    </w:p>
    <w:p w14:paraId="34D0F4E0" w14:textId="77777777" w:rsidR="0087772E" w:rsidRDefault="0087772E" w:rsidP="005810D8">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rFonts w:eastAsia="MS Mincho"/>
          <w:b w:val="0"/>
          <w:sz w:val="24"/>
          <w:szCs w:val="24"/>
        </w:rPr>
      </w:pPr>
      <w:r>
        <w:rPr>
          <w:b w:val="0"/>
          <w:snapToGrid/>
          <w:szCs w:val="22"/>
        </w:rPr>
        <w:t>1</w:t>
      </w:r>
      <w:r w:rsidR="00701603">
        <w:rPr>
          <w:b w:val="0"/>
          <w:snapToGrid/>
          <w:szCs w:val="22"/>
        </w:rPr>
        <w:t>79</w:t>
      </w:r>
      <w:r>
        <w:rPr>
          <w:b w:val="0"/>
          <w:snapToGrid/>
          <w:szCs w:val="22"/>
        </w:rPr>
        <w:t xml:space="preserve">. </w:t>
      </w:r>
      <w:r w:rsidRPr="0087772E">
        <w:rPr>
          <w:rFonts w:eastAsia="MS Mincho"/>
          <w:b w:val="0"/>
          <w:sz w:val="24"/>
          <w:szCs w:val="24"/>
        </w:rPr>
        <w:t xml:space="preserve">Joseph, H.M., Farmer, C., Kipp, H., </w:t>
      </w:r>
      <w:r w:rsidRPr="0087772E">
        <w:rPr>
          <w:rFonts w:eastAsia="MS Mincho"/>
          <w:sz w:val="24"/>
          <w:szCs w:val="24"/>
        </w:rPr>
        <w:t>Kolko, D.J.,</w:t>
      </w:r>
      <w:r w:rsidRPr="0087772E">
        <w:rPr>
          <w:rFonts w:eastAsia="MS Mincho"/>
          <w:b w:val="0"/>
          <w:sz w:val="24"/>
          <w:szCs w:val="24"/>
        </w:rPr>
        <w:t xml:space="preserve"> Aman, M., McGinley, J., Arnold, I. E.,</w:t>
      </w:r>
    </w:p>
    <w:p w14:paraId="4F4F070C" w14:textId="77777777" w:rsidR="0087772E" w:rsidRDefault="0087772E" w:rsidP="005810D8">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rFonts w:cs="Arial"/>
          <w:b w:val="0"/>
          <w:color w:val="000000"/>
        </w:rPr>
      </w:pPr>
      <w:r>
        <w:rPr>
          <w:rFonts w:eastAsia="MS Mincho"/>
          <w:b w:val="0"/>
          <w:sz w:val="24"/>
          <w:szCs w:val="24"/>
        </w:rPr>
        <w:t xml:space="preserve">       </w:t>
      </w:r>
      <w:r w:rsidRPr="0087772E">
        <w:rPr>
          <w:rFonts w:eastAsia="MS Mincho"/>
          <w:b w:val="0"/>
          <w:sz w:val="24"/>
          <w:szCs w:val="24"/>
        </w:rPr>
        <w:t>Gadow, K. D., Findling, R I., &amp; Molina, B. S. G. (</w:t>
      </w:r>
      <w:r w:rsidR="008C730D">
        <w:rPr>
          <w:rFonts w:eastAsia="MS Mincho"/>
          <w:b w:val="0"/>
          <w:sz w:val="24"/>
          <w:szCs w:val="24"/>
        </w:rPr>
        <w:t>2019</w:t>
      </w:r>
      <w:r w:rsidRPr="0087772E">
        <w:rPr>
          <w:rFonts w:eastAsia="MS Mincho"/>
          <w:b w:val="0"/>
          <w:sz w:val="24"/>
          <w:szCs w:val="24"/>
        </w:rPr>
        <w:t xml:space="preserve">). </w:t>
      </w:r>
      <w:r w:rsidRPr="0087772E">
        <w:rPr>
          <w:rFonts w:cs="Arial"/>
          <w:b w:val="0"/>
          <w:color w:val="000000"/>
        </w:rPr>
        <w:t>Attendance and Engagement in</w:t>
      </w:r>
    </w:p>
    <w:p w14:paraId="25CE30C0" w14:textId="77777777" w:rsidR="0087772E" w:rsidRDefault="0087772E" w:rsidP="005810D8">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rFonts w:cs="Arial"/>
          <w:b w:val="0"/>
          <w:color w:val="000000"/>
        </w:rPr>
      </w:pPr>
      <w:r>
        <w:rPr>
          <w:rFonts w:cs="Arial"/>
          <w:b w:val="0"/>
          <w:color w:val="000000"/>
        </w:rPr>
        <w:lastRenderedPageBreak/>
        <w:t xml:space="preserve">       </w:t>
      </w:r>
      <w:r w:rsidRPr="0087772E">
        <w:rPr>
          <w:rFonts w:cs="Arial"/>
          <w:b w:val="0"/>
          <w:color w:val="000000"/>
        </w:rPr>
        <w:t>Parent Training Predicts Child Behavioral Outcomes in Children Pharmacologically Treated for</w:t>
      </w:r>
    </w:p>
    <w:p w14:paraId="723103F9" w14:textId="77777777" w:rsidR="008C730D" w:rsidRDefault="0087772E" w:rsidP="008C730D">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rFonts w:cs="Arial"/>
          <w:b w:val="0"/>
          <w:color w:val="000000"/>
        </w:rPr>
      </w:pPr>
      <w:r>
        <w:rPr>
          <w:rFonts w:cs="Arial"/>
          <w:b w:val="0"/>
          <w:color w:val="000000"/>
        </w:rPr>
        <w:t xml:space="preserve">       </w:t>
      </w:r>
      <w:r w:rsidRPr="0087772E">
        <w:rPr>
          <w:rFonts w:cs="Arial"/>
          <w:b w:val="0"/>
          <w:color w:val="000000"/>
        </w:rPr>
        <w:t xml:space="preserve">ADHD and Severe Aggression.  </w:t>
      </w:r>
      <w:r w:rsidRPr="00086F77">
        <w:rPr>
          <w:rFonts w:cs="Arial"/>
          <w:b w:val="0"/>
          <w:color w:val="000000"/>
          <w:u w:val="single"/>
        </w:rPr>
        <w:t>Journal of Child and Adolescent Psychopharmacology</w:t>
      </w:r>
      <w:r w:rsidR="008C730D">
        <w:rPr>
          <w:rFonts w:cs="Arial"/>
          <w:b w:val="0"/>
          <w:color w:val="000000"/>
          <w:u w:val="single"/>
        </w:rPr>
        <w:t>,</w:t>
      </w:r>
      <w:r w:rsidRPr="0087772E">
        <w:rPr>
          <w:rFonts w:cs="Arial"/>
          <w:b w:val="0"/>
          <w:color w:val="000000"/>
        </w:rPr>
        <w:t xml:space="preserve"> </w:t>
      </w:r>
      <w:r w:rsidR="008C730D">
        <w:rPr>
          <w:rFonts w:cs="Arial"/>
          <w:b w:val="0"/>
          <w:color w:val="000000"/>
        </w:rPr>
        <w:t xml:space="preserve">29, 2, 90-99. </w:t>
      </w:r>
    </w:p>
    <w:p w14:paraId="5D725992" w14:textId="77777777" w:rsidR="008C730D" w:rsidRPr="00866736" w:rsidRDefault="008C730D" w:rsidP="008C730D">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bCs/>
          <w:snapToGrid/>
          <w:szCs w:val="22"/>
        </w:rPr>
      </w:pPr>
      <w:r w:rsidRPr="00866736">
        <w:rPr>
          <w:b w:val="0"/>
          <w:bCs/>
        </w:rPr>
        <w:t xml:space="preserve">       </w:t>
      </w:r>
      <w:hyperlink r:id="rId10" w:history="1">
        <w:r w:rsidR="00422B7A" w:rsidRPr="00866736">
          <w:rPr>
            <w:rStyle w:val="Hyperlink"/>
            <w:b w:val="0"/>
            <w:bCs/>
            <w:color w:val="auto"/>
          </w:rPr>
          <w:t>DOC.org/10.1089/cap.2018.0119</w:t>
        </w:r>
      </w:hyperlink>
    </w:p>
    <w:p w14:paraId="06E32875" w14:textId="77777777" w:rsidR="0087772E" w:rsidRDefault="0087772E" w:rsidP="005810D8">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snapToGrid/>
          <w:szCs w:val="22"/>
        </w:rPr>
      </w:pPr>
    </w:p>
    <w:p w14:paraId="5393D1FE" w14:textId="77777777" w:rsidR="004D719F" w:rsidRDefault="004D719F" w:rsidP="00086F77">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rPr>
      </w:pPr>
      <w:r w:rsidRPr="004D719F">
        <w:rPr>
          <w:b w:val="0"/>
          <w:snapToGrid/>
          <w:szCs w:val="22"/>
        </w:rPr>
        <w:t>18</w:t>
      </w:r>
      <w:r w:rsidR="00701603">
        <w:rPr>
          <w:b w:val="0"/>
          <w:snapToGrid/>
          <w:szCs w:val="22"/>
        </w:rPr>
        <w:t>0</w:t>
      </w:r>
      <w:r w:rsidRPr="004D719F">
        <w:rPr>
          <w:b w:val="0"/>
          <w:snapToGrid/>
          <w:szCs w:val="22"/>
        </w:rPr>
        <w:t xml:space="preserve">. Herschell, A.D., Quetsch, L.B., &amp; </w:t>
      </w:r>
      <w:r w:rsidRPr="004D719F">
        <w:rPr>
          <w:snapToGrid/>
          <w:szCs w:val="22"/>
        </w:rPr>
        <w:t>Kolko, D.J</w:t>
      </w:r>
      <w:r w:rsidRPr="004D719F">
        <w:rPr>
          <w:b w:val="0"/>
          <w:snapToGrid/>
          <w:szCs w:val="22"/>
        </w:rPr>
        <w:t>. (</w:t>
      </w:r>
      <w:r w:rsidR="00422B7A">
        <w:rPr>
          <w:b w:val="0"/>
          <w:snapToGrid/>
          <w:szCs w:val="22"/>
        </w:rPr>
        <w:t>2019</w:t>
      </w:r>
      <w:r w:rsidRPr="004D719F">
        <w:rPr>
          <w:b w:val="0"/>
          <w:snapToGrid/>
          <w:szCs w:val="22"/>
        </w:rPr>
        <w:t xml:space="preserve">).  </w:t>
      </w:r>
      <w:r w:rsidRPr="004D719F">
        <w:rPr>
          <w:b w:val="0"/>
        </w:rPr>
        <w:t xml:space="preserve">Measuring Adherence to Key Teaching </w:t>
      </w:r>
    </w:p>
    <w:p w14:paraId="68EBCDAB" w14:textId="77777777" w:rsidR="004D719F" w:rsidRDefault="004D719F" w:rsidP="00086F77">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rPr>
      </w:pPr>
      <w:r>
        <w:rPr>
          <w:b w:val="0"/>
        </w:rPr>
        <w:t xml:space="preserve">       T</w:t>
      </w:r>
      <w:r w:rsidRPr="004D719F">
        <w:rPr>
          <w:b w:val="0"/>
        </w:rPr>
        <w:t>echniques in an Evidence-Based Treatment: A Comparison of Caregiver, Therapist, and Behavior</w:t>
      </w:r>
    </w:p>
    <w:p w14:paraId="393E1581" w14:textId="77777777" w:rsidR="004D719F" w:rsidRDefault="004D719F" w:rsidP="00086F77">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rPr>
      </w:pPr>
      <w:r>
        <w:rPr>
          <w:b w:val="0"/>
        </w:rPr>
        <w:t xml:space="preserve">       </w:t>
      </w:r>
      <w:r w:rsidRPr="004D719F">
        <w:rPr>
          <w:b w:val="0"/>
        </w:rPr>
        <w:t xml:space="preserve">Observation Ratings. </w:t>
      </w:r>
      <w:r w:rsidRPr="004D719F">
        <w:rPr>
          <w:b w:val="0"/>
          <w:u w:val="single"/>
        </w:rPr>
        <w:t>Journal of Behavioral and Emotional Disorders</w:t>
      </w:r>
      <w:r w:rsidR="00422B7A">
        <w:rPr>
          <w:b w:val="0"/>
          <w:u w:val="single"/>
        </w:rPr>
        <w:t>,</w:t>
      </w:r>
      <w:r w:rsidRPr="004D719F">
        <w:rPr>
          <w:b w:val="0"/>
        </w:rPr>
        <w:t xml:space="preserve"> </w:t>
      </w:r>
      <w:r w:rsidR="00422B7A">
        <w:rPr>
          <w:b w:val="0"/>
        </w:rPr>
        <w:t xml:space="preserve">28, 2, 92-103.   </w:t>
      </w:r>
    </w:p>
    <w:p w14:paraId="1DCBBD6C" w14:textId="77777777" w:rsidR="00422B7A" w:rsidRPr="00866736" w:rsidRDefault="00422B7A" w:rsidP="00086F77">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bCs/>
          <w:snapToGrid/>
          <w:szCs w:val="22"/>
        </w:rPr>
      </w:pPr>
      <w:r w:rsidRPr="00866736">
        <w:rPr>
          <w:b w:val="0"/>
          <w:bCs/>
          <w:sz w:val="21"/>
          <w:szCs w:val="21"/>
          <w:shd w:val="clear" w:color="auto" w:fill="FFFFFF"/>
        </w:rPr>
        <w:t xml:space="preserve">       DOI: </w:t>
      </w:r>
      <w:hyperlink r:id="rId11" w:tgtFrame="_blank" w:history="1">
        <w:r w:rsidRPr="00866736">
          <w:rPr>
            <w:rStyle w:val="Hyperlink"/>
            <w:b w:val="0"/>
            <w:bCs/>
            <w:color w:val="auto"/>
            <w:sz w:val="21"/>
            <w:szCs w:val="21"/>
            <w:bdr w:val="none" w:sz="0" w:space="0" w:color="auto" w:frame="1"/>
            <w:shd w:val="clear" w:color="auto" w:fill="FFFFFF"/>
          </w:rPr>
          <w:t>10.1177/1063426618821901</w:t>
        </w:r>
      </w:hyperlink>
    </w:p>
    <w:p w14:paraId="2C2E9D9F" w14:textId="77777777" w:rsidR="004D719F" w:rsidRPr="004D719F" w:rsidRDefault="004D719F" w:rsidP="00086F77">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snapToGrid/>
          <w:szCs w:val="22"/>
        </w:rPr>
      </w:pPr>
    </w:p>
    <w:p w14:paraId="136197E2" w14:textId="77777777" w:rsidR="00D646DA" w:rsidRDefault="00D646DA" w:rsidP="00086F77">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rPr>
      </w:pPr>
      <w:r>
        <w:rPr>
          <w:b w:val="0"/>
          <w:snapToGrid/>
          <w:szCs w:val="22"/>
        </w:rPr>
        <w:t>18</w:t>
      </w:r>
      <w:r w:rsidR="00701603">
        <w:rPr>
          <w:b w:val="0"/>
          <w:snapToGrid/>
          <w:szCs w:val="22"/>
        </w:rPr>
        <w:t>1</w:t>
      </w:r>
      <w:r>
        <w:rPr>
          <w:b w:val="0"/>
          <w:snapToGrid/>
          <w:szCs w:val="22"/>
        </w:rPr>
        <w:t xml:space="preserve">. Brabson, L., Herschell, A. D., &amp; </w:t>
      </w:r>
      <w:r w:rsidRPr="00386CF4">
        <w:rPr>
          <w:snapToGrid/>
          <w:szCs w:val="22"/>
        </w:rPr>
        <w:t>Kolko, D. J.</w:t>
      </w:r>
      <w:r>
        <w:rPr>
          <w:b w:val="0"/>
          <w:snapToGrid/>
          <w:szCs w:val="22"/>
        </w:rPr>
        <w:t xml:space="preserve"> (</w:t>
      </w:r>
      <w:r w:rsidR="00422B7A">
        <w:rPr>
          <w:b w:val="0"/>
          <w:snapToGrid/>
          <w:szCs w:val="22"/>
        </w:rPr>
        <w:t>2019</w:t>
      </w:r>
      <w:r w:rsidRPr="00D646DA">
        <w:rPr>
          <w:b w:val="0"/>
          <w:snapToGrid/>
          <w:szCs w:val="22"/>
        </w:rPr>
        <w:t xml:space="preserve">).  </w:t>
      </w:r>
      <w:r w:rsidRPr="00D646DA">
        <w:rPr>
          <w:b w:val="0"/>
        </w:rPr>
        <w:t>Associations among Job Role, Training</w:t>
      </w:r>
    </w:p>
    <w:p w14:paraId="220C78A5" w14:textId="77777777" w:rsidR="00D646DA" w:rsidRPr="00D646DA" w:rsidRDefault="00D646DA" w:rsidP="00086F77">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u w:val="single"/>
        </w:rPr>
      </w:pPr>
      <w:r>
        <w:rPr>
          <w:b w:val="0"/>
        </w:rPr>
        <w:t xml:space="preserve">        </w:t>
      </w:r>
      <w:r w:rsidRPr="00D646DA">
        <w:rPr>
          <w:b w:val="0"/>
        </w:rPr>
        <w:t>Type,</w:t>
      </w:r>
      <w:r>
        <w:rPr>
          <w:b w:val="0"/>
        </w:rPr>
        <w:t xml:space="preserve"> </w:t>
      </w:r>
      <w:r w:rsidRPr="00D646DA">
        <w:rPr>
          <w:b w:val="0"/>
        </w:rPr>
        <w:t xml:space="preserve">and Staff Turnover in a Large-Scale Implementation Initiative. </w:t>
      </w:r>
      <w:r w:rsidRPr="00D646DA">
        <w:rPr>
          <w:b w:val="0"/>
          <w:u w:val="single"/>
        </w:rPr>
        <w:t>The Journal of Behavioral</w:t>
      </w:r>
    </w:p>
    <w:p w14:paraId="537D069D" w14:textId="77777777" w:rsidR="00D646DA" w:rsidRPr="00422B7A" w:rsidRDefault="00D646DA" w:rsidP="00086F77">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rPr>
      </w:pPr>
      <w:r w:rsidRPr="00D646DA">
        <w:rPr>
          <w:b w:val="0"/>
        </w:rPr>
        <w:t xml:space="preserve">        </w:t>
      </w:r>
      <w:r w:rsidRPr="00D646DA">
        <w:rPr>
          <w:b w:val="0"/>
          <w:u w:val="single"/>
        </w:rPr>
        <w:t>Health Services &amp; Research</w:t>
      </w:r>
      <w:r w:rsidR="00422B7A">
        <w:rPr>
          <w:b w:val="0"/>
          <w:u w:val="single"/>
        </w:rPr>
        <w:t>,</w:t>
      </w:r>
      <w:r w:rsidR="00422B7A" w:rsidRPr="00422B7A">
        <w:rPr>
          <w:b w:val="0"/>
        </w:rPr>
        <w:t xml:space="preserve"> 46, 2,</w:t>
      </w:r>
      <w:r w:rsidR="00422B7A">
        <w:rPr>
          <w:b w:val="0"/>
        </w:rPr>
        <w:t xml:space="preserve"> </w:t>
      </w:r>
      <w:r w:rsidR="00422B7A" w:rsidRPr="00422B7A">
        <w:rPr>
          <w:b w:val="0"/>
        </w:rPr>
        <w:t>399-414.</w:t>
      </w:r>
    </w:p>
    <w:p w14:paraId="7E73A978" w14:textId="77777777" w:rsidR="004D719F" w:rsidRDefault="004D719F" w:rsidP="00086F77">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snapToGrid/>
          <w:szCs w:val="22"/>
        </w:rPr>
      </w:pPr>
    </w:p>
    <w:p w14:paraId="36396B23" w14:textId="77777777" w:rsidR="00784494" w:rsidRDefault="00FB4180" w:rsidP="00C875D8">
      <w:r w:rsidRPr="00784494">
        <w:rPr>
          <w:snapToGrid/>
        </w:rPr>
        <w:t>18</w:t>
      </w:r>
      <w:r w:rsidR="00701603">
        <w:rPr>
          <w:snapToGrid/>
        </w:rPr>
        <w:t>2</w:t>
      </w:r>
      <w:r w:rsidRPr="00784494">
        <w:rPr>
          <w:snapToGrid/>
        </w:rPr>
        <w:t>.</w:t>
      </w:r>
      <w:r w:rsidRPr="00784494">
        <w:rPr>
          <w:b/>
          <w:snapToGrid/>
        </w:rPr>
        <w:t xml:space="preserve"> </w:t>
      </w:r>
      <w:r w:rsidR="00784494" w:rsidRPr="00784494">
        <w:t xml:space="preserve">Lindhiem, O., Vaughn-Coaxum, R.A., </w:t>
      </w:r>
      <w:proofErr w:type="spellStart"/>
      <w:r w:rsidR="00784494" w:rsidRPr="00784494">
        <w:t>Higa</w:t>
      </w:r>
      <w:proofErr w:type="spellEnd"/>
      <w:r w:rsidR="00784494" w:rsidRPr="00784494">
        <w:t xml:space="preserve">, J., Harris, J.L., </w:t>
      </w:r>
      <w:r w:rsidR="00784494" w:rsidRPr="00386CF4">
        <w:rPr>
          <w:b/>
        </w:rPr>
        <w:t>Kolko, D.J.,</w:t>
      </w:r>
      <w:r w:rsidR="00784494" w:rsidRPr="00784494">
        <w:t xml:space="preserve"> &amp; Pilkonis, P.A.</w:t>
      </w:r>
      <w:r w:rsidR="00422B7A">
        <w:t xml:space="preserve"> (2019).</w:t>
      </w:r>
    </w:p>
    <w:p w14:paraId="53CFF202" w14:textId="77777777" w:rsidR="00784494" w:rsidRPr="00784494" w:rsidRDefault="00784494" w:rsidP="00C875D8">
      <w:r>
        <w:t xml:space="preserve">        </w:t>
      </w:r>
      <w:r w:rsidRPr="00784494">
        <w:t xml:space="preserve">Development and Validation of the Knowledge of Effective Parenting Test (KEPT) </w:t>
      </w:r>
    </w:p>
    <w:p w14:paraId="6B841DD3" w14:textId="77777777" w:rsidR="00422B7A" w:rsidRDefault="00784494" w:rsidP="00422B7A">
      <w:pPr>
        <w:spacing w:line="480" w:lineRule="auto"/>
      </w:pPr>
      <w:r w:rsidRPr="00784494">
        <w:rPr>
          <w:szCs w:val="22"/>
        </w:rPr>
        <w:t xml:space="preserve">       </w:t>
      </w:r>
      <w:r>
        <w:rPr>
          <w:szCs w:val="22"/>
        </w:rPr>
        <w:t xml:space="preserve"> </w:t>
      </w:r>
      <w:r w:rsidRPr="00784494">
        <w:rPr>
          <w:szCs w:val="22"/>
        </w:rPr>
        <w:t>in a Nationally Representative Sample</w:t>
      </w:r>
      <w:r>
        <w:rPr>
          <w:szCs w:val="22"/>
        </w:rPr>
        <w:t xml:space="preserve">. </w:t>
      </w:r>
      <w:r w:rsidR="00422B7A">
        <w:rPr>
          <w:szCs w:val="22"/>
        </w:rPr>
        <w:t xml:space="preserve">Psychological </w:t>
      </w:r>
      <w:r w:rsidRPr="00784494">
        <w:rPr>
          <w:szCs w:val="22"/>
          <w:u w:val="single"/>
        </w:rPr>
        <w:t>Assessment</w:t>
      </w:r>
      <w:r w:rsidR="00422B7A">
        <w:rPr>
          <w:szCs w:val="22"/>
          <w:u w:val="single"/>
        </w:rPr>
        <w:t xml:space="preserve">, </w:t>
      </w:r>
      <w:r w:rsidR="00422B7A">
        <w:t xml:space="preserve">31, 6, 781-792. </w:t>
      </w:r>
    </w:p>
    <w:p w14:paraId="46792575" w14:textId="77777777" w:rsidR="00130985" w:rsidRDefault="00130985" w:rsidP="00130985">
      <w:pPr>
        <w:rPr>
          <w:szCs w:val="22"/>
        </w:rPr>
      </w:pPr>
      <w:r w:rsidRPr="00130985">
        <w:rPr>
          <w:szCs w:val="22"/>
        </w:rPr>
        <w:t>18</w:t>
      </w:r>
      <w:r w:rsidR="00701603">
        <w:rPr>
          <w:szCs w:val="22"/>
        </w:rPr>
        <w:t>3</w:t>
      </w:r>
      <w:r w:rsidRPr="00130985">
        <w:rPr>
          <w:szCs w:val="22"/>
        </w:rPr>
        <w:t xml:space="preserve">. </w:t>
      </w:r>
      <w:proofErr w:type="spellStart"/>
      <w:r w:rsidRPr="00130985">
        <w:rPr>
          <w:szCs w:val="22"/>
        </w:rPr>
        <w:t>Sequera</w:t>
      </w:r>
      <w:proofErr w:type="spellEnd"/>
      <w:r w:rsidRPr="00130985">
        <w:rPr>
          <w:szCs w:val="22"/>
        </w:rPr>
        <w:t>, S., Silk, J., Wood</w:t>
      </w:r>
      <w:r w:rsidR="00D07B26">
        <w:rPr>
          <w:szCs w:val="22"/>
        </w:rPr>
        <w:t>s</w:t>
      </w:r>
      <w:r w:rsidRPr="00130985">
        <w:rPr>
          <w:szCs w:val="22"/>
        </w:rPr>
        <w:t xml:space="preserve">, W., Lindhiem, O., </w:t>
      </w:r>
      <w:r w:rsidRPr="00A24CB6">
        <w:rPr>
          <w:b/>
          <w:szCs w:val="22"/>
        </w:rPr>
        <w:t>Kolko,</w:t>
      </w:r>
      <w:r w:rsidRPr="00130985">
        <w:rPr>
          <w:szCs w:val="22"/>
        </w:rPr>
        <w:t xml:space="preserve"> D.</w:t>
      </w:r>
      <w:r w:rsidR="00090AC2">
        <w:rPr>
          <w:szCs w:val="22"/>
        </w:rPr>
        <w:t xml:space="preserve"> </w:t>
      </w:r>
      <w:r w:rsidRPr="00130985">
        <w:rPr>
          <w:szCs w:val="22"/>
        </w:rPr>
        <w:t>J.</w:t>
      </w:r>
      <w:r w:rsidR="00090AC2">
        <w:rPr>
          <w:szCs w:val="22"/>
        </w:rPr>
        <w:t xml:space="preserve"> (2020). </w:t>
      </w:r>
      <w:r w:rsidRPr="00130985">
        <w:rPr>
          <w:szCs w:val="22"/>
        </w:rPr>
        <w:t>Psychometric Properties of the</w:t>
      </w:r>
    </w:p>
    <w:p w14:paraId="309ED272" w14:textId="77777777" w:rsidR="00130985" w:rsidRDefault="00130985" w:rsidP="00130985">
      <w:pPr>
        <w:rPr>
          <w:szCs w:val="22"/>
          <w:u w:val="single"/>
        </w:rPr>
      </w:pPr>
      <w:r>
        <w:rPr>
          <w:szCs w:val="22"/>
        </w:rPr>
        <w:t xml:space="preserve">        </w:t>
      </w:r>
      <w:r w:rsidRPr="00130985">
        <w:rPr>
          <w:szCs w:val="22"/>
        </w:rPr>
        <w:t>SCARED in a Nationally Representative U.S. Sample of 5-12 Year-Old</w:t>
      </w:r>
      <w:r>
        <w:rPr>
          <w:szCs w:val="22"/>
        </w:rPr>
        <w:t xml:space="preserve">s. </w:t>
      </w:r>
      <w:r w:rsidRPr="00130985">
        <w:rPr>
          <w:szCs w:val="22"/>
          <w:u w:val="single"/>
        </w:rPr>
        <w:t>Journal of Clinical</w:t>
      </w:r>
    </w:p>
    <w:p w14:paraId="57FC2A31" w14:textId="77777777" w:rsidR="00130985" w:rsidRPr="00130985" w:rsidRDefault="00D07B26" w:rsidP="00F40D07">
      <w:pPr>
        <w:spacing w:line="480" w:lineRule="auto"/>
        <w:rPr>
          <w:szCs w:val="22"/>
          <w:u w:val="single"/>
        </w:rPr>
      </w:pPr>
      <w:r>
        <w:rPr>
          <w:szCs w:val="22"/>
        </w:rPr>
        <w:t xml:space="preserve">       </w:t>
      </w:r>
      <w:r w:rsidR="00A24B70">
        <w:rPr>
          <w:szCs w:val="22"/>
        </w:rPr>
        <w:t xml:space="preserve"> </w:t>
      </w:r>
      <w:r>
        <w:rPr>
          <w:szCs w:val="22"/>
        </w:rPr>
        <w:t>C</w:t>
      </w:r>
      <w:r w:rsidR="00130985" w:rsidRPr="00130985">
        <w:rPr>
          <w:szCs w:val="22"/>
          <w:u w:val="single"/>
        </w:rPr>
        <w:t>hild and Adolescent Psychology.</w:t>
      </w:r>
      <w:r w:rsidR="0062614A">
        <w:rPr>
          <w:szCs w:val="22"/>
          <w:u w:val="single"/>
        </w:rPr>
        <w:t>49(6), 761-772.</w:t>
      </w:r>
      <w:r w:rsidR="00422B7A">
        <w:rPr>
          <w:szCs w:val="22"/>
          <w:u w:val="single"/>
        </w:rPr>
        <w:t xml:space="preserve">  </w:t>
      </w:r>
      <w:r w:rsidR="00422B7A" w:rsidRPr="00422B7A">
        <w:rPr>
          <w:color w:val="333333"/>
          <w:szCs w:val="22"/>
          <w:shd w:val="clear" w:color="auto" w:fill="FFFFFF"/>
        </w:rPr>
        <w:t>DOI:</w:t>
      </w:r>
      <w:r w:rsidR="00422B7A" w:rsidRPr="00866736">
        <w:rPr>
          <w:szCs w:val="22"/>
          <w:shd w:val="clear" w:color="auto" w:fill="FFFFFF"/>
        </w:rPr>
        <w:t> </w:t>
      </w:r>
      <w:hyperlink r:id="rId12" w:history="1">
        <w:r w:rsidR="00422B7A" w:rsidRPr="00866736">
          <w:rPr>
            <w:rStyle w:val="Hyperlink"/>
            <w:color w:val="auto"/>
            <w:szCs w:val="22"/>
            <w:shd w:val="clear" w:color="auto" w:fill="FFFFFF"/>
          </w:rPr>
          <w:t>10.1080/15374416.2019.1614001</w:t>
        </w:r>
      </w:hyperlink>
    </w:p>
    <w:p w14:paraId="7FEB7E47" w14:textId="77777777" w:rsidR="00F40D07" w:rsidRDefault="00F40D07" w:rsidP="00F40D07">
      <w:pPr>
        <w:rPr>
          <w:szCs w:val="22"/>
        </w:rPr>
      </w:pPr>
      <w:r w:rsidRPr="00F40D07">
        <w:rPr>
          <w:szCs w:val="22"/>
        </w:rPr>
        <w:t>18</w:t>
      </w:r>
      <w:r w:rsidR="00701603">
        <w:rPr>
          <w:szCs w:val="22"/>
        </w:rPr>
        <w:t>4</w:t>
      </w:r>
      <w:r w:rsidRPr="00F40D07">
        <w:rPr>
          <w:szCs w:val="22"/>
        </w:rPr>
        <w:t xml:space="preserve">. Jackson, C., Herschell, A. D., </w:t>
      </w:r>
      <w:r>
        <w:rPr>
          <w:szCs w:val="22"/>
        </w:rPr>
        <w:t xml:space="preserve">Taber-Thomas, S., </w:t>
      </w:r>
      <w:r w:rsidRPr="00A24CB6">
        <w:rPr>
          <w:b/>
          <w:szCs w:val="22"/>
        </w:rPr>
        <w:t>Kolko, D</w:t>
      </w:r>
      <w:r w:rsidRPr="00F40D07">
        <w:rPr>
          <w:szCs w:val="22"/>
        </w:rPr>
        <w:t>. J., &amp; McL</w:t>
      </w:r>
      <w:r>
        <w:rPr>
          <w:szCs w:val="22"/>
        </w:rPr>
        <w:t>eo</w:t>
      </w:r>
      <w:r w:rsidRPr="00F40D07">
        <w:rPr>
          <w:szCs w:val="22"/>
        </w:rPr>
        <w:t>d, B. D. (</w:t>
      </w:r>
      <w:r w:rsidR="005024A4">
        <w:rPr>
          <w:szCs w:val="22"/>
        </w:rPr>
        <w:t>2019</w:t>
      </w:r>
      <w:r w:rsidRPr="00F40D07">
        <w:rPr>
          <w:szCs w:val="22"/>
        </w:rPr>
        <w:t xml:space="preserve">). </w:t>
      </w:r>
    </w:p>
    <w:p w14:paraId="085859E4" w14:textId="77777777" w:rsidR="00F40D07" w:rsidRDefault="00F40D07" w:rsidP="00F40D07">
      <w:pPr>
        <w:rPr>
          <w:szCs w:val="22"/>
        </w:rPr>
      </w:pPr>
      <w:r>
        <w:rPr>
          <w:szCs w:val="22"/>
        </w:rPr>
        <w:t xml:space="preserve">        </w:t>
      </w:r>
      <w:r w:rsidRPr="00F40D07">
        <w:rPr>
          <w:szCs w:val="22"/>
        </w:rPr>
        <w:t>Treatment-as-Usual for Child Physical Abuse in Community Mental Health Centers: Therapist</w:t>
      </w:r>
    </w:p>
    <w:p w14:paraId="407D291D" w14:textId="77777777" w:rsidR="00F40D07" w:rsidRDefault="00F40D07" w:rsidP="00F40D07">
      <w:pPr>
        <w:rPr>
          <w:bCs/>
          <w:u w:val="single"/>
        </w:rPr>
      </w:pPr>
      <w:r>
        <w:rPr>
          <w:szCs w:val="22"/>
        </w:rPr>
        <w:t xml:space="preserve">        </w:t>
      </w:r>
      <w:r w:rsidRPr="00F40D07">
        <w:rPr>
          <w:szCs w:val="22"/>
        </w:rPr>
        <w:t xml:space="preserve">Characteristics, Client Profiles, and Therapy Processes. </w:t>
      </w:r>
      <w:r w:rsidRPr="00F40D07">
        <w:rPr>
          <w:bCs/>
          <w:u w:val="single"/>
        </w:rPr>
        <w:t>Journal of Emotional and Behavioral</w:t>
      </w:r>
    </w:p>
    <w:p w14:paraId="1C9F1A99" w14:textId="4C778DBA" w:rsidR="00F40D07" w:rsidRPr="00866736" w:rsidRDefault="00F40D07" w:rsidP="00F40D07">
      <w:pPr>
        <w:rPr>
          <w:szCs w:val="22"/>
        </w:rPr>
      </w:pPr>
      <w:r w:rsidRPr="00866736">
        <w:rPr>
          <w:bCs/>
        </w:rPr>
        <w:t xml:space="preserve">       </w:t>
      </w:r>
      <w:r w:rsidRPr="00866736">
        <w:rPr>
          <w:bCs/>
          <w:u w:val="single"/>
        </w:rPr>
        <w:t>Disorders.</w:t>
      </w:r>
      <w:r w:rsidRPr="00866736">
        <w:rPr>
          <w:bCs/>
        </w:rPr>
        <w:t xml:space="preserve"> </w:t>
      </w:r>
      <w:r w:rsidRPr="00866736">
        <w:rPr>
          <w:szCs w:val="22"/>
        </w:rPr>
        <w:t xml:space="preserve"> </w:t>
      </w:r>
      <w:r w:rsidR="005024A4" w:rsidRPr="00866736">
        <w:rPr>
          <w:szCs w:val="22"/>
        </w:rPr>
        <w:t xml:space="preserve"> D</w:t>
      </w:r>
      <w:hyperlink r:id="rId13" w:history="1">
        <w:r w:rsidR="00866736">
          <w:rPr>
            <w:rStyle w:val="Hyperlink"/>
            <w:color w:val="auto"/>
            <w:szCs w:val="22"/>
            <w:u w:val="none"/>
            <w:shd w:val="clear" w:color="auto" w:fill="FFFFFF"/>
          </w:rPr>
          <w:t xml:space="preserve">OI: </w:t>
        </w:r>
        <w:r w:rsidR="005024A4" w:rsidRPr="00866736">
          <w:rPr>
            <w:rStyle w:val="Hyperlink"/>
            <w:color w:val="auto"/>
            <w:szCs w:val="22"/>
            <w:u w:val="none"/>
            <w:shd w:val="clear" w:color="auto" w:fill="FFFFFF"/>
          </w:rPr>
          <w:t>10.1177/1063426619866188</w:t>
        </w:r>
      </w:hyperlink>
    </w:p>
    <w:p w14:paraId="1ECC29FD" w14:textId="77777777" w:rsidR="00F40D07" w:rsidRPr="00F40D07" w:rsidRDefault="00F40D07">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u w:val="single"/>
        </w:rPr>
      </w:pPr>
    </w:p>
    <w:p w14:paraId="1973908D" w14:textId="77777777" w:rsidR="002B04D4" w:rsidRDefault="002B04D4" w:rsidP="00866736">
      <w:pPr>
        <w:rPr>
          <w:b/>
        </w:rPr>
      </w:pPr>
      <w:r w:rsidRPr="002B04D4">
        <w:t>18</w:t>
      </w:r>
      <w:r w:rsidR="00701603">
        <w:t>5</w:t>
      </w:r>
      <w:r w:rsidRPr="002B04D4">
        <w:t>. Hsiung, K</w:t>
      </w:r>
      <w:r w:rsidRPr="00A24CB6">
        <w:t>., Kolko,</w:t>
      </w:r>
      <w:r w:rsidRPr="002B04D4">
        <w:t xml:space="preserve"> D. J., </w:t>
      </w:r>
      <w:r w:rsidR="00A24B70">
        <w:t>H</w:t>
      </w:r>
      <w:r w:rsidRPr="002B04D4">
        <w:t xml:space="preserve">art, J., Kelleher, K., </w:t>
      </w:r>
      <w:r>
        <w:t>(</w:t>
      </w:r>
      <w:r w:rsidR="002D2BF3">
        <w:t>2019</w:t>
      </w:r>
      <w:r>
        <w:t xml:space="preserve">). </w:t>
      </w:r>
      <w:r w:rsidRPr="002B04D4">
        <w:t xml:space="preserve">The Impact of Stressful Climate on </w:t>
      </w:r>
    </w:p>
    <w:p w14:paraId="017D2933" w14:textId="77777777" w:rsidR="002B04D4" w:rsidRDefault="002B04D4" w:rsidP="00866736">
      <w:pPr>
        <w:rPr>
          <w:b/>
        </w:rPr>
      </w:pPr>
      <w:r>
        <w:t xml:space="preserve">        </w:t>
      </w:r>
      <w:r w:rsidRPr="002B04D4">
        <w:t>Provider Perceptions of Integrated Behavioral Health Services in Pediatric Primary Care: An</w:t>
      </w:r>
    </w:p>
    <w:p w14:paraId="39A230F1" w14:textId="77777777" w:rsidR="00082F96" w:rsidRDefault="002B04D4" w:rsidP="00866736">
      <w:pPr>
        <w:rPr>
          <w:b/>
          <w:u w:val="single"/>
        </w:rPr>
      </w:pPr>
      <w:r>
        <w:t xml:space="preserve">        </w:t>
      </w:r>
      <w:r w:rsidRPr="002B04D4">
        <w:t xml:space="preserve">Exploratory Study.  </w:t>
      </w:r>
      <w:r w:rsidRPr="002B04D4">
        <w:rPr>
          <w:u w:val="single"/>
        </w:rPr>
        <w:t>Journal of Developmental and Behavioral Pediatrics</w:t>
      </w:r>
      <w:r w:rsidR="00082F96">
        <w:rPr>
          <w:u w:val="single"/>
        </w:rPr>
        <w:t>, 40</w:t>
      </w:r>
      <w:r>
        <w:rPr>
          <w:u w:val="single"/>
        </w:rPr>
        <w:t>.</w:t>
      </w:r>
      <w:r w:rsidR="00082F96">
        <w:rPr>
          <w:u w:val="single"/>
        </w:rPr>
        <w:t xml:space="preserve">      </w:t>
      </w:r>
    </w:p>
    <w:p w14:paraId="1E3C55DC" w14:textId="77777777" w:rsidR="002B04D4" w:rsidRPr="00866736" w:rsidRDefault="00082F96" w:rsidP="00866736">
      <w:pPr>
        <w:rPr>
          <w:b/>
          <w:bCs/>
          <w:szCs w:val="22"/>
        </w:rPr>
      </w:pPr>
      <w:r w:rsidRPr="00866736">
        <w:rPr>
          <w:bCs/>
          <w:szCs w:val="22"/>
        </w:rPr>
        <w:t xml:space="preserve">        </w:t>
      </w:r>
      <w:r w:rsidRPr="00866736">
        <w:rPr>
          <w:bCs/>
          <w:szCs w:val="22"/>
          <w:shd w:val="clear" w:color="auto" w:fill="FFFFFF"/>
        </w:rPr>
        <w:t>DOI: </w:t>
      </w:r>
      <w:hyperlink r:id="rId14" w:tgtFrame="_blank" w:history="1">
        <w:r w:rsidRPr="00866736">
          <w:rPr>
            <w:rStyle w:val="Hyperlink"/>
            <w:bCs/>
            <w:color w:val="auto"/>
            <w:szCs w:val="22"/>
            <w:u w:val="none"/>
            <w:bdr w:val="none" w:sz="0" w:space="0" w:color="auto" w:frame="1"/>
            <w:shd w:val="clear" w:color="auto" w:fill="FFFFFF"/>
          </w:rPr>
          <w:t>10.1097/DBP.0000000000000712</w:t>
        </w:r>
      </w:hyperlink>
    </w:p>
    <w:p w14:paraId="0BB6A2BB" w14:textId="77777777" w:rsidR="002B04D4" w:rsidRPr="00082F96" w:rsidRDefault="002B04D4">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bCs/>
        </w:rPr>
      </w:pPr>
    </w:p>
    <w:p w14:paraId="788D902F" w14:textId="77777777" w:rsidR="008E6B89" w:rsidRDefault="008E6B89" w:rsidP="008E6B89">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rPr>
      </w:pPr>
      <w:r w:rsidRPr="008E6B89">
        <w:rPr>
          <w:b w:val="0"/>
        </w:rPr>
        <w:t xml:space="preserve">186. Grondhuis, S.N. Farmer, C. A., Arnold, E., Gadow, K.D., Findling, R. I., Molina, B.S.G., </w:t>
      </w:r>
      <w:r w:rsidRPr="00A24CB6">
        <w:t>Kolko</w:t>
      </w:r>
      <w:r w:rsidRPr="008E6B89">
        <w:rPr>
          <w:b w:val="0"/>
        </w:rPr>
        <w:t xml:space="preserve">, </w:t>
      </w:r>
    </w:p>
    <w:p w14:paraId="69E15A60" w14:textId="77777777" w:rsidR="008E6B89" w:rsidRDefault="008E6B89">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rPr>
      </w:pPr>
      <w:r>
        <w:rPr>
          <w:b w:val="0"/>
        </w:rPr>
        <w:t xml:space="preserve">        </w:t>
      </w:r>
      <w:r w:rsidRPr="008E6B89">
        <w:rPr>
          <w:b w:val="0"/>
        </w:rPr>
        <w:t>D.J., Buchan-Page, K.A</w:t>
      </w:r>
      <w:r>
        <w:rPr>
          <w:b w:val="0"/>
        </w:rPr>
        <w:t>.,</w:t>
      </w:r>
      <w:r w:rsidRPr="008E6B89">
        <w:rPr>
          <w:b w:val="0"/>
        </w:rPr>
        <w:t xml:space="preserve"> Rice, R.R., Butter, E.M., Aman, M.G. (</w:t>
      </w:r>
      <w:r w:rsidR="00090AC2">
        <w:rPr>
          <w:b w:val="0"/>
        </w:rPr>
        <w:t>2020</w:t>
      </w:r>
      <w:r w:rsidRPr="008E6B89">
        <w:rPr>
          <w:b w:val="0"/>
        </w:rPr>
        <w:t>).</w:t>
      </w:r>
      <w:r>
        <w:rPr>
          <w:b w:val="0"/>
        </w:rPr>
        <w:t xml:space="preserve"> </w:t>
      </w:r>
      <w:r w:rsidRPr="008E6B89">
        <w:rPr>
          <w:b w:val="0"/>
        </w:rPr>
        <w:t>Standardized Observation</w:t>
      </w:r>
    </w:p>
    <w:p w14:paraId="05550618" w14:textId="77777777" w:rsidR="008E6B89" w:rsidRPr="008E6B89" w:rsidRDefault="008E6B89">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u w:val="single"/>
        </w:rPr>
      </w:pPr>
      <w:r>
        <w:rPr>
          <w:b w:val="0"/>
        </w:rPr>
        <w:t xml:space="preserve">        </w:t>
      </w:r>
      <w:r w:rsidRPr="008E6B89">
        <w:rPr>
          <w:b w:val="0"/>
        </w:rPr>
        <w:t>Analogue Procedure in the Treatment of Severe Childhood Aggression (TOSCA) Study</w:t>
      </w:r>
      <w:r>
        <w:rPr>
          <w:b w:val="0"/>
        </w:rPr>
        <w:t xml:space="preserve">. </w:t>
      </w:r>
      <w:r w:rsidRPr="008E6B89">
        <w:rPr>
          <w:b w:val="0"/>
        </w:rPr>
        <w:t xml:space="preserve"> </w:t>
      </w:r>
      <w:r w:rsidRPr="008E6B89">
        <w:rPr>
          <w:b w:val="0"/>
          <w:u w:val="single"/>
        </w:rPr>
        <w:t>Journal of</w:t>
      </w:r>
    </w:p>
    <w:p w14:paraId="29D78BCE" w14:textId="77777777" w:rsidR="008E6B89" w:rsidRPr="00090AC2" w:rsidRDefault="008E6B89">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rPr>
      </w:pPr>
      <w:r w:rsidRPr="008E6B89">
        <w:rPr>
          <w:b w:val="0"/>
        </w:rPr>
        <w:t xml:space="preserve">        </w:t>
      </w:r>
      <w:r w:rsidRPr="008E6B89">
        <w:rPr>
          <w:b w:val="0"/>
          <w:u w:val="single"/>
        </w:rPr>
        <w:t>Child and Adolescent Psychopharmacology</w:t>
      </w:r>
      <w:r w:rsidR="00090AC2">
        <w:rPr>
          <w:b w:val="0"/>
        </w:rPr>
        <w:t xml:space="preserve">, 30, 1, 48-54.  </w:t>
      </w:r>
    </w:p>
    <w:p w14:paraId="4D1B2372" w14:textId="77777777" w:rsidR="002B04D4" w:rsidRDefault="002B04D4">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pPr>
    </w:p>
    <w:p w14:paraId="252B9C70" w14:textId="77777777" w:rsidR="00710FBD" w:rsidRPr="00710FBD" w:rsidRDefault="00710FBD" w:rsidP="00710FBD">
      <w:pPr>
        <w:rPr>
          <w:szCs w:val="22"/>
          <w:shd w:val="clear" w:color="auto" w:fill="FFFFFF"/>
        </w:rPr>
      </w:pPr>
      <w:r>
        <w:t>187.</w:t>
      </w:r>
      <w:r w:rsidRPr="00710FBD">
        <w:rPr>
          <w:szCs w:val="22"/>
          <w:shd w:val="clear" w:color="auto" w:fill="FFFFFF"/>
        </w:rPr>
        <w:t xml:space="preserve">Hsiung, K, Colditz, J., Miller, E., Folb, B., VonVille, H., Switzer, G., &amp; </w:t>
      </w:r>
      <w:r w:rsidRPr="00A24CB6">
        <w:rPr>
          <w:b/>
          <w:szCs w:val="22"/>
          <w:shd w:val="clear" w:color="auto" w:fill="FFFFFF"/>
        </w:rPr>
        <w:t>Kolko, D</w:t>
      </w:r>
      <w:r w:rsidRPr="00710FBD">
        <w:rPr>
          <w:szCs w:val="22"/>
          <w:shd w:val="clear" w:color="auto" w:fill="FFFFFF"/>
        </w:rPr>
        <w:t>. (2019).</w:t>
      </w:r>
    </w:p>
    <w:p w14:paraId="151D4E3B" w14:textId="77777777" w:rsidR="00710FBD" w:rsidRPr="00710FBD" w:rsidRDefault="00710FBD" w:rsidP="00710FBD">
      <w:pPr>
        <w:rPr>
          <w:szCs w:val="22"/>
          <w:shd w:val="clear" w:color="auto" w:fill="FFFFFF"/>
        </w:rPr>
      </w:pPr>
      <w:r w:rsidRPr="00710FBD">
        <w:rPr>
          <w:szCs w:val="22"/>
          <w:shd w:val="clear" w:color="auto" w:fill="FFFFFF"/>
        </w:rPr>
        <w:t xml:space="preserve">        Measures of organizational culture and climate in pediatric primary care practices: a systematic</w:t>
      </w:r>
    </w:p>
    <w:p w14:paraId="204EE33C" w14:textId="77777777" w:rsidR="00710FBD" w:rsidRPr="00710FBD" w:rsidRDefault="00710FBD" w:rsidP="00710FBD">
      <w:pPr>
        <w:rPr>
          <w:szCs w:val="22"/>
          <w:shd w:val="clear" w:color="auto" w:fill="FFFFFF"/>
        </w:rPr>
      </w:pPr>
      <w:r w:rsidRPr="00710FBD">
        <w:rPr>
          <w:szCs w:val="22"/>
          <w:shd w:val="clear" w:color="auto" w:fill="FFFFFF"/>
        </w:rPr>
        <w:t xml:space="preserve">        review. PROSPERO 2019 CRD42019133117 Available from</w:t>
      </w:r>
    </w:p>
    <w:p w14:paraId="0D703850" w14:textId="77777777" w:rsidR="00710FBD" w:rsidRPr="00C24048" w:rsidRDefault="00710FBD" w:rsidP="00710FBD">
      <w:pPr>
        <w:rPr>
          <w:snapToGrid/>
          <w:szCs w:val="22"/>
        </w:rPr>
      </w:pPr>
      <w:r w:rsidRPr="00C24048">
        <w:rPr>
          <w:szCs w:val="22"/>
        </w:rPr>
        <w:t xml:space="preserve">        </w:t>
      </w:r>
      <w:hyperlink r:id="rId15" w:history="1">
        <w:r w:rsidRPr="00C24048">
          <w:rPr>
            <w:rStyle w:val="Hyperlink"/>
            <w:color w:val="auto"/>
            <w:szCs w:val="22"/>
            <w:shd w:val="clear" w:color="auto" w:fill="FFFFFF"/>
          </w:rPr>
          <w:t>https://www.crd.york.ac.uk/prospero/display_record.php?ID=CRD42019133117</w:t>
        </w:r>
      </w:hyperlink>
    </w:p>
    <w:p w14:paraId="252CFB6E" w14:textId="77777777" w:rsidR="00710FBD" w:rsidRDefault="00710FBD">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pPr>
    </w:p>
    <w:p w14:paraId="49B65E70" w14:textId="77777777" w:rsidR="00090AC2" w:rsidRDefault="003E1974" w:rsidP="003E1974">
      <w:pPr>
        <w:rPr>
          <w:color w:val="000000"/>
          <w:szCs w:val="22"/>
        </w:rPr>
      </w:pPr>
      <w:r w:rsidRPr="003E1974">
        <w:rPr>
          <w:szCs w:val="22"/>
        </w:rPr>
        <w:t xml:space="preserve">188. </w:t>
      </w:r>
      <w:r w:rsidRPr="003E1974">
        <w:rPr>
          <w:color w:val="000000"/>
          <w:szCs w:val="22"/>
        </w:rPr>
        <w:t xml:space="preserve">McGuier, E. A., </w:t>
      </w:r>
      <w:r w:rsidRPr="004741D0">
        <w:rPr>
          <w:b/>
          <w:bCs/>
          <w:color w:val="000000"/>
          <w:szCs w:val="22"/>
        </w:rPr>
        <w:t>Kolko, D. J</w:t>
      </w:r>
      <w:r w:rsidRPr="003E1974">
        <w:rPr>
          <w:color w:val="000000"/>
          <w:szCs w:val="22"/>
        </w:rPr>
        <w:t xml:space="preserve">., </w:t>
      </w:r>
      <w:proofErr w:type="spellStart"/>
      <w:r w:rsidRPr="003E1974">
        <w:rPr>
          <w:color w:val="000000"/>
          <w:szCs w:val="22"/>
        </w:rPr>
        <w:t>Ramsook</w:t>
      </w:r>
      <w:proofErr w:type="spellEnd"/>
      <w:r w:rsidRPr="003E1974">
        <w:rPr>
          <w:color w:val="000000"/>
          <w:szCs w:val="22"/>
        </w:rPr>
        <w:t>, K. A., Huh, A. S., Berkout, O. V., &amp; Campo, J. V. (</w:t>
      </w:r>
      <w:r w:rsidR="00082F96">
        <w:rPr>
          <w:color w:val="000000"/>
          <w:szCs w:val="22"/>
        </w:rPr>
        <w:t>2019</w:t>
      </w:r>
      <w:r w:rsidRPr="003E1974">
        <w:rPr>
          <w:color w:val="000000"/>
          <w:szCs w:val="22"/>
        </w:rPr>
        <w:t>).</w:t>
      </w:r>
    </w:p>
    <w:p w14:paraId="7451C05B" w14:textId="77777777" w:rsidR="003E1974" w:rsidRDefault="00090AC2" w:rsidP="003E1974">
      <w:pPr>
        <w:rPr>
          <w:color w:val="000000"/>
          <w:szCs w:val="22"/>
        </w:rPr>
      </w:pPr>
      <w:r>
        <w:rPr>
          <w:color w:val="000000"/>
          <w:szCs w:val="22"/>
        </w:rPr>
        <w:t xml:space="preserve">        </w:t>
      </w:r>
      <w:r w:rsidR="003E1974" w:rsidRPr="003E1974">
        <w:rPr>
          <w:color w:val="000000"/>
          <w:szCs w:val="22"/>
        </w:rPr>
        <w:t>Effect of primary care provider characteristics on changes in behavioral health delivery during</w:t>
      </w:r>
    </w:p>
    <w:p w14:paraId="7F4D62CF" w14:textId="77777777" w:rsidR="003E1974" w:rsidRPr="00082F96" w:rsidRDefault="003E1974" w:rsidP="003E1974">
      <w:pPr>
        <w:rPr>
          <w:szCs w:val="22"/>
        </w:rPr>
      </w:pPr>
      <w:r>
        <w:rPr>
          <w:color w:val="000000"/>
          <w:szCs w:val="22"/>
        </w:rPr>
        <w:t xml:space="preserve">        </w:t>
      </w:r>
      <w:r w:rsidRPr="003E1974">
        <w:rPr>
          <w:color w:val="000000"/>
          <w:szCs w:val="22"/>
        </w:rPr>
        <w:t xml:space="preserve">a collaborative care trial. </w:t>
      </w:r>
      <w:r w:rsidRPr="009D0F21">
        <w:rPr>
          <w:iCs/>
          <w:color w:val="000000"/>
          <w:szCs w:val="22"/>
          <w:u w:val="single"/>
        </w:rPr>
        <w:t>Academic Pediatrics</w:t>
      </w:r>
      <w:r w:rsidRPr="003E1974">
        <w:rPr>
          <w:i/>
          <w:iCs/>
          <w:color w:val="000000"/>
          <w:szCs w:val="22"/>
        </w:rPr>
        <w:t>.</w:t>
      </w:r>
      <w:r w:rsidR="00082F96">
        <w:rPr>
          <w:i/>
          <w:iCs/>
          <w:color w:val="000000"/>
          <w:szCs w:val="22"/>
        </w:rPr>
        <w:t xml:space="preserve"> </w:t>
      </w:r>
      <w:r w:rsidR="00082F96" w:rsidRPr="00082F96">
        <w:rPr>
          <w:color w:val="000000"/>
          <w:szCs w:val="22"/>
        </w:rPr>
        <w:t xml:space="preserve">20, 3, 399-404. </w:t>
      </w:r>
    </w:p>
    <w:p w14:paraId="56D493DD" w14:textId="77777777" w:rsidR="00E84EA2" w:rsidRDefault="00E84EA2" w:rsidP="003E1974">
      <w:pPr>
        <w:rPr>
          <w:i/>
          <w:iCs/>
          <w:color w:val="000000"/>
          <w:szCs w:val="22"/>
        </w:rPr>
      </w:pPr>
    </w:p>
    <w:p w14:paraId="34395815" w14:textId="77777777" w:rsidR="00E84EA2" w:rsidRDefault="00E84EA2" w:rsidP="003E1974">
      <w:pPr>
        <w:rPr>
          <w:iCs/>
          <w:color w:val="000000"/>
          <w:szCs w:val="22"/>
        </w:rPr>
      </w:pPr>
      <w:r>
        <w:rPr>
          <w:iCs/>
          <w:color w:val="000000"/>
          <w:szCs w:val="22"/>
        </w:rPr>
        <w:t xml:space="preserve">189. Lindhiem, O.  Vaughn-Coaxum, R., </w:t>
      </w:r>
      <w:proofErr w:type="spellStart"/>
      <w:r>
        <w:rPr>
          <w:iCs/>
          <w:color w:val="000000"/>
          <w:szCs w:val="22"/>
        </w:rPr>
        <w:t>Higa</w:t>
      </w:r>
      <w:proofErr w:type="spellEnd"/>
      <w:r>
        <w:rPr>
          <w:iCs/>
          <w:color w:val="000000"/>
          <w:szCs w:val="22"/>
        </w:rPr>
        <w:t xml:space="preserve">, J., Harris, J., </w:t>
      </w:r>
      <w:r w:rsidRPr="004741D0">
        <w:rPr>
          <w:b/>
          <w:bCs/>
          <w:iCs/>
          <w:color w:val="000000"/>
          <w:szCs w:val="22"/>
        </w:rPr>
        <w:t>Kolko, D. J</w:t>
      </w:r>
      <w:r>
        <w:rPr>
          <w:iCs/>
          <w:color w:val="000000"/>
          <w:szCs w:val="22"/>
        </w:rPr>
        <w:t>., &amp; Pilkonis, P. (</w:t>
      </w:r>
      <w:r w:rsidR="004E7A31">
        <w:rPr>
          <w:iCs/>
          <w:color w:val="000000"/>
          <w:szCs w:val="22"/>
        </w:rPr>
        <w:t>2020</w:t>
      </w:r>
      <w:r>
        <w:rPr>
          <w:iCs/>
          <w:color w:val="000000"/>
          <w:szCs w:val="22"/>
        </w:rPr>
        <w:t>).</w:t>
      </w:r>
    </w:p>
    <w:p w14:paraId="16F4EC75" w14:textId="77777777" w:rsidR="00E84EA2" w:rsidRPr="00E84EA2" w:rsidRDefault="00E84EA2" w:rsidP="00E84EA2">
      <w:pPr>
        <w:rPr>
          <w:szCs w:val="22"/>
        </w:rPr>
      </w:pPr>
      <w:r>
        <w:t xml:space="preserve">       </w:t>
      </w:r>
      <w:r w:rsidRPr="00E84EA2">
        <w:rPr>
          <w:szCs w:val="22"/>
        </w:rPr>
        <w:t>Development and Validation of the Parenting Skill Use Diary (PSUD) in a Nationally</w:t>
      </w:r>
    </w:p>
    <w:p w14:paraId="4D1FFB47" w14:textId="77777777" w:rsidR="004E7A31" w:rsidRDefault="00E84EA2" w:rsidP="00E84EA2">
      <w:pPr>
        <w:rPr>
          <w:szCs w:val="22"/>
        </w:rPr>
      </w:pPr>
      <w:r w:rsidRPr="00E84EA2">
        <w:rPr>
          <w:szCs w:val="22"/>
        </w:rPr>
        <w:t xml:space="preserve">       </w:t>
      </w:r>
      <w:r w:rsidR="004E7A31">
        <w:rPr>
          <w:szCs w:val="22"/>
        </w:rPr>
        <w:t xml:space="preserve"> </w:t>
      </w:r>
      <w:r w:rsidRPr="00E84EA2">
        <w:rPr>
          <w:szCs w:val="22"/>
        </w:rPr>
        <w:t xml:space="preserve">Representative Sample. </w:t>
      </w:r>
      <w:r w:rsidRPr="00E84EA2">
        <w:rPr>
          <w:szCs w:val="22"/>
          <w:u w:val="single"/>
        </w:rPr>
        <w:t>Journal of Clinical Child and Adolescent Psychology</w:t>
      </w:r>
      <w:r w:rsidRPr="004E7A31">
        <w:rPr>
          <w:szCs w:val="22"/>
        </w:rPr>
        <w:t>.</w:t>
      </w:r>
      <w:r w:rsidR="004E7A31" w:rsidRPr="004E7A31">
        <w:rPr>
          <w:szCs w:val="22"/>
        </w:rPr>
        <w:t xml:space="preserve"> </w:t>
      </w:r>
      <w:r w:rsidR="004E7A31">
        <w:rPr>
          <w:szCs w:val="22"/>
        </w:rPr>
        <w:t xml:space="preserve"> </w:t>
      </w:r>
    </w:p>
    <w:p w14:paraId="5EF7A42A" w14:textId="77777777" w:rsidR="00E84EA2" w:rsidRPr="004E7A31" w:rsidRDefault="004E7A31" w:rsidP="00E84EA2">
      <w:pPr>
        <w:rPr>
          <w:color w:val="333333"/>
          <w:szCs w:val="22"/>
          <w:lang w:val="en"/>
        </w:rPr>
      </w:pPr>
      <w:r>
        <w:rPr>
          <w:szCs w:val="22"/>
        </w:rPr>
        <w:t xml:space="preserve">        Published online February 6.  </w:t>
      </w:r>
      <w:r w:rsidRPr="004E7A31">
        <w:rPr>
          <w:szCs w:val="22"/>
        </w:rPr>
        <w:t xml:space="preserve"> </w:t>
      </w:r>
      <w:r w:rsidRPr="004E7A31">
        <w:rPr>
          <w:rStyle w:val="doilink"/>
          <w:color w:val="333333"/>
          <w:szCs w:val="22"/>
          <w:lang w:val="en"/>
        </w:rPr>
        <w:t>DOI:</w:t>
      </w:r>
      <w:r>
        <w:rPr>
          <w:rStyle w:val="doilink"/>
          <w:color w:val="333333"/>
          <w:szCs w:val="22"/>
          <w:lang w:val="en"/>
        </w:rPr>
        <w:t xml:space="preserve"> </w:t>
      </w:r>
      <w:hyperlink r:id="rId16" w:history="1">
        <w:r w:rsidRPr="004E7A31">
          <w:rPr>
            <w:rStyle w:val="doilink"/>
            <w:szCs w:val="22"/>
            <w:lang w:val="en"/>
          </w:rPr>
          <w:t>10.1080/15374416.2020.1716366</w:t>
        </w:r>
      </w:hyperlink>
    </w:p>
    <w:p w14:paraId="5D61C323" w14:textId="77777777" w:rsidR="00E84EA2" w:rsidRPr="00E84EA2" w:rsidRDefault="00E84EA2" w:rsidP="003E1974">
      <w:pPr>
        <w:rPr>
          <w:snapToGrid/>
          <w:color w:val="000000"/>
          <w:szCs w:val="22"/>
        </w:rPr>
      </w:pPr>
    </w:p>
    <w:p w14:paraId="0A87F46E" w14:textId="77777777" w:rsidR="00F425BD" w:rsidRDefault="00F425BD">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bCs/>
        </w:rPr>
      </w:pPr>
      <w:r w:rsidRPr="00F425BD">
        <w:rPr>
          <w:b w:val="0"/>
          <w:bCs/>
        </w:rPr>
        <w:lastRenderedPageBreak/>
        <w:t xml:space="preserve">190. </w:t>
      </w:r>
      <w:r>
        <w:rPr>
          <w:b w:val="0"/>
          <w:bCs/>
        </w:rPr>
        <w:t xml:space="preserve">Herschell, A. D., </w:t>
      </w:r>
      <w:r w:rsidRPr="00F425BD">
        <w:t>Kolko, D. J.,</w:t>
      </w:r>
      <w:r>
        <w:rPr>
          <w:b w:val="0"/>
          <w:bCs/>
        </w:rPr>
        <w:t xml:space="preserve"> Hart, J., Brabson, L.A., Gavin, J. G., (</w:t>
      </w:r>
      <w:r w:rsidR="00250905">
        <w:rPr>
          <w:b w:val="0"/>
          <w:bCs/>
        </w:rPr>
        <w:t>2020</w:t>
      </w:r>
      <w:r>
        <w:rPr>
          <w:b w:val="0"/>
          <w:bCs/>
        </w:rPr>
        <w:t xml:space="preserve">). </w:t>
      </w:r>
      <w:r w:rsidRPr="00F425BD">
        <w:rPr>
          <w:b w:val="0"/>
          <w:bCs/>
        </w:rPr>
        <w:t xml:space="preserve">Mixed Method </w:t>
      </w:r>
    </w:p>
    <w:p w14:paraId="1CB8C3DB" w14:textId="77777777" w:rsidR="00F425BD" w:rsidRDefault="00F425BD">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bCs/>
        </w:rPr>
      </w:pPr>
      <w:r>
        <w:rPr>
          <w:b w:val="0"/>
          <w:bCs/>
        </w:rPr>
        <w:t xml:space="preserve">        </w:t>
      </w:r>
      <w:r w:rsidRPr="00F425BD">
        <w:rPr>
          <w:b w:val="0"/>
          <w:bCs/>
        </w:rPr>
        <w:t>Study of Workforce Turnover and Evidence-Based Treatment Implementation in Community</w:t>
      </w:r>
    </w:p>
    <w:p w14:paraId="773E5C42" w14:textId="77777777" w:rsidR="00F425BD" w:rsidRDefault="00F425BD">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bCs/>
        </w:rPr>
      </w:pPr>
      <w:r>
        <w:rPr>
          <w:b w:val="0"/>
          <w:bCs/>
        </w:rPr>
        <w:t xml:space="preserve">        </w:t>
      </w:r>
      <w:r w:rsidRPr="00F425BD">
        <w:rPr>
          <w:b w:val="0"/>
          <w:bCs/>
        </w:rPr>
        <w:t>Behavioral Health Care Settings</w:t>
      </w:r>
      <w:r>
        <w:rPr>
          <w:b w:val="0"/>
          <w:bCs/>
        </w:rPr>
        <w:t xml:space="preserve">.  </w:t>
      </w:r>
      <w:r w:rsidRPr="00F425BD">
        <w:rPr>
          <w:b w:val="0"/>
          <w:bCs/>
          <w:u w:val="single"/>
        </w:rPr>
        <w:t>Child Abuse &amp; Neglect</w:t>
      </w:r>
      <w:r w:rsidR="00250905">
        <w:rPr>
          <w:b w:val="0"/>
          <w:bCs/>
        </w:rPr>
        <w:t>, 120, 104419</w:t>
      </w:r>
      <w:r>
        <w:rPr>
          <w:b w:val="0"/>
          <w:bCs/>
        </w:rPr>
        <w:t xml:space="preserve">. </w:t>
      </w:r>
    </w:p>
    <w:p w14:paraId="2E66368E" w14:textId="77777777" w:rsidR="00F425BD" w:rsidRPr="00C24048" w:rsidRDefault="00C24048">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bCs/>
        </w:rPr>
      </w:pPr>
      <w:r w:rsidRPr="00C24048">
        <w:rPr>
          <w:rFonts w:ascii="NexusSans" w:hAnsi="NexusSans" w:cs="Arial"/>
          <w:b w:val="0"/>
          <w:bCs/>
          <w:sz w:val="21"/>
          <w:szCs w:val="21"/>
          <w:lang w:val="en"/>
        </w:rPr>
        <w:t xml:space="preserve">         </w:t>
      </w:r>
      <w:hyperlink r:id="rId17" w:history="1">
        <w:r w:rsidRPr="00C24048">
          <w:rPr>
            <w:rStyle w:val="Hyperlink"/>
            <w:rFonts w:ascii="NexusSans" w:hAnsi="NexusSans" w:cs="Arial"/>
            <w:b w:val="0"/>
            <w:bCs/>
            <w:color w:val="auto"/>
            <w:sz w:val="21"/>
            <w:szCs w:val="21"/>
            <w:lang w:val="en"/>
          </w:rPr>
          <w:t>https://doi.org/10.1016/j.chiabu.2020.104419</w:t>
        </w:r>
      </w:hyperlink>
    </w:p>
    <w:p w14:paraId="2247B2B0" w14:textId="77777777" w:rsidR="00F425BD" w:rsidRDefault="00F425BD">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bCs/>
        </w:rPr>
      </w:pPr>
    </w:p>
    <w:p w14:paraId="339EE042" w14:textId="77777777" w:rsidR="00DB5B40" w:rsidRDefault="00DB5B40" w:rsidP="00DB5B40">
      <w:pPr>
        <w:rPr>
          <w:rFonts w:cs="Arial"/>
          <w:szCs w:val="22"/>
          <w:lang w:val="de-DE"/>
        </w:rPr>
      </w:pPr>
      <w:r w:rsidRPr="00DB5B40">
        <w:rPr>
          <w:szCs w:val="22"/>
        </w:rPr>
        <w:t>191.</w:t>
      </w:r>
      <w:r w:rsidRPr="00DB5B40">
        <w:rPr>
          <w:rFonts w:cs="Arial"/>
          <w:szCs w:val="22"/>
          <w:lang w:val="de-DE"/>
        </w:rPr>
        <w:t xml:space="preserve"> Kolko, D.J., Hart, </w:t>
      </w:r>
      <w:r w:rsidR="00721F51">
        <w:rPr>
          <w:rFonts w:cs="Arial"/>
          <w:szCs w:val="22"/>
          <w:lang w:val="de-DE"/>
        </w:rPr>
        <w:t>J.</w:t>
      </w:r>
      <w:r w:rsidRPr="00DB5B40">
        <w:rPr>
          <w:rFonts w:cs="Arial"/>
          <w:szCs w:val="22"/>
          <w:lang w:val="de-DE"/>
        </w:rPr>
        <w:t>A., Campo, J.,</w:t>
      </w:r>
      <w:r>
        <w:rPr>
          <w:rFonts w:cs="Arial"/>
          <w:szCs w:val="22"/>
          <w:lang w:val="de-DE"/>
        </w:rPr>
        <w:t xml:space="preserve"> </w:t>
      </w:r>
      <w:r w:rsidRPr="00DB5B40">
        <w:rPr>
          <w:rFonts w:cs="Arial"/>
          <w:szCs w:val="22"/>
          <w:lang w:val="de-DE"/>
        </w:rPr>
        <w:t>Sakolsky, D., Rounds, J., Wolraich, M.</w:t>
      </w:r>
      <w:r w:rsidR="00721F51">
        <w:rPr>
          <w:rFonts w:cs="Arial"/>
          <w:szCs w:val="22"/>
          <w:lang w:val="de-DE"/>
        </w:rPr>
        <w:t>L</w:t>
      </w:r>
      <w:r w:rsidRPr="00DB5B40">
        <w:rPr>
          <w:rFonts w:cs="Arial"/>
          <w:szCs w:val="22"/>
          <w:lang w:val="de-DE"/>
        </w:rPr>
        <w:t>., Wisniewski, S</w:t>
      </w:r>
      <w:r>
        <w:rPr>
          <w:rFonts w:cs="Arial"/>
          <w:szCs w:val="22"/>
          <w:lang w:val="de-DE"/>
        </w:rPr>
        <w:t>.</w:t>
      </w:r>
      <w:r w:rsidRPr="00DB5B40">
        <w:rPr>
          <w:rFonts w:cs="Arial"/>
          <w:szCs w:val="22"/>
          <w:lang w:val="de-DE"/>
        </w:rPr>
        <w:t xml:space="preserve"> </w:t>
      </w:r>
    </w:p>
    <w:p w14:paraId="710E010A" w14:textId="77777777" w:rsidR="00DB5B40" w:rsidRDefault="00DB5B40" w:rsidP="00DB5B40">
      <w:pPr>
        <w:rPr>
          <w:rFonts w:cs="Arial"/>
          <w:szCs w:val="22"/>
        </w:rPr>
      </w:pPr>
      <w:r>
        <w:rPr>
          <w:rFonts w:cs="Arial"/>
          <w:szCs w:val="22"/>
          <w:lang w:val="de-DE"/>
        </w:rPr>
        <w:t xml:space="preserve">        </w:t>
      </w:r>
      <w:r w:rsidRPr="00DB5B40">
        <w:rPr>
          <w:rFonts w:cs="Arial"/>
          <w:szCs w:val="22"/>
          <w:lang w:val="de-DE"/>
        </w:rPr>
        <w:t>(</w:t>
      </w:r>
      <w:r w:rsidR="00482775">
        <w:rPr>
          <w:rFonts w:cs="Arial"/>
          <w:szCs w:val="22"/>
          <w:lang w:val="de-DE"/>
        </w:rPr>
        <w:t>2020</w:t>
      </w:r>
      <w:r w:rsidRPr="00DB5B40">
        <w:rPr>
          <w:rFonts w:cs="Arial"/>
          <w:szCs w:val="22"/>
          <w:lang w:val="de-DE"/>
        </w:rPr>
        <w:t xml:space="preserve">). </w:t>
      </w:r>
      <w:r w:rsidRPr="00DB5B40">
        <w:rPr>
          <w:rFonts w:cs="Arial"/>
          <w:szCs w:val="22"/>
        </w:rPr>
        <w:t>Effects of Collaborative Care for Comorbid Attention Deficit Hyperactivity Disorder</w:t>
      </w:r>
    </w:p>
    <w:p w14:paraId="414ADE42" w14:textId="77777777" w:rsidR="00482775" w:rsidRPr="00751752" w:rsidRDefault="00DB5B40" w:rsidP="00DB5B40">
      <w:pPr>
        <w:rPr>
          <w:rFonts w:cs="Arial"/>
          <w:szCs w:val="22"/>
        </w:rPr>
      </w:pPr>
      <w:r>
        <w:rPr>
          <w:rFonts w:cs="Arial"/>
          <w:szCs w:val="22"/>
        </w:rPr>
        <w:t xml:space="preserve">        </w:t>
      </w:r>
      <w:r w:rsidRPr="00DB5B40">
        <w:rPr>
          <w:rFonts w:cs="Arial"/>
          <w:szCs w:val="22"/>
        </w:rPr>
        <w:t xml:space="preserve">Among Children with Behavior Problems in Pediatric Primary Care. </w:t>
      </w:r>
      <w:r w:rsidRPr="00DB5B40">
        <w:rPr>
          <w:rFonts w:cs="Arial"/>
          <w:szCs w:val="22"/>
          <w:u w:val="single"/>
        </w:rPr>
        <w:t>Clinical Pediatrics</w:t>
      </w:r>
      <w:r w:rsidR="00482775">
        <w:rPr>
          <w:rFonts w:cs="Arial"/>
          <w:szCs w:val="22"/>
          <w:u w:val="single"/>
        </w:rPr>
        <w:t>, 59</w:t>
      </w:r>
      <w:r w:rsidR="00482775" w:rsidRPr="00751752">
        <w:rPr>
          <w:rFonts w:cs="Arial"/>
          <w:szCs w:val="22"/>
        </w:rPr>
        <w:t xml:space="preserve">, 8, </w:t>
      </w:r>
    </w:p>
    <w:p w14:paraId="703D6D1B" w14:textId="77777777" w:rsidR="00DB5B40" w:rsidRPr="00751752" w:rsidRDefault="00482775" w:rsidP="00DB5B40">
      <w:pPr>
        <w:rPr>
          <w:rFonts w:cs="Arial"/>
          <w:szCs w:val="22"/>
        </w:rPr>
      </w:pPr>
      <w:r w:rsidRPr="00751752">
        <w:rPr>
          <w:rFonts w:cs="Arial"/>
          <w:szCs w:val="22"/>
        </w:rPr>
        <w:t xml:space="preserve">        787-800</w:t>
      </w:r>
      <w:r w:rsidR="00DB5B40" w:rsidRPr="00751752">
        <w:rPr>
          <w:rFonts w:cs="Arial"/>
          <w:szCs w:val="22"/>
        </w:rPr>
        <w:t xml:space="preserve">. </w:t>
      </w:r>
    </w:p>
    <w:p w14:paraId="7F8F8A8F" w14:textId="77777777" w:rsidR="00191EF0" w:rsidRDefault="00191EF0" w:rsidP="00DB5B40">
      <w:pPr>
        <w:rPr>
          <w:rFonts w:cs="Arial"/>
          <w:szCs w:val="22"/>
          <w:u w:val="single"/>
        </w:rPr>
      </w:pPr>
    </w:p>
    <w:p w14:paraId="40C38390" w14:textId="77777777" w:rsidR="00191EF0" w:rsidRPr="00191EF0" w:rsidRDefault="00191EF0" w:rsidP="00191EF0">
      <w:pPr>
        <w:rPr>
          <w:rFonts w:cs="Arial"/>
          <w:szCs w:val="22"/>
        </w:rPr>
      </w:pPr>
      <w:r w:rsidRPr="00191EF0">
        <w:rPr>
          <w:rFonts w:cs="Arial"/>
          <w:szCs w:val="22"/>
        </w:rPr>
        <w:t>192. Hsiung, K.S., Colditz, J.B., McGuier, E.A., Switzer, G.E., VonVille, H.M., Folb, B.L,</w:t>
      </w:r>
    </w:p>
    <w:p w14:paraId="279B0FA5" w14:textId="77777777" w:rsidR="00191EF0" w:rsidRPr="00191EF0" w:rsidRDefault="00191EF0" w:rsidP="00191EF0">
      <w:pPr>
        <w:rPr>
          <w:rFonts w:cs="Arial"/>
          <w:szCs w:val="22"/>
        </w:rPr>
      </w:pPr>
      <w:r w:rsidRPr="00191EF0">
        <w:rPr>
          <w:rFonts w:cs="Arial"/>
          <w:szCs w:val="22"/>
        </w:rPr>
        <w:t xml:space="preserve">       </w:t>
      </w:r>
      <w:r>
        <w:rPr>
          <w:rFonts w:cs="Arial"/>
          <w:szCs w:val="22"/>
        </w:rPr>
        <w:t xml:space="preserve"> </w:t>
      </w:r>
      <w:r w:rsidRPr="00286CCD">
        <w:rPr>
          <w:rFonts w:cs="Arial"/>
          <w:b/>
          <w:bCs/>
          <w:szCs w:val="22"/>
        </w:rPr>
        <w:t>Kolko, D.J.</w:t>
      </w:r>
      <w:r w:rsidRPr="00191EF0">
        <w:rPr>
          <w:rFonts w:cs="Arial"/>
          <w:szCs w:val="22"/>
        </w:rPr>
        <w:t xml:space="preserve"> (</w:t>
      </w:r>
      <w:r w:rsidR="00751752">
        <w:rPr>
          <w:rFonts w:cs="Arial"/>
          <w:szCs w:val="22"/>
        </w:rPr>
        <w:t>2021</w:t>
      </w:r>
      <w:r w:rsidRPr="00191EF0">
        <w:rPr>
          <w:rFonts w:cs="Arial"/>
          <w:szCs w:val="22"/>
        </w:rPr>
        <w:t>).  Measures of Organizational Culture and Climate in Primary Care: A</w:t>
      </w:r>
    </w:p>
    <w:p w14:paraId="02B3E8BD" w14:textId="77777777" w:rsidR="00191EF0" w:rsidRDefault="00191EF0" w:rsidP="00191EF0">
      <w:pPr>
        <w:rPr>
          <w:rFonts w:cs="Arial"/>
          <w:szCs w:val="22"/>
        </w:rPr>
      </w:pPr>
      <w:r w:rsidRPr="00191EF0">
        <w:rPr>
          <w:rFonts w:cs="Arial"/>
          <w:szCs w:val="22"/>
        </w:rPr>
        <w:t xml:space="preserve">       </w:t>
      </w:r>
      <w:r>
        <w:rPr>
          <w:rFonts w:cs="Arial"/>
          <w:szCs w:val="22"/>
        </w:rPr>
        <w:t xml:space="preserve"> </w:t>
      </w:r>
      <w:r w:rsidRPr="00191EF0">
        <w:rPr>
          <w:rFonts w:cs="Arial"/>
          <w:szCs w:val="22"/>
        </w:rPr>
        <w:t xml:space="preserve">Systematic Review.  </w:t>
      </w:r>
      <w:r w:rsidRPr="00191EF0">
        <w:rPr>
          <w:rFonts w:cs="Arial"/>
          <w:szCs w:val="22"/>
          <w:u w:val="single"/>
        </w:rPr>
        <w:t>Journal of General Internal Medicine</w:t>
      </w:r>
      <w:r>
        <w:rPr>
          <w:rFonts w:cs="Arial"/>
          <w:szCs w:val="22"/>
          <w:u w:val="single"/>
        </w:rPr>
        <w:t>.</w:t>
      </w:r>
      <w:r w:rsidRPr="00191EF0">
        <w:rPr>
          <w:rFonts w:cs="Arial"/>
          <w:szCs w:val="22"/>
        </w:rPr>
        <w:t xml:space="preserve"> </w:t>
      </w:r>
      <w:r w:rsidR="00751752" w:rsidRPr="00751752">
        <w:rPr>
          <w:rFonts w:cs="Arial"/>
          <w:szCs w:val="22"/>
          <w:u w:val="single"/>
        </w:rPr>
        <w:t>36</w:t>
      </w:r>
      <w:r w:rsidR="00751752">
        <w:rPr>
          <w:rFonts w:cs="Arial"/>
          <w:szCs w:val="22"/>
          <w:u w:val="single"/>
        </w:rPr>
        <w:t>(2)</w:t>
      </w:r>
      <w:r w:rsidR="00751752">
        <w:rPr>
          <w:rFonts w:cs="Arial"/>
          <w:szCs w:val="22"/>
        </w:rPr>
        <w:t>, 487-499.</w:t>
      </w:r>
    </w:p>
    <w:p w14:paraId="4AF44C30" w14:textId="77777777" w:rsidR="00482775" w:rsidRDefault="00482775" w:rsidP="00191EF0">
      <w:pPr>
        <w:rPr>
          <w:rFonts w:cs="Arial"/>
          <w:szCs w:val="22"/>
        </w:rPr>
      </w:pPr>
    </w:p>
    <w:p w14:paraId="62896D4F" w14:textId="3085F6B6" w:rsidR="00191EF0" w:rsidRDefault="00482775" w:rsidP="00A90E85">
      <w:pPr>
        <w:rPr>
          <w:szCs w:val="22"/>
        </w:rPr>
      </w:pPr>
      <w:r w:rsidRPr="00482775">
        <w:rPr>
          <w:szCs w:val="22"/>
        </w:rPr>
        <w:t>193.</w:t>
      </w:r>
      <w:r w:rsidR="00A90E85" w:rsidRPr="00A90E85">
        <w:t xml:space="preserve"> </w:t>
      </w:r>
      <w:r w:rsidR="00A90E85" w:rsidRPr="00A90E85">
        <w:rPr>
          <w:szCs w:val="22"/>
        </w:rPr>
        <w:t>Snider</w:t>
      </w:r>
      <w:r w:rsidR="00A90E85">
        <w:rPr>
          <w:szCs w:val="22"/>
        </w:rPr>
        <w:t xml:space="preserve"> MDH</w:t>
      </w:r>
      <w:r w:rsidR="00A90E85" w:rsidRPr="00A90E85">
        <w:rPr>
          <w:szCs w:val="22"/>
        </w:rPr>
        <w:t>, Herschell</w:t>
      </w:r>
      <w:r w:rsidR="00A90E85">
        <w:rPr>
          <w:szCs w:val="22"/>
        </w:rPr>
        <w:t xml:space="preserve"> AD</w:t>
      </w:r>
      <w:r w:rsidR="00A90E85" w:rsidRPr="00A90E85">
        <w:rPr>
          <w:szCs w:val="22"/>
        </w:rPr>
        <w:t>, Jackson</w:t>
      </w:r>
      <w:r w:rsidR="00A90E85">
        <w:rPr>
          <w:szCs w:val="22"/>
        </w:rPr>
        <w:t xml:space="preserve"> CB</w:t>
      </w:r>
      <w:r w:rsidR="00A90E85" w:rsidRPr="00A90E85">
        <w:rPr>
          <w:szCs w:val="22"/>
        </w:rPr>
        <w:t xml:space="preserve">, </w:t>
      </w:r>
      <w:r w:rsidR="00A90E85">
        <w:rPr>
          <w:szCs w:val="22"/>
        </w:rPr>
        <w:t>F</w:t>
      </w:r>
      <w:r w:rsidR="00A90E85" w:rsidRPr="00A90E85">
        <w:rPr>
          <w:szCs w:val="22"/>
        </w:rPr>
        <w:t>underburk</w:t>
      </w:r>
      <w:r w:rsidR="00A90E85">
        <w:rPr>
          <w:szCs w:val="22"/>
        </w:rPr>
        <w:t xml:space="preserve"> BW</w:t>
      </w:r>
      <w:r w:rsidR="00A90E85" w:rsidRPr="00A90E85">
        <w:rPr>
          <w:szCs w:val="22"/>
        </w:rPr>
        <w:t>, Schaffner</w:t>
      </w:r>
      <w:r w:rsidR="00A90E85">
        <w:rPr>
          <w:szCs w:val="22"/>
        </w:rPr>
        <w:t xml:space="preserve"> KF</w:t>
      </w:r>
      <w:r w:rsidR="00A90E85" w:rsidRPr="00A90E85">
        <w:rPr>
          <w:szCs w:val="22"/>
        </w:rPr>
        <w:t xml:space="preserve">, </w:t>
      </w:r>
      <w:r w:rsidR="00A90E85">
        <w:rPr>
          <w:szCs w:val="22"/>
        </w:rPr>
        <w:t>T</w:t>
      </w:r>
      <w:r w:rsidR="00A90E85" w:rsidRPr="00A90E85">
        <w:rPr>
          <w:szCs w:val="22"/>
        </w:rPr>
        <w:t>aber-Thomas</w:t>
      </w:r>
      <w:r w:rsidR="00A90E85">
        <w:rPr>
          <w:szCs w:val="22"/>
        </w:rPr>
        <w:t xml:space="preserve"> S</w:t>
      </w:r>
      <w:r w:rsidR="00A90E85" w:rsidRPr="00A90E85">
        <w:rPr>
          <w:szCs w:val="22"/>
        </w:rPr>
        <w:t xml:space="preserve"> &amp; Kolko</w:t>
      </w:r>
      <w:r w:rsidR="00A90E85">
        <w:rPr>
          <w:szCs w:val="22"/>
        </w:rPr>
        <w:t xml:space="preserve"> DJ</w:t>
      </w:r>
      <w:r w:rsidR="00A90E85" w:rsidRPr="00A90E85">
        <w:rPr>
          <w:szCs w:val="22"/>
        </w:rPr>
        <w:t xml:space="preserve"> </w:t>
      </w:r>
      <w:r w:rsidR="00A90E85">
        <w:rPr>
          <w:szCs w:val="22"/>
        </w:rPr>
        <w:br/>
        <w:t xml:space="preserve">        </w:t>
      </w:r>
      <w:r w:rsidR="00A90E85" w:rsidRPr="00A90E85">
        <w:rPr>
          <w:szCs w:val="22"/>
        </w:rPr>
        <w:t xml:space="preserve">(2021) Examining the Impact of Treatment Fidelity on Client Outcomes in a Statewide Implementation of </w:t>
      </w:r>
      <w:r w:rsidR="00A90E85">
        <w:rPr>
          <w:szCs w:val="22"/>
        </w:rPr>
        <w:br/>
        <w:t xml:space="preserve">        </w:t>
      </w:r>
      <w:r w:rsidR="00A90E85" w:rsidRPr="00A90E85">
        <w:rPr>
          <w:szCs w:val="22"/>
        </w:rPr>
        <w:t xml:space="preserve">Parent-Child Interaction Therapy, Child &amp; Family Behavior Therapy, 43:3, 181-202, DOI: </w:t>
      </w:r>
      <w:r w:rsidR="00A90E85">
        <w:rPr>
          <w:szCs w:val="22"/>
        </w:rPr>
        <w:br/>
        <w:t xml:space="preserve">        </w:t>
      </w:r>
      <w:r w:rsidR="00A90E85" w:rsidRPr="00A90E85">
        <w:rPr>
          <w:szCs w:val="22"/>
        </w:rPr>
        <w:t>10.1080/07317107.2021.1940589</w:t>
      </w:r>
    </w:p>
    <w:p w14:paraId="4D334B1C" w14:textId="77777777" w:rsidR="00044D70" w:rsidRDefault="00044D70" w:rsidP="00482775">
      <w:pPr>
        <w:rPr>
          <w:szCs w:val="22"/>
        </w:rPr>
      </w:pPr>
    </w:p>
    <w:p w14:paraId="43A20F8E" w14:textId="73D87392" w:rsidR="00044D70" w:rsidRPr="00044D70" w:rsidRDefault="00044D70" w:rsidP="00A90E85">
      <w:pPr>
        <w:widowControl/>
        <w:autoSpaceDE w:val="0"/>
        <w:autoSpaceDN w:val="0"/>
        <w:adjustRightInd w:val="0"/>
        <w:rPr>
          <w:szCs w:val="22"/>
        </w:rPr>
      </w:pPr>
      <w:r w:rsidRPr="00044D70">
        <w:rPr>
          <w:szCs w:val="22"/>
        </w:rPr>
        <w:t xml:space="preserve">194. </w:t>
      </w:r>
      <w:r w:rsidR="00A90E85" w:rsidRPr="00A90E85">
        <w:rPr>
          <w:rFonts w:eastAsia="ArialUnicodeMS"/>
          <w:snapToGrid/>
          <w:szCs w:val="22"/>
        </w:rPr>
        <w:t xml:space="preserve">Molina BSG, Joseph HM, Kipp HL, Lindstrom RA, Pedersen SL, Kolko DJ, Bauer DJ, Subramaniam GA. </w:t>
      </w:r>
      <w:r w:rsidR="00A90E85">
        <w:rPr>
          <w:rFonts w:eastAsia="ArialUnicodeMS"/>
          <w:snapToGrid/>
          <w:szCs w:val="22"/>
        </w:rPr>
        <w:br/>
        <w:t xml:space="preserve">        </w:t>
      </w:r>
      <w:r w:rsidR="00A90E85" w:rsidRPr="00A90E85">
        <w:rPr>
          <w:rFonts w:eastAsia="ArialUnicodeMS"/>
          <w:snapToGrid/>
          <w:szCs w:val="22"/>
        </w:rPr>
        <w:t xml:space="preserve">Adolescents Treated for Attention-Deficit/Hyperactivity Disorder in Pediatric Primary Care: Characterizing </w:t>
      </w:r>
      <w:r w:rsidR="00A90E85">
        <w:rPr>
          <w:rFonts w:eastAsia="ArialUnicodeMS"/>
          <w:snapToGrid/>
          <w:szCs w:val="22"/>
        </w:rPr>
        <w:br/>
        <w:t xml:space="preserve">        </w:t>
      </w:r>
      <w:r w:rsidR="00A90E85" w:rsidRPr="00A90E85">
        <w:rPr>
          <w:rFonts w:eastAsia="ArialUnicodeMS"/>
          <w:snapToGrid/>
          <w:szCs w:val="22"/>
        </w:rPr>
        <w:t xml:space="preserve">Risk for Stimulant Diversion. J Dev </w:t>
      </w:r>
      <w:proofErr w:type="spellStart"/>
      <w:r w:rsidR="00A90E85" w:rsidRPr="00A90E85">
        <w:rPr>
          <w:rFonts w:eastAsia="ArialUnicodeMS"/>
          <w:snapToGrid/>
          <w:szCs w:val="22"/>
        </w:rPr>
        <w:t>Behav</w:t>
      </w:r>
      <w:proofErr w:type="spellEnd"/>
      <w:r w:rsidR="00A90E85" w:rsidRPr="00A90E85">
        <w:rPr>
          <w:rFonts w:eastAsia="ArialUnicodeMS"/>
          <w:snapToGrid/>
          <w:szCs w:val="22"/>
        </w:rPr>
        <w:t xml:space="preserve"> </w:t>
      </w:r>
      <w:proofErr w:type="spellStart"/>
      <w:r w:rsidR="00A90E85" w:rsidRPr="00A90E85">
        <w:rPr>
          <w:rFonts w:eastAsia="ArialUnicodeMS"/>
          <w:snapToGrid/>
          <w:szCs w:val="22"/>
        </w:rPr>
        <w:t>Pediatr</w:t>
      </w:r>
      <w:proofErr w:type="spellEnd"/>
      <w:r w:rsidR="00A90E85" w:rsidRPr="00A90E85">
        <w:rPr>
          <w:rFonts w:eastAsia="ArialUnicodeMS"/>
          <w:snapToGrid/>
          <w:szCs w:val="22"/>
        </w:rPr>
        <w:t xml:space="preserve">. 2021 Sep 1;42(7):540-552. </w:t>
      </w:r>
      <w:proofErr w:type="spellStart"/>
      <w:r w:rsidR="00A90E85" w:rsidRPr="00A90E85">
        <w:rPr>
          <w:rFonts w:eastAsia="ArialUnicodeMS"/>
          <w:snapToGrid/>
          <w:szCs w:val="22"/>
        </w:rPr>
        <w:t>doi</w:t>
      </w:r>
      <w:proofErr w:type="spellEnd"/>
      <w:r w:rsidR="00A90E85" w:rsidRPr="00A90E85">
        <w:rPr>
          <w:rFonts w:eastAsia="ArialUnicodeMS"/>
          <w:snapToGrid/>
          <w:szCs w:val="22"/>
        </w:rPr>
        <w:t xml:space="preserve">: </w:t>
      </w:r>
      <w:r w:rsidR="00A90E85">
        <w:rPr>
          <w:rFonts w:eastAsia="ArialUnicodeMS"/>
          <w:snapToGrid/>
          <w:szCs w:val="22"/>
        </w:rPr>
        <w:br/>
        <w:t xml:space="preserve">        </w:t>
      </w:r>
      <w:r w:rsidR="00A90E85" w:rsidRPr="00A90E85">
        <w:rPr>
          <w:rFonts w:eastAsia="ArialUnicodeMS"/>
          <w:snapToGrid/>
          <w:szCs w:val="22"/>
        </w:rPr>
        <w:t>10.1097/DBP.0000000000000923. PMID: 33908377; PMCID: PMC9090190.</w:t>
      </w:r>
    </w:p>
    <w:p w14:paraId="3B3B8930" w14:textId="77777777" w:rsidR="00482775" w:rsidRDefault="00482775">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bCs/>
        </w:rPr>
      </w:pPr>
    </w:p>
    <w:p w14:paraId="0D6C4B64" w14:textId="5F78B662" w:rsidR="00FC4ECE" w:rsidRDefault="00FC4ECE" w:rsidP="00A90E85">
      <w:pPr>
        <w:rPr>
          <w:szCs w:val="22"/>
        </w:rPr>
      </w:pPr>
      <w:r w:rsidRPr="00F53CC1">
        <w:rPr>
          <w:szCs w:val="22"/>
        </w:rPr>
        <w:t>195</w:t>
      </w:r>
      <w:r w:rsidRPr="00FC4ECE">
        <w:rPr>
          <w:b/>
          <w:bCs/>
          <w:szCs w:val="22"/>
        </w:rPr>
        <w:t xml:space="preserve">. </w:t>
      </w:r>
      <w:r w:rsidR="00A90E85" w:rsidRPr="00A90E85">
        <w:rPr>
          <w:szCs w:val="22"/>
        </w:rPr>
        <w:t xml:space="preserve">McGuier EA, Kolko DJ, Joseph HM, Kipp HL, Lindstrom RA, Pedersen SL, Subramaniam GA, Molina </w:t>
      </w:r>
      <w:r w:rsidR="00A90E85">
        <w:rPr>
          <w:szCs w:val="22"/>
        </w:rPr>
        <w:br/>
        <w:t xml:space="preserve">        </w:t>
      </w:r>
      <w:r w:rsidR="00A90E85" w:rsidRPr="00A90E85">
        <w:rPr>
          <w:szCs w:val="22"/>
        </w:rPr>
        <w:t xml:space="preserve">BSG. Use of Stimulant Diversion Prevention Strategies in Pediatric Primary Care and Associations With </w:t>
      </w:r>
      <w:r w:rsidR="00A90E85">
        <w:rPr>
          <w:szCs w:val="22"/>
        </w:rPr>
        <w:br/>
        <w:t xml:space="preserve">        </w:t>
      </w:r>
      <w:r w:rsidR="00A90E85" w:rsidRPr="00A90E85">
        <w:rPr>
          <w:szCs w:val="22"/>
        </w:rPr>
        <w:t xml:space="preserve">Provider Characteristics. J </w:t>
      </w:r>
      <w:proofErr w:type="spellStart"/>
      <w:r w:rsidR="00A90E85" w:rsidRPr="00A90E85">
        <w:rPr>
          <w:szCs w:val="22"/>
        </w:rPr>
        <w:t>Adolesc</w:t>
      </w:r>
      <w:proofErr w:type="spellEnd"/>
      <w:r w:rsidR="00A90E85" w:rsidRPr="00A90E85">
        <w:rPr>
          <w:szCs w:val="22"/>
        </w:rPr>
        <w:t xml:space="preserve"> Health. 2021 Apr;68(4):808-815. </w:t>
      </w:r>
      <w:proofErr w:type="spellStart"/>
      <w:r w:rsidR="00A90E85" w:rsidRPr="00A90E85">
        <w:rPr>
          <w:szCs w:val="22"/>
        </w:rPr>
        <w:t>doi</w:t>
      </w:r>
      <w:proofErr w:type="spellEnd"/>
      <w:r w:rsidR="00A90E85" w:rsidRPr="00A90E85">
        <w:rPr>
          <w:szCs w:val="22"/>
        </w:rPr>
        <w:t xml:space="preserve">: 10.1016/j.jadohealth.2020.12.006. </w:t>
      </w:r>
      <w:r w:rsidR="00A90E85">
        <w:rPr>
          <w:szCs w:val="22"/>
        </w:rPr>
        <w:br/>
        <w:t xml:space="preserve">        </w:t>
      </w:r>
      <w:proofErr w:type="spellStart"/>
      <w:r w:rsidR="00A90E85" w:rsidRPr="00A90E85">
        <w:rPr>
          <w:szCs w:val="22"/>
        </w:rPr>
        <w:t>Epub</w:t>
      </w:r>
      <w:proofErr w:type="spellEnd"/>
      <w:r w:rsidR="00A90E85" w:rsidRPr="00A90E85">
        <w:rPr>
          <w:szCs w:val="22"/>
        </w:rPr>
        <w:t xml:space="preserve"> 2021 Jan 11. PMID: 33446402; PMCID: PMC8012236.</w:t>
      </w:r>
    </w:p>
    <w:p w14:paraId="34F9C2B7" w14:textId="77777777" w:rsidR="00A90E85" w:rsidRPr="00FF1143" w:rsidRDefault="00A90E85" w:rsidP="00A90E85">
      <w:pPr>
        <w:rPr>
          <w:b/>
          <w:bCs/>
        </w:rPr>
      </w:pPr>
    </w:p>
    <w:p w14:paraId="4F928240" w14:textId="30D84FF2" w:rsidR="00720C68" w:rsidRPr="00720C68" w:rsidRDefault="00720C68" w:rsidP="00A90E85">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bCs/>
          <w:u w:val="single"/>
        </w:rPr>
      </w:pPr>
      <w:r w:rsidRPr="00720C68">
        <w:rPr>
          <w:b w:val="0"/>
          <w:bCs/>
        </w:rPr>
        <w:t xml:space="preserve">196. </w:t>
      </w:r>
      <w:r w:rsidR="00A90E85" w:rsidRPr="00A90E85">
        <w:rPr>
          <w:b w:val="0"/>
          <w:bCs/>
        </w:rPr>
        <w:t xml:space="preserve">Jackson CB, Herschell AD, Scudder AT, Hart J, Schaffner KF, Kolko DJ, Mrozowski S. Making </w:t>
      </w:r>
      <w:r w:rsidR="00A90E85">
        <w:rPr>
          <w:b w:val="0"/>
          <w:bCs/>
        </w:rPr>
        <w:br/>
        <w:t xml:space="preserve">        </w:t>
      </w:r>
      <w:r w:rsidR="00A90E85" w:rsidRPr="00A90E85">
        <w:rPr>
          <w:b w:val="0"/>
          <w:bCs/>
        </w:rPr>
        <w:t xml:space="preserve">Implementation Last: The Impact of Training Design on the Sustainability of an Evidence-Based Treatment </w:t>
      </w:r>
      <w:r w:rsidR="00A90E85">
        <w:rPr>
          <w:b w:val="0"/>
          <w:bCs/>
        </w:rPr>
        <w:br/>
        <w:t xml:space="preserve">        </w:t>
      </w:r>
      <w:r w:rsidR="00A90E85" w:rsidRPr="00A90E85">
        <w:rPr>
          <w:b w:val="0"/>
          <w:bCs/>
        </w:rPr>
        <w:t xml:space="preserve">in a Randomized Controlled Trial. Adm Policy </w:t>
      </w:r>
      <w:proofErr w:type="spellStart"/>
      <w:r w:rsidR="00A90E85" w:rsidRPr="00A90E85">
        <w:rPr>
          <w:b w:val="0"/>
          <w:bCs/>
        </w:rPr>
        <w:t>Ment</w:t>
      </w:r>
      <w:proofErr w:type="spellEnd"/>
      <w:r w:rsidR="00A90E85" w:rsidRPr="00A90E85">
        <w:rPr>
          <w:b w:val="0"/>
          <w:bCs/>
        </w:rPr>
        <w:t xml:space="preserve"> Health. 2021 Sep;48(5):757-767. </w:t>
      </w:r>
      <w:proofErr w:type="spellStart"/>
      <w:r w:rsidR="00A90E85" w:rsidRPr="00A90E85">
        <w:rPr>
          <w:b w:val="0"/>
          <w:bCs/>
        </w:rPr>
        <w:t>doi</w:t>
      </w:r>
      <w:proofErr w:type="spellEnd"/>
      <w:r w:rsidR="00A90E85" w:rsidRPr="00A90E85">
        <w:rPr>
          <w:b w:val="0"/>
          <w:bCs/>
        </w:rPr>
        <w:t>: 10.1007/s10488-</w:t>
      </w:r>
      <w:r w:rsidR="00A90E85">
        <w:rPr>
          <w:b w:val="0"/>
          <w:bCs/>
        </w:rPr>
        <w:br/>
        <w:t xml:space="preserve">        </w:t>
      </w:r>
      <w:r w:rsidR="00A90E85" w:rsidRPr="00A90E85">
        <w:rPr>
          <w:b w:val="0"/>
          <w:bCs/>
        </w:rPr>
        <w:t xml:space="preserve">021-01126-6. </w:t>
      </w:r>
      <w:proofErr w:type="spellStart"/>
      <w:r w:rsidR="00A90E85" w:rsidRPr="00A90E85">
        <w:rPr>
          <w:b w:val="0"/>
          <w:bCs/>
        </w:rPr>
        <w:t>Epub</w:t>
      </w:r>
      <w:proofErr w:type="spellEnd"/>
      <w:r w:rsidR="00A90E85" w:rsidRPr="00A90E85">
        <w:rPr>
          <w:b w:val="0"/>
          <w:bCs/>
        </w:rPr>
        <w:t xml:space="preserve"> 2021 Mar 17. PMID: 33728558.</w:t>
      </w:r>
    </w:p>
    <w:p w14:paraId="429BB235" w14:textId="77777777" w:rsidR="00720C68" w:rsidRDefault="00720C68">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bCs/>
        </w:rPr>
      </w:pPr>
    </w:p>
    <w:p w14:paraId="14A8288C" w14:textId="22A3C978" w:rsidR="00F53CC1" w:rsidRDefault="00F53CC1" w:rsidP="00A90E85">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bCs/>
          <w:u w:val="single"/>
        </w:rPr>
      </w:pPr>
      <w:r>
        <w:rPr>
          <w:b w:val="0"/>
          <w:bCs/>
        </w:rPr>
        <w:t>197</w:t>
      </w:r>
      <w:r w:rsidRPr="00F53CC1">
        <w:rPr>
          <w:b w:val="0"/>
          <w:bCs/>
        </w:rPr>
        <w:t xml:space="preserve">. </w:t>
      </w:r>
      <w:r w:rsidR="00A90E85" w:rsidRPr="00A90E85">
        <w:rPr>
          <w:b w:val="0"/>
          <w:bCs/>
        </w:rPr>
        <w:t xml:space="preserve">Quetsch LB, Herschell AD, Kolko DJ, Liebsack BK, Carroll RA (2022). Testing a community developed </w:t>
      </w:r>
      <w:r w:rsidR="00A90E85">
        <w:rPr>
          <w:b w:val="0"/>
          <w:bCs/>
        </w:rPr>
        <w:br/>
        <w:t xml:space="preserve">        </w:t>
      </w:r>
      <w:r w:rsidR="00A90E85" w:rsidRPr="00A90E85">
        <w:rPr>
          <w:b w:val="0"/>
          <w:bCs/>
        </w:rPr>
        <w:t xml:space="preserve">training protocol for an evidence-based treatment. Evaluation and Program Planning 92. DOI: </w:t>
      </w:r>
      <w:r w:rsidR="00A90E85">
        <w:rPr>
          <w:b w:val="0"/>
          <w:bCs/>
        </w:rPr>
        <w:br/>
        <w:t xml:space="preserve">        </w:t>
      </w:r>
      <w:r w:rsidR="00A90E85" w:rsidRPr="00A90E85">
        <w:rPr>
          <w:b w:val="0"/>
          <w:bCs/>
        </w:rPr>
        <w:t>https://doi.org/10.1016/j.evalprogplan.2022.102055.</w:t>
      </w:r>
      <w:r w:rsidRPr="00F53CC1">
        <w:rPr>
          <w:b w:val="0"/>
          <w:bCs/>
          <w:u w:val="single"/>
        </w:rPr>
        <w:br/>
      </w:r>
    </w:p>
    <w:p w14:paraId="2F512988" w14:textId="0C0DCE92" w:rsidR="00F065FB" w:rsidRPr="00F065FB" w:rsidRDefault="00F065FB" w:rsidP="005D3219">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bCs/>
          <w:snapToGrid/>
          <w:color w:val="000000"/>
          <w:szCs w:val="22"/>
        </w:rPr>
      </w:pPr>
      <w:r w:rsidRPr="00F065FB">
        <w:rPr>
          <w:b w:val="0"/>
          <w:bCs/>
          <w:szCs w:val="22"/>
        </w:rPr>
        <w:t xml:space="preserve">198. </w:t>
      </w:r>
      <w:r w:rsidR="005D3219" w:rsidRPr="005D3219">
        <w:rPr>
          <w:b w:val="0"/>
          <w:bCs/>
          <w:color w:val="000000"/>
          <w:szCs w:val="22"/>
        </w:rPr>
        <w:t xml:space="preserve">McGuier EA, Rothenberger SD, Friedman A, Kolko DJ. An equivalence analysis of provider education in </w:t>
      </w:r>
      <w:r w:rsidR="00A90E85">
        <w:rPr>
          <w:b w:val="0"/>
          <w:bCs/>
          <w:color w:val="000000"/>
          <w:szCs w:val="22"/>
        </w:rPr>
        <w:br/>
        <w:t xml:space="preserve">        </w:t>
      </w:r>
      <w:r w:rsidR="005D3219" w:rsidRPr="005D3219">
        <w:rPr>
          <w:b w:val="0"/>
          <w:bCs/>
          <w:color w:val="000000"/>
          <w:szCs w:val="22"/>
        </w:rPr>
        <w:t xml:space="preserve">youth mental health care. Health Serv Res. 2021 Jun;56(3):440-452. </w:t>
      </w:r>
      <w:proofErr w:type="spellStart"/>
      <w:r w:rsidR="005D3219" w:rsidRPr="005D3219">
        <w:rPr>
          <w:b w:val="0"/>
          <w:bCs/>
          <w:color w:val="000000"/>
          <w:szCs w:val="22"/>
        </w:rPr>
        <w:t>doi</w:t>
      </w:r>
      <w:proofErr w:type="spellEnd"/>
      <w:r w:rsidR="005D3219" w:rsidRPr="005D3219">
        <w:rPr>
          <w:b w:val="0"/>
          <w:bCs/>
          <w:color w:val="000000"/>
          <w:szCs w:val="22"/>
        </w:rPr>
        <w:t xml:space="preserve">: 10.1111/1475-6773.13659. </w:t>
      </w:r>
      <w:proofErr w:type="spellStart"/>
      <w:r w:rsidR="005D3219" w:rsidRPr="005D3219">
        <w:rPr>
          <w:b w:val="0"/>
          <w:bCs/>
          <w:color w:val="000000"/>
          <w:szCs w:val="22"/>
        </w:rPr>
        <w:t>Epub</w:t>
      </w:r>
      <w:proofErr w:type="spellEnd"/>
      <w:r w:rsidR="005D3219" w:rsidRPr="005D3219">
        <w:rPr>
          <w:b w:val="0"/>
          <w:bCs/>
          <w:color w:val="000000"/>
          <w:szCs w:val="22"/>
        </w:rPr>
        <w:t xml:space="preserve"> </w:t>
      </w:r>
      <w:r w:rsidR="00A90E85">
        <w:rPr>
          <w:b w:val="0"/>
          <w:bCs/>
          <w:color w:val="000000"/>
          <w:szCs w:val="22"/>
        </w:rPr>
        <w:br/>
        <w:t xml:space="preserve">        </w:t>
      </w:r>
      <w:r w:rsidR="005D3219" w:rsidRPr="005D3219">
        <w:rPr>
          <w:b w:val="0"/>
          <w:bCs/>
          <w:color w:val="000000"/>
          <w:szCs w:val="22"/>
        </w:rPr>
        <w:t>2021 Apr 12. PMID: 33844276; PMCID: PMC8143690.</w:t>
      </w:r>
    </w:p>
    <w:p w14:paraId="57B31169" w14:textId="77777777" w:rsidR="00F065FB" w:rsidRPr="00F065FB" w:rsidRDefault="00F065FB">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bCs/>
          <w:szCs w:val="22"/>
        </w:rPr>
      </w:pPr>
    </w:p>
    <w:p w14:paraId="0BAFBC2B" w14:textId="171F9835" w:rsidR="004849F9" w:rsidRDefault="004849F9" w:rsidP="004849F9">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rFonts w:eastAsia="ArialUnicodeMS"/>
          <w:b w:val="0"/>
          <w:bCs/>
          <w:snapToGrid/>
          <w:szCs w:val="22"/>
        </w:rPr>
      </w:pPr>
      <w:r w:rsidRPr="004849F9">
        <w:rPr>
          <w:b w:val="0"/>
          <w:bCs/>
          <w:szCs w:val="22"/>
        </w:rPr>
        <w:t xml:space="preserve">199. </w:t>
      </w:r>
      <w:bookmarkStart w:id="2" w:name="_Hlk93988183"/>
      <w:r w:rsidRPr="004849F9">
        <w:rPr>
          <w:b w:val="0"/>
          <w:bCs/>
          <w:szCs w:val="22"/>
        </w:rPr>
        <w:t xml:space="preserve">McGuier, </w:t>
      </w:r>
      <w:r w:rsidR="00BC6ADC">
        <w:rPr>
          <w:b w:val="0"/>
          <w:bCs/>
          <w:szCs w:val="22"/>
        </w:rPr>
        <w:t xml:space="preserve">E. A., </w:t>
      </w:r>
      <w:r w:rsidRPr="004849F9">
        <w:rPr>
          <w:b w:val="0"/>
          <w:bCs/>
          <w:szCs w:val="22"/>
        </w:rPr>
        <w:t>Kolko, D. J., &amp; Dubowitz, H. (</w:t>
      </w:r>
      <w:r w:rsidR="00F171CA">
        <w:rPr>
          <w:b w:val="0"/>
          <w:bCs/>
          <w:szCs w:val="22"/>
        </w:rPr>
        <w:t>2022</w:t>
      </w:r>
      <w:r w:rsidRPr="004849F9">
        <w:rPr>
          <w:b w:val="0"/>
          <w:bCs/>
          <w:szCs w:val="22"/>
        </w:rPr>
        <w:t xml:space="preserve">). </w:t>
      </w:r>
      <w:r w:rsidRPr="004849F9">
        <w:rPr>
          <w:rFonts w:eastAsia="ArialUnicodeMS"/>
          <w:b w:val="0"/>
          <w:bCs/>
          <w:snapToGrid/>
          <w:szCs w:val="22"/>
        </w:rPr>
        <w:t xml:space="preserve">Public policy and parent-child aggression: </w:t>
      </w:r>
    </w:p>
    <w:p w14:paraId="6FD27AFC" w14:textId="77777777" w:rsidR="004849F9" w:rsidRPr="00724B55" w:rsidRDefault="004849F9" w:rsidP="004849F9">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rFonts w:eastAsia="ArialUnicodeMS"/>
          <w:b w:val="0"/>
          <w:bCs/>
          <w:snapToGrid/>
          <w:szCs w:val="22"/>
          <w:u w:val="single"/>
        </w:rPr>
      </w:pPr>
      <w:r>
        <w:rPr>
          <w:rFonts w:eastAsia="ArialUnicodeMS"/>
          <w:b w:val="0"/>
          <w:bCs/>
          <w:snapToGrid/>
          <w:szCs w:val="22"/>
        </w:rPr>
        <w:t xml:space="preserve">        </w:t>
      </w:r>
      <w:r w:rsidRPr="004849F9">
        <w:rPr>
          <w:rFonts w:eastAsia="ArialUnicodeMS"/>
          <w:b w:val="0"/>
          <w:bCs/>
          <w:snapToGrid/>
          <w:szCs w:val="22"/>
        </w:rPr>
        <w:t>Considerations for reducing and preventing</w:t>
      </w:r>
      <w:r>
        <w:rPr>
          <w:rFonts w:eastAsia="ArialUnicodeMS"/>
          <w:b w:val="0"/>
          <w:bCs/>
          <w:snapToGrid/>
          <w:szCs w:val="22"/>
        </w:rPr>
        <w:t xml:space="preserve"> </w:t>
      </w:r>
      <w:r w:rsidRPr="004849F9">
        <w:rPr>
          <w:rFonts w:eastAsia="ArialUnicodeMS"/>
          <w:b w:val="0"/>
          <w:bCs/>
          <w:snapToGrid/>
          <w:szCs w:val="22"/>
        </w:rPr>
        <w:t>physical punishment and abuse</w:t>
      </w:r>
      <w:r>
        <w:rPr>
          <w:rFonts w:eastAsia="ArialUnicodeMS"/>
          <w:b w:val="0"/>
          <w:bCs/>
          <w:snapToGrid/>
          <w:szCs w:val="22"/>
        </w:rPr>
        <w:t xml:space="preserve">. </w:t>
      </w:r>
      <w:r w:rsidRPr="00724B55">
        <w:rPr>
          <w:rFonts w:eastAsia="ArialUnicodeMS"/>
          <w:b w:val="0"/>
          <w:bCs/>
          <w:snapToGrid/>
          <w:szCs w:val="22"/>
          <w:u w:val="single"/>
        </w:rPr>
        <w:t>Aggression and Violent</w:t>
      </w:r>
    </w:p>
    <w:p w14:paraId="77B61B9D" w14:textId="77777777" w:rsidR="00F171CA" w:rsidRDefault="004849F9" w:rsidP="00F171CA">
      <w:pPr>
        <w:rPr>
          <w:snapToGrid/>
        </w:rPr>
      </w:pPr>
      <w:r>
        <w:rPr>
          <w:rFonts w:eastAsia="ArialUnicodeMS"/>
          <w:bCs/>
          <w:snapToGrid/>
          <w:szCs w:val="22"/>
        </w:rPr>
        <w:t xml:space="preserve">        </w:t>
      </w:r>
      <w:r w:rsidRPr="00724B55">
        <w:rPr>
          <w:rFonts w:eastAsia="ArialUnicodeMS"/>
          <w:bCs/>
          <w:snapToGrid/>
          <w:szCs w:val="22"/>
          <w:u w:val="single"/>
        </w:rPr>
        <w:t>Behavior</w:t>
      </w:r>
      <w:r w:rsidR="00F171CA">
        <w:rPr>
          <w:rFonts w:eastAsia="ArialUnicodeMS"/>
          <w:b/>
          <w:bCs/>
          <w:snapToGrid/>
          <w:szCs w:val="22"/>
          <w:u w:val="single"/>
        </w:rPr>
        <w:t xml:space="preserve">, </w:t>
      </w:r>
      <w:r w:rsidR="00F171CA">
        <w:rPr>
          <w:i/>
          <w:iCs/>
        </w:rPr>
        <w:t>65</w:t>
      </w:r>
      <w:r w:rsidR="00F171CA">
        <w:t>, 101635</w:t>
      </w:r>
      <w:r w:rsidR="00F171CA" w:rsidRPr="00F171CA">
        <w:t xml:space="preserve">. </w:t>
      </w:r>
      <w:hyperlink r:id="rId18" w:history="1">
        <w:r w:rsidR="00F171CA" w:rsidRPr="00F171CA">
          <w:rPr>
            <w:rStyle w:val="Hyperlink"/>
            <w:color w:val="auto"/>
          </w:rPr>
          <w:t>https://doi.org/10.1016/j.avb.2021.101635</w:t>
        </w:r>
      </w:hyperlink>
    </w:p>
    <w:bookmarkEnd w:id="2"/>
    <w:p w14:paraId="3A846839" w14:textId="77777777" w:rsidR="004849F9" w:rsidRDefault="004849F9" w:rsidP="004849F9">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rFonts w:eastAsia="ArialUnicodeMS"/>
          <w:b w:val="0"/>
          <w:bCs/>
          <w:snapToGrid/>
          <w:szCs w:val="22"/>
        </w:rPr>
      </w:pPr>
    </w:p>
    <w:p w14:paraId="6FD48F18" w14:textId="74CAEEB6" w:rsidR="004849F9" w:rsidRDefault="004849F9" w:rsidP="005D3219">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bCs/>
        </w:rPr>
      </w:pPr>
      <w:r w:rsidRPr="00B908CD">
        <w:rPr>
          <w:rFonts w:eastAsia="ArialUnicodeMS"/>
          <w:b w:val="0"/>
          <w:bCs/>
          <w:snapToGrid/>
          <w:szCs w:val="22"/>
        </w:rPr>
        <w:t>200.</w:t>
      </w:r>
      <w:r w:rsidR="00B908CD" w:rsidRPr="00B908CD">
        <w:rPr>
          <w:rFonts w:eastAsia="ArialUnicodeMS"/>
          <w:b w:val="0"/>
          <w:bCs/>
          <w:snapToGrid/>
          <w:szCs w:val="22"/>
        </w:rPr>
        <w:t xml:space="preserve"> </w:t>
      </w:r>
      <w:r w:rsidR="005D3219" w:rsidRPr="005D3219">
        <w:rPr>
          <w:rFonts w:eastAsia="ArialUnicodeMS"/>
          <w:b w:val="0"/>
          <w:bCs/>
          <w:snapToGrid/>
          <w:szCs w:val="22"/>
        </w:rPr>
        <w:t xml:space="preserve">Shaffer, A., Rodriguez, V. J., Kolko, D. J., Pilkonis, P. A., &amp; Lindhiem, O. (2022). Measurement Invariance </w:t>
      </w:r>
      <w:r w:rsidR="005D3219">
        <w:rPr>
          <w:rFonts w:eastAsia="ArialUnicodeMS"/>
          <w:b w:val="0"/>
          <w:bCs/>
          <w:snapToGrid/>
          <w:szCs w:val="22"/>
        </w:rPr>
        <w:br/>
        <w:t xml:space="preserve">        </w:t>
      </w:r>
      <w:r w:rsidR="005D3219" w:rsidRPr="005D3219">
        <w:rPr>
          <w:rFonts w:eastAsia="ArialUnicodeMS"/>
          <w:b w:val="0"/>
          <w:bCs/>
          <w:snapToGrid/>
          <w:szCs w:val="22"/>
        </w:rPr>
        <w:t xml:space="preserve">in the Alabama Parenting Questionnaire: Implications for Culturally Inclusive Parenting Research. Journal of </w:t>
      </w:r>
      <w:r w:rsidR="005D3219">
        <w:rPr>
          <w:rFonts w:eastAsia="ArialUnicodeMS"/>
          <w:b w:val="0"/>
          <w:bCs/>
          <w:snapToGrid/>
          <w:szCs w:val="22"/>
        </w:rPr>
        <w:br/>
        <w:t xml:space="preserve">        </w:t>
      </w:r>
      <w:r w:rsidR="005D3219" w:rsidRPr="005D3219">
        <w:rPr>
          <w:rFonts w:eastAsia="ArialUnicodeMS"/>
          <w:b w:val="0"/>
          <w:bCs/>
          <w:snapToGrid/>
          <w:szCs w:val="22"/>
        </w:rPr>
        <w:t>Family Issues, 43(8), 2040–2062. https://doi.org/10.1177/0192513X211030022</w:t>
      </w:r>
      <w:r w:rsidR="00B908CD">
        <w:rPr>
          <w:b w:val="0"/>
          <w:bCs/>
        </w:rPr>
        <w:t xml:space="preserve">.  </w:t>
      </w:r>
      <w:r w:rsidR="00B908CD" w:rsidRPr="00B908CD">
        <w:rPr>
          <w:b w:val="0"/>
          <w:bCs/>
        </w:rPr>
        <w:br/>
      </w:r>
    </w:p>
    <w:p w14:paraId="0962EEA4" w14:textId="02791CBB" w:rsidR="00A1662B" w:rsidRDefault="00A1662B" w:rsidP="005D3219">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bCs/>
        </w:rPr>
      </w:pPr>
      <w:r>
        <w:rPr>
          <w:b w:val="0"/>
          <w:bCs/>
        </w:rPr>
        <w:lastRenderedPageBreak/>
        <w:t xml:space="preserve">201. </w:t>
      </w:r>
      <w:r w:rsidR="005D3219" w:rsidRPr="005D3219">
        <w:rPr>
          <w:b w:val="0"/>
          <w:bCs/>
        </w:rPr>
        <w:t xml:space="preserve">Sequeira SL, Morrow KE, Silk JS, Kolko DJ, Pilkonis PA, Lindhiem O. National Norms and Correlates of </w:t>
      </w:r>
      <w:r w:rsidR="005D3219">
        <w:rPr>
          <w:b w:val="0"/>
          <w:bCs/>
        </w:rPr>
        <w:br/>
        <w:t xml:space="preserve">        </w:t>
      </w:r>
      <w:r w:rsidR="005D3219" w:rsidRPr="005D3219">
        <w:rPr>
          <w:b w:val="0"/>
          <w:bCs/>
        </w:rPr>
        <w:t xml:space="preserve">the PHQ-8 and GAD-7 in Parents of School-age Children. J Child Fam Stud. 2021;30(9):2303-2314. </w:t>
      </w:r>
      <w:proofErr w:type="spellStart"/>
      <w:r w:rsidR="005D3219" w:rsidRPr="005D3219">
        <w:rPr>
          <w:b w:val="0"/>
          <w:bCs/>
        </w:rPr>
        <w:t>doi</w:t>
      </w:r>
      <w:proofErr w:type="spellEnd"/>
      <w:r w:rsidR="005D3219" w:rsidRPr="005D3219">
        <w:rPr>
          <w:b w:val="0"/>
          <w:bCs/>
        </w:rPr>
        <w:t xml:space="preserve">: </w:t>
      </w:r>
      <w:r w:rsidR="005D3219">
        <w:rPr>
          <w:b w:val="0"/>
          <w:bCs/>
        </w:rPr>
        <w:t xml:space="preserve"> </w:t>
      </w:r>
      <w:r w:rsidR="005D3219">
        <w:rPr>
          <w:b w:val="0"/>
          <w:bCs/>
        </w:rPr>
        <w:br/>
        <w:t xml:space="preserve">        </w:t>
      </w:r>
      <w:r w:rsidR="005D3219" w:rsidRPr="005D3219">
        <w:rPr>
          <w:b w:val="0"/>
          <w:bCs/>
        </w:rPr>
        <w:t xml:space="preserve">10.1007/s10826-021-02026-x. </w:t>
      </w:r>
      <w:proofErr w:type="spellStart"/>
      <w:r w:rsidR="005D3219" w:rsidRPr="005D3219">
        <w:rPr>
          <w:b w:val="0"/>
          <w:bCs/>
        </w:rPr>
        <w:t>Epub</w:t>
      </w:r>
      <w:proofErr w:type="spellEnd"/>
      <w:r w:rsidR="005D3219" w:rsidRPr="005D3219">
        <w:rPr>
          <w:b w:val="0"/>
          <w:bCs/>
        </w:rPr>
        <w:t xml:space="preserve"> 2021 Jul 2. PMID: 34230796; PMCID: PMC8249213.</w:t>
      </w:r>
    </w:p>
    <w:p w14:paraId="254158FA" w14:textId="77777777" w:rsidR="005D3219" w:rsidRDefault="005D3219" w:rsidP="005D3219">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bCs/>
        </w:rPr>
      </w:pPr>
    </w:p>
    <w:p w14:paraId="5E877117" w14:textId="2AC741C5" w:rsidR="00AF1006" w:rsidRPr="00AF1006" w:rsidRDefault="00AF1006" w:rsidP="005D3219">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bCs/>
          <w:snapToGrid/>
          <w:u w:val="single"/>
        </w:rPr>
      </w:pPr>
      <w:r>
        <w:rPr>
          <w:b w:val="0"/>
          <w:bCs/>
        </w:rPr>
        <w:t xml:space="preserve">202. </w:t>
      </w:r>
      <w:r w:rsidR="005D3219" w:rsidRPr="005D3219">
        <w:rPr>
          <w:b w:val="0"/>
          <w:bCs/>
        </w:rPr>
        <w:t>McGuier, E.A., Kolko, D.J., Klem, M.L. et al. Team functioning and implementation of innovations in</w:t>
      </w:r>
      <w:r w:rsidR="005D3219">
        <w:rPr>
          <w:b w:val="0"/>
          <w:bCs/>
        </w:rPr>
        <w:br/>
        <w:t xml:space="preserve">        </w:t>
      </w:r>
      <w:r w:rsidR="005D3219" w:rsidRPr="005D3219">
        <w:rPr>
          <w:b w:val="0"/>
          <w:bCs/>
        </w:rPr>
        <w:t xml:space="preserve">healthcare and human service settings: a systematic review protocol. Syst Rev 10, 189 (2021). </w:t>
      </w:r>
      <w:r w:rsidR="005D3219">
        <w:rPr>
          <w:b w:val="0"/>
          <w:bCs/>
        </w:rPr>
        <w:br/>
        <w:t xml:space="preserve">        </w:t>
      </w:r>
      <w:r w:rsidR="005D3219" w:rsidRPr="005D3219">
        <w:rPr>
          <w:b w:val="0"/>
          <w:bCs/>
        </w:rPr>
        <w:t>https://doi.org/10.1186/s13643-021-01747-w</w:t>
      </w:r>
    </w:p>
    <w:p w14:paraId="0D0A5680" w14:textId="77777777" w:rsidR="00AF1006" w:rsidRDefault="00AF1006">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bCs/>
        </w:rPr>
      </w:pPr>
    </w:p>
    <w:p w14:paraId="60A5297D" w14:textId="7A3B6073" w:rsidR="00AF3746" w:rsidRPr="00AF3746" w:rsidRDefault="00AF3746" w:rsidP="00AF3746">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bCs/>
        </w:rPr>
      </w:pPr>
      <w:r>
        <w:rPr>
          <w:b w:val="0"/>
          <w:bCs/>
        </w:rPr>
        <w:t xml:space="preserve">203.  </w:t>
      </w:r>
      <w:r w:rsidRPr="00720C68">
        <w:rPr>
          <w:b w:val="0"/>
          <w:bCs/>
        </w:rPr>
        <w:t xml:space="preserve">Herschell, A.D., Scudder, A.D., Hart, J., Schaffner, K., </w:t>
      </w:r>
      <w:r w:rsidRPr="00CC1948">
        <w:t>Kolko, D.J.,</w:t>
      </w:r>
      <w:r w:rsidRPr="00AF3746">
        <w:rPr>
          <w:b w:val="0"/>
          <w:bCs/>
        </w:rPr>
        <w:t xml:space="preserve"> Mrozowski, S. (</w:t>
      </w:r>
      <w:r w:rsidR="00D15C74">
        <w:rPr>
          <w:b w:val="0"/>
          <w:bCs/>
        </w:rPr>
        <w:t>2021</w:t>
      </w:r>
      <w:r w:rsidRPr="00AF3746">
        <w:rPr>
          <w:b w:val="0"/>
          <w:bCs/>
        </w:rPr>
        <w:t>).</w:t>
      </w:r>
    </w:p>
    <w:p w14:paraId="3B359B12" w14:textId="77777777" w:rsidR="00AF3746" w:rsidRPr="00AF3746" w:rsidRDefault="00AF3746">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bCs/>
        </w:rPr>
      </w:pPr>
      <w:r w:rsidRPr="00AF3746">
        <w:rPr>
          <w:b w:val="0"/>
          <w:bCs/>
        </w:rPr>
        <w:t xml:space="preserve">      </w:t>
      </w:r>
      <w:r>
        <w:rPr>
          <w:b w:val="0"/>
          <w:bCs/>
        </w:rPr>
        <w:t xml:space="preserve">  </w:t>
      </w:r>
      <w:r w:rsidRPr="00AF3746">
        <w:rPr>
          <w:b w:val="0"/>
          <w:bCs/>
        </w:rPr>
        <w:t>A Statewide Randomized Controlled Trial to Compare Three Models for Implementing Parent</w:t>
      </w:r>
    </w:p>
    <w:p w14:paraId="128AC248" w14:textId="0E074A51" w:rsidR="00AF3746" w:rsidRDefault="00AF3746">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bCs/>
        </w:rPr>
      </w:pPr>
      <w:r w:rsidRPr="00AF3746">
        <w:rPr>
          <w:b w:val="0"/>
          <w:bCs/>
        </w:rPr>
        <w:t xml:space="preserve">      </w:t>
      </w:r>
      <w:r>
        <w:rPr>
          <w:b w:val="0"/>
          <w:bCs/>
        </w:rPr>
        <w:t xml:space="preserve">  </w:t>
      </w:r>
      <w:r w:rsidRPr="00AF3746">
        <w:rPr>
          <w:b w:val="0"/>
          <w:bCs/>
        </w:rPr>
        <w:t xml:space="preserve">Child Interaction Therapy.  </w:t>
      </w:r>
      <w:r w:rsidRPr="00AF3746">
        <w:rPr>
          <w:b w:val="0"/>
          <w:bCs/>
          <w:u w:val="single"/>
        </w:rPr>
        <w:t>Journal of Clinical Child and Adolescent Psychology.</w:t>
      </w:r>
      <w:r>
        <w:rPr>
          <w:b w:val="0"/>
          <w:bCs/>
        </w:rPr>
        <w:t xml:space="preserve"> </w:t>
      </w:r>
      <w:r w:rsidR="00D15C74">
        <w:rPr>
          <w:b w:val="0"/>
          <w:bCs/>
        </w:rPr>
        <w:t xml:space="preserve"> 2021/12-18,1-16. </w:t>
      </w:r>
    </w:p>
    <w:p w14:paraId="704BF53B" w14:textId="77777777" w:rsidR="00AF1006" w:rsidRDefault="00AF1006">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bCs/>
        </w:rPr>
      </w:pPr>
    </w:p>
    <w:p w14:paraId="2D0BD7AA" w14:textId="77777777" w:rsidR="00E65001" w:rsidRDefault="00E65001" w:rsidP="00E65001">
      <w:pPr>
        <w:pStyle w:val="PlainText"/>
        <w:rPr>
          <w:rFonts w:ascii="Times New Roman" w:hAnsi="Times New Roman"/>
          <w:sz w:val="22"/>
          <w:szCs w:val="22"/>
        </w:rPr>
      </w:pPr>
      <w:r w:rsidRPr="00E65001">
        <w:rPr>
          <w:rFonts w:ascii="Times New Roman" w:hAnsi="Times New Roman"/>
          <w:sz w:val="22"/>
          <w:szCs w:val="22"/>
          <w:lang w:val="en-US"/>
        </w:rPr>
        <w:t>204.  Herschell, A. D.,</w:t>
      </w:r>
      <w:r>
        <w:rPr>
          <w:rFonts w:ascii="Times New Roman" w:hAnsi="Times New Roman"/>
          <w:sz w:val="22"/>
          <w:szCs w:val="22"/>
          <w:lang w:val="en-US"/>
        </w:rPr>
        <w:t xml:space="preserve"> </w:t>
      </w:r>
      <w:r w:rsidRPr="00E65001">
        <w:rPr>
          <w:rFonts w:ascii="Times New Roman" w:hAnsi="Times New Roman"/>
          <w:sz w:val="22"/>
          <w:szCs w:val="22"/>
          <w:lang w:val="en-US"/>
        </w:rPr>
        <w:t>Liebs</w:t>
      </w:r>
      <w:r>
        <w:rPr>
          <w:rFonts w:ascii="Times New Roman" w:hAnsi="Times New Roman"/>
          <w:sz w:val="22"/>
          <w:szCs w:val="22"/>
          <w:lang w:val="en-US"/>
        </w:rPr>
        <w:t>a</w:t>
      </w:r>
      <w:r w:rsidRPr="00E65001">
        <w:rPr>
          <w:rFonts w:ascii="Times New Roman" w:hAnsi="Times New Roman"/>
          <w:sz w:val="22"/>
          <w:szCs w:val="22"/>
          <w:lang w:val="en-US"/>
        </w:rPr>
        <w:t xml:space="preserve">ck, B., Jackson, C., Hart, J., &amp; </w:t>
      </w:r>
      <w:r w:rsidRPr="00CC1948">
        <w:rPr>
          <w:rFonts w:ascii="Times New Roman" w:hAnsi="Times New Roman"/>
          <w:b/>
          <w:bCs/>
          <w:sz w:val="22"/>
          <w:szCs w:val="22"/>
          <w:lang w:val="en-US"/>
        </w:rPr>
        <w:t>Kolko, D.J</w:t>
      </w:r>
      <w:r w:rsidRPr="00E65001">
        <w:rPr>
          <w:rFonts w:ascii="Times New Roman" w:hAnsi="Times New Roman"/>
          <w:sz w:val="22"/>
          <w:szCs w:val="22"/>
          <w:lang w:val="en-US"/>
        </w:rPr>
        <w:t xml:space="preserve">. (in press). </w:t>
      </w:r>
      <w:r w:rsidRPr="00E65001">
        <w:rPr>
          <w:rFonts w:ascii="Times New Roman" w:hAnsi="Times New Roman"/>
          <w:sz w:val="22"/>
          <w:szCs w:val="22"/>
        </w:rPr>
        <w:t xml:space="preserve">Family experiences </w:t>
      </w:r>
    </w:p>
    <w:p w14:paraId="3A5D58B8" w14:textId="77777777" w:rsidR="00E65001" w:rsidRDefault="00E65001" w:rsidP="00E65001">
      <w:pPr>
        <w:pStyle w:val="PlainText"/>
        <w:rPr>
          <w:rFonts w:ascii="Times New Roman" w:hAnsi="Times New Roman"/>
          <w:sz w:val="22"/>
          <w:szCs w:val="22"/>
        </w:rPr>
      </w:pPr>
      <w:r>
        <w:rPr>
          <w:rFonts w:ascii="Times New Roman" w:hAnsi="Times New Roman"/>
          <w:sz w:val="22"/>
          <w:szCs w:val="22"/>
          <w:lang w:val="en-US"/>
        </w:rPr>
        <w:t xml:space="preserve">         </w:t>
      </w:r>
      <w:r w:rsidRPr="00E65001">
        <w:rPr>
          <w:rFonts w:ascii="Times New Roman" w:hAnsi="Times New Roman"/>
          <w:sz w:val="22"/>
          <w:szCs w:val="22"/>
        </w:rPr>
        <w:t>and feedback: An examination of attrition in Parent-Child Interaction Therapy</w:t>
      </w:r>
      <w:r w:rsidRPr="00E65001">
        <w:rPr>
          <w:rFonts w:ascii="Times New Roman" w:hAnsi="Times New Roman"/>
          <w:sz w:val="22"/>
          <w:szCs w:val="22"/>
          <w:lang w:val="en-US"/>
        </w:rPr>
        <w:t xml:space="preserve">.  </w:t>
      </w:r>
      <w:r w:rsidRPr="00E65001">
        <w:rPr>
          <w:rFonts w:ascii="Times New Roman" w:hAnsi="Times New Roman"/>
          <w:sz w:val="22"/>
          <w:szCs w:val="22"/>
          <w:u w:val="single"/>
        </w:rPr>
        <w:t>Evidence-Based</w:t>
      </w:r>
    </w:p>
    <w:p w14:paraId="2A215B05" w14:textId="55AC0347" w:rsidR="00E65001" w:rsidRPr="00653730" w:rsidRDefault="00E65001" w:rsidP="00E65001">
      <w:pPr>
        <w:pStyle w:val="PlainText"/>
        <w:rPr>
          <w:rFonts w:ascii="Times New Roman" w:hAnsi="Times New Roman"/>
          <w:sz w:val="22"/>
          <w:szCs w:val="22"/>
          <w:u w:val="single"/>
          <w:lang w:val="en-US"/>
        </w:rPr>
      </w:pPr>
      <w:r>
        <w:rPr>
          <w:rFonts w:ascii="Times New Roman" w:hAnsi="Times New Roman"/>
          <w:sz w:val="22"/>
          <w:szCs w:val="22"/>
          <w:lang w:val="en-US"/>
        </w:rPr>
        <w:t xml:space="preserve">         </w:t>
      </w:r>
      <w:r w:rsidRPr="00E65001">
        <w:rPr>
          <w:rFonts w:ascii="Times New Roman" w:hAnsi="Times New Roman"/>
          <w:sz w:val="22"/>
          <w:szCs w:val="22"/>
          <w:u w:val="single"/>
        </w:rPr>
        <w:t>Practice in Child &amp; Adolescent Mental Health</w:t>
      </w:r>
      <w:r w:rsidRPr="00653730">
        <w:rPr>
          <w:rFonts w:ascii="Times New Roman" w:hAnsi="Times New Roman"/>
          <w:sz w:val="22"/>
          <w:szCs w:val="22"/>
          <w:u w:val="single"/>
          <w:lang w:val="en-US"/>
        </w:rPr>
        <w:t>.</w:t>
      </w:r>
      <w:r w:rsidR="00653730" w:rsidRPr="00653730">
        <w:rPr>
          <w:rFonts w:ascii="Times New Roman" w:hAnsi="Times New Roman"/>
          <w:sz w:val="22"/>
          <w:szCs w:val="22"/>
          <w:u w:val="single"/>
          <w:lang w:val="en-US"/>
        </w:rPr>
        <w:t xml:space="preserve">  </w:t>
      </w:r>
      <w:r w:rsidR="00653730" w:rsidRPr="00653730">
        <w:rPr>
          <w:rFonts w:ascii="Times New Roman" w:hAnsi="Times New Roman"/>
          <w:sz w:val="22"/>
          <w:szCs w:val="22"/>
        </w:rPr>
        <w:t>DOI: 10.1080/15374416.2021.2001745</w:t>
      </w:r>
    </w:p>
    <w:p w14:paraId="5CAD8FED" w14:textId="6886828D" w:rsidR="00E65001" w:rsidRDefault="00E65001">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bCs/>
          <w:szCs w:val="22"/>
        </w:rPr>
      </w:pPr>
    </w:p>
    <w:p w14:paraId="4855AF37" w14:textId="514BBF3E" w:rsidR="00653730" w:rsidRPr="00653730" w:rsidRDefault="00653730" w:rsidP="005D3219">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bCs/>
          <w:szCs w:val="22"/>
        </w:rPr>
      </w:pPr>
      <w:r>
        <w:rPr>
          <w:b w:val="0"/>
          <w:bCs/>
          <w:szCs w:val="22"/>
        </w:rPr>
        <w:t xml:space="preserve">205.  </w:t>
      </w:r>
      <w:r w:rsidR="005D3219" w:rsidRPr="005D3219">
        <w:rPr>
          <w:b w:val="0"/>
          <w:bCs/>
          <w:szCs w:val="22"/>
        </w:rPr>
        <w:t xml:space="preserve">Liebsack, </w:t>
      </w:r>
      <w:r w:rsidR="00E4136E">
        <w:rPr>
          <w:b w:val="0"/>
          <w:bCs/>
          <w:szCs w:val="22"/>
        </w:rPr>
        <w:t xml:space="preserve">B., </w:t>
      </w:r>
      <w:r w:rsidR="005D3219" w:rsidRPr="005D3219">
        <w:rPr>
          <w:b w:val="0"/>
          <w:bCs/>
          <w:szCs w:val="22"/>
        </w:rPr>
        <w:t xml:space="preserve">Herschell, </w:t>
      </w:r>
      <w:r w:rsidR="00E4136E">
        <w:rPr>
          <w:b w:val="0"/>
          <w:bCs/>
          <w:szCs w:val="22"/>
        </w:rPr>
        <w:t xml:space="preserve">A.D., </w:t>
      </w:r>
      <w:r w:rsidR="005D3219" w:rsidRPr="005D3219">
        <w:rPr>
          <w:b w:val="0"/>
          <w:bCs/>
          <w:szCs w:val="22"/>
        </w:rPr>
        <w:t xml:space="preserve">Hart, </w:t>
      </w:r>
      <w:r w:rsidR="00E4136E">
        <w:rPr>
          <w:b w:val="0"/>
          <w:bCs/>
          <w:szCs w:val="22"/>
        </w:rPr>
        <w:t xml:space="preserve">J., </w:t>
      </w:r>
      <w:r w:rsidR="005D3219" w:rsidRPr="005D3219">
        <w:rPr>
          <w:b w:val="0"/>
          <w:bCs/>
          <w:szCs w:val="22"/>
        </w:rPr>
        <w:t>Kolko</w:t>
      </w:r>
      <w:r w:rsidR="00E4136E">
        <w:rPr>
          <w:b w:val="0"/>
          <w:bCs/>
          <w:szCs w:val="22"/>
        </w:rPr>
        <w:t xml:space="preserve">, D. J., </w:t>
      </w:r>
      <w:r w:rsidR="005D3219" w:rsidRPr="005D3219">
        <w:rPr>
          <w:b w:val="0"/>
          <w:bCs/>
          <w:szCs w:val="22"/>
        </w:rPr>
        <w:t xml:space="preserve">&amp; Jackson </w:t>
      </w:r>
      <w:r w:rsidR="00E4136E">
        <w:rPr>
          <w:b w:val="0"/>
          <w:bCs/>
          <w:szCs w:val="22"/>
        </w:rPr>
        <w:t xml:space="preserve">, C. B.  </w:t>
      </w:r>
      <w:r w:rsidR="005D3219" w:rsidRPr="005D3219">
        <w:rPr>
          <w:b w:val="0"/>
          <w:bCs/>
          <w:szCs w:val="22"/>
        </w:rPr>
        <w:t xml:space="preserve">(2021) </w:t>
      </w:r>
      <w:r w:rsidR="005D3219">
        <w:rPr>
          <w:b w:val="0"/>
          <w:bCs/>
          <w:szCs w:val="22"/>
        </w:rPr>
        <w:br/>
        <w:t xml:space="preserve">         </w:t>
      </w:r>
      <w:r w:rsidR="005D3219" w:rsidRPr="005D3219">
        <w:rPr>
          <w:b w:val="0"/>
          <w:bCs/>
          <w:szCs w:val="22"/>
        </w:rPr>
        <w:t xml:space="preserve">Family Experiences and Feedback: An Examination of Attrition in Parent-Child Interaction Therapy, </w:t>
      </w:r>
      <w:r w:rsidR="005D3219">
        <w:rPr>
          <w:b w:val="0"/>
          <w:bCs/>
          <w:szCs w:val="22"/>
        </w:rPr>
        <w:t xml:space="preserve">      </w:t>
      </w:r>
      <w:r w:rsidR="005D3219">
        <w:rPr>
          <w:b w:val="0"/>
          <w:bCs/>
          <w:szCs w:val="22"/>
        </w:rPr>
        <w:br/>
        <w:t xml:space="preserve">         </w:t>
      </w:r>
      <w:r w:rsidR="005D3219" w:rsidRPr="005D3219">
        <w:rPr>
          <w:b w:val="0"/>
          <w:bCs/>
          <w:szCs w:val="22"/>
        </w:rPr>
        <w:t>Evidence-Based Practice in Child and Adolescent Mental Health, DOI: 10.1080/23794925.2021.2007819</w:t>
      </w:r>
    </w:p>
    <w:p w14:paraId="330F1C92" w14:textId="3B9E197D" w:rsidR="00653730" w:rsidRDefault="00653730">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bCs/>
          <w:szCs w:val="22"/>
        </w:rPr>
      </w:pPr>
    </w:p>
    <w:p w14:paraId="4671BAF8" w14:textId="60EBD2A5" w:rsidR="00310824" w:rsidRDefault="00310824" w:rsidP="00310824">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bCs/>
        </w:rPr>
      </w:pPr>
      <w:r w:rsidRPr="00310824">
        <w:rPr>
          <w:b w:val="0"/>
          <w:bCs/>
          <w:szCs w:val="22"/>
        </w:rPr>
        <w:t xml:space="preserve">206. </w:t>
      </w:r>
      <w:r>
        <w:rPr>
          <w:b w:val="0"/>
          <w:bCs/>
          <w:szCs w:val="22"/>
        </w:rPr>
        <w:t xml:space="preserve"> </w:t>
      </w:r>
      <w:r w:rsidRPr="00310824">
        <w:rPr>
          <w:b w:val="0"/>
          <w:bCs/>
        </w:rPr>
        <w:t xml:space="preserve">Kolko, D.J., McGuier, E.A., Turchi, R., Thompson, E., Iyengar, S., Smith, S.N., Hoagwood, K.,  </w:t>
      </w:r>
    </w:p>
    <w:p w14:paraId="216315E3" w14:textId="28D26396" w:rsidR="00310824" w:rsidRPr="00310824" w:rsidRDefault="00310824" w:rsidP="00310824">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bCs/>
        </w:rPr>
      </w:pPr>
      <w:r>
        <w:rPr>
          <w:b w:val="0"/>
          <w:bCs/>
        </w:rPr>
        <w:t xml:space="preserve">        </w:t>
      </w:r>
      <w:r w:rsidRPr="00310824">
        <w:rPr>
          <w:b w:val="0"/>
          <w:bCs/>
        </w:rPr>
        <w:t>Liebrecht,</w:t>
      </w:r>
      <w:r>
        <w:rPr>
          <w:b w:val="0"/>
          <w:bCs/>
        </w:rPr>
        <w:t xml:space="preserve"> C., </w:t>
      </w:r>
      <w:r w:rsidRPr="00310824">
        <w:rPr>
          <w:b w:val="0"/>
          <w:bCs/>
        </w:rPr>
        <w:t>Bennett,</w:t>
      </w:r>
      <w:r>
        <w:rPr>
          <w:b w:val="0"/>
          <w:bCs/>
        </w:rPr>
        <w:t xml:space="preserve"> I.M.,</w:t>
      </w:r>
      <w:r w:rsidRPr="00310824">
        <w:rPr>
          <w:b w:val="0"/>
          <w:bCs/>
        </w:rPr>
        <w:t xml:space="preserve"> Powell,</w:t>
      </w:r>
      <w:r>
        <w:rPr>
          <w:b w:val="0"/>
          <w:bCs/>
        </w:rPr>
        <w:t xml:space="preserve"> B.J., </w:t>
      </w:r>
      <w:r w:rsidRPr="00310824">
        <w:rPr>
          <w:b w:val="0"/>
          <w:bCs/>
        </w:rPr>
        <w:t>Kelleher,</w:t>
      </w:r>
      <w:r>
        <w:rPr>
          <w:b w:val="0"/>
          <w:bCs/>
        </w:rPr>
        <w:t xml:space="preserve"> K., </w:t>
      </w:r>
      <w:r w:rsidRPr="00310824">
        <w:rPr>
          <w:b w:val="0"/>
          <w:bCs/>
        </w:rPr>
        <w:t>Silva,</w:t>
      </w:r>
      <w:r>
        <w:rPr>
          <w:b w:val="0"/>
          <w:bCs/>
        </w:rPr>
        <w:t xml:space="preserve"> M.,</w:t>
      </w:r>
      <w:r w:rsidRPr="00310824">
        <w:rPr>
          <w:b w:val="0"/>
          <w:bCs/>
        </w:rPr>
        <w:t xml:space="preserve"> Kilbourne</w:t>
      </w:r>
      <w:r>
        <w:rPr>
          <w:b w:val="0"/>
          <w:bCs/>
        </w:rPr>
        <w:t>, A. M. (</w:t>
      </w:r>
      <w:r w:rsidR="003A6EBF">
        <w:rPr>
          <w:b w:val="0"/>
          <w:bCs/>
        </w:rPr>
        <w:t>2022</w:t>
      </w:r>
      <w:r>
        <w:rPr>
          <w:b w:val="0"/>
          <w:bCs/>
        </w:rPr>
        <w:t xml:space="preserve">). </w:t>
      </w:r>
    </w:p>
    <w:p w14:paraId="3DA38A6A" w14:textId="1D3506C2" w:rsidR="00310824" w:rsidRDefault="00310824" w:rsidP="00310824">
      <w:r>
        <w:t xml:space="preserve">        </w:t>
      </w:r>
      <w:r w:rsidRPr="00310824">
        <w:t xml:space="preserve">Care Team and Practice Level Implementation Strategies to Optimize Pediatric Collaborative Care: </w:t>
      </w:r>
    </w:p>
    <w:p w14:paraId="6E9725B6" w14:textId="06D13135" w:rsidR="00310824" w:rsidRPr="00310824" w:rsidRDefault="00310824" w:rsidP="00310824">
      <w:pPr>
        <w:rPr>
          <w:u w:val="single"/>
        </w:rPr>
      </w:pPr>
      <w:r>
        <w:t xml:space="preserve">        </w:t>
      </w:r>
      <w:r w:rsidRPr="00310824">
        <w:t>Study</w:t>
      </w:r>
      <w:r>
        <w:t xml:space="preserve"> </w:t>
      </w:r>
      <w:r w:rsidRPr="00310824">
        <w:t xml:space="preserve">Protocol for a Cluster-Randomized Hybrid </w:t>
      </w:r>
      <w:r w:rsidRPr="00A80A73">
        <w:t>Type III Trial.</w:t>
      </w:r>
      <w:r w:rsidRPr="00310824">
        <w:rPr>
          <w:u w:val="single"/>
        </w:rPr>
        <w:t xml:space="preserve"> </w:t>
      </w:r>
      <w:r>
        <w:rPr>
          <w:u w:val="single"/>
        </w:rPr>
        <w:t xml:space="preserve"> </w:t>
      </w:r>
      <w:r w:rsidRPr="00416A78">
        <w:t>Implementation Science</w:t>
      </w:r>
      <w:r w:rsidR="003A6EBF">
        <w:rPr>
          <w:u w:val="single"/>
        </w:rPr>
        <w:t>,</w:t>
      </w:r>
      <w:r w:rsidRPr="00310824">
        <w:rPr>
          <w:u w:val="single"/>
        </w:rPr>
        <w:t xml:space="preserve"> </w:t>
      </w:r>
      <w:r w:rsidR="003A6EBF" w:rsidRPr="00416A78">
        <w:t>17:20.</w:t>
      </w:r>
    </w:p>
    <w:p w14:paraId="69297723" w14:textId="4F11F8C7" w:rsidR="00310824" w:rsidRPr="00934F5D" w:rsidRDefault="00310824" w:rsidP="00310824">
      <w:pPr>
        <w:rPr>
          <w:szCs w:val="22"/>
        </w:rPr>
      </w:pPr>
    </w:p>
    <w:p w14:paraId="7A5DD6B8" w14:textId="261BAB4B" w:rsidR="00934F5D" w:rsidRDefault="00934F5D" w:rsidP="00310824">
      <w:r w:rsidRPr="00934F5D">
        <w:rPr>
          <w:szCs w:val="22"/>
        </w:rPr>
        <w:t>207.</w:t>
      </w:r>
      <w:r w:rsidR="00946D41">
        <w:rPr>
          <w:szCs w:val="22"/>
        </w:rPr>
        <w:t xml:space="preserve"> </w:t>
      </w:r>
      <w:r>
        <w:rPr>
          <w:szCs w:val="22"/>
        </w:rPr>
        <w:t xml:space="preserve">Quetsch, L., Herschell, A.D., Liebsack, B., Carroll, R., &amp; </w:t>
      </w:r>
      <w:r w:rsidRPr="0053033F">
        <w:rPr>
          <w:b/>
          <w:bCs/>
          <w:szCs w:val="22"/>
        </w:rPr>
        <w:t>Kolko, D. J.</w:t>
      </w:r>
      <w:r>
        <w:rPr>
          <w:szCs w:val="22"/>
        </w:rPr>
        <w:t xml:space="preserve"> (in press).  </w:t>
      </w:r>
      <w:r>
        <w:t>Testing a Community</w:t>
      </w:r>
    </w:p>
    <w:p w14:paraId="190F43BC" w14:textId="49A0756F" w:rsidR="00934F5D" w:rsidRDefault="00934F5D" w:rsidP="00310824">
      <w:pPr>
        <w:rPr>
          <w:b/>
          <w:bCs/>
          <w:szCs w:val="22"/>
          <w:u w:val="single"/>
        </w:rPr>
      </w:pPr>
      <w:r>
        <w:t xml:space="preserve">       </w:t>
      </w:r>
      <w:r w:rsidR="00946D41">
        <w:t xml:space="preserve"> </w:t>
      </w:r>
      <w:r>
        <w:t xml:space="preserve">Developed Training Protocol for an Evidence-based Treatment. </w:t>
      </w:r>
      <w:r w:rsidRPr="00934F5D">
        <w:rPr>
          <w:u w:val="single"/>
        </w:rPr>
        <w:t>Evaluation and Treatment Planning</w:t>
      </w:r>
      <w:r>
        <w:t>.  </w:t>
      </w:r>
      <w:r>
        <w:br/>
      </w:r>
    </w:p>
    <w:p w14:paraId="43F6301C" w14:textId="77777777" w:rsidR="0069475A" w:rsidRPr="00E14EE1" w:rsidRDefault="0069475A" w:rsidP="0069475A">
      <w:pPr>
        <w:pStyle w:val="NormalWeb"/>
        <w:spacing w:before="0" w:beforeAutospacing="0" w:after="0" w:afterAutospacing="0"/>
        <w:rPr>
          <w:szCs w:val="22"/>
        </w:rPr>
      </w:pPr>
      <w:r w:rsidRPr="0069475A">
        <w:rPr>
          <w:szCs w:val="22"/>
        </w:rPr>
        <w:t>208.</w:t>
      </w:r>
      <w:r w:rsidRPr="0069475A">
        <w:rPr>
          <w:sz w:val="24"/>
        </w:rPr>
        <w:t xml:space="preserve"> </w:t>
      </w:r>
      <w:r w:rsidRPr="00E14EE1">
        <w:rPr>
          <w:szCs w:val="22"/>
        </w:rPr>
        <w:t xml:space="preserve">Rohan, K. J., Franzen, P. L., </w:t>
      </w:r>
      <w:proofErr w:type="spellStart"/>
      <w:r w:rsidRPr="00E14EE1">
        <w:rPr>
          <w:szCs w:val="22"/>
        </w:rPr>
        <w:t>Roeckelin</w:t>
      </w:r>
      <w:proofErr w:type="spellEnd"/>
      <w:r w:rsidRPr="00E14EE1">
        <w:rPr>
          <w:szCs w:val="22"/>
        </w:rPr>
        <w:t xml:space="preserve">, K. A., Siegle, G. J., </w:t>
      </w:r>
      <w:r w:rsidRPr="00E14EE1">
        <w:rPr>
          <w:b/>
          <w:bCs/>
          <w:szCs w:val="22"/>
        </w:rPr>
        <w:t>Kolko, D. J.,</w:t>
      </w:r>
      <w:r w:rsidRPr="00E14EE1">
        <w:rPr>
          <w:szCs w:val="22"/>
        </w:rPr>
        <w:t xml:space="preserve"> Postolache, T. T., &amp; </w:t>
      </w:r>
    </w:p>
    <w:p w14:paraId="7E13FCCF" w14:textId="51A8A8AC" w:rsidR="0069475A" w:rsidRPr="00E14EE1" w:rsidRDefault="0069475A" w:rsidP="0069475A">
      <w:pPr>
        <w:pStyle w:val="NormalWeb"/>
        <w:spacing w:before="0" w:beforeAutospacing="0" w:after="0" w:afterAutospacing="0"/>
        <w:rPr>
          <w:szCs w:val="22"/>
        </w:rPr>
      </w:pPr>
      <w:r w:rsidRPr="00E14EE1">
        <w:rPr>
          <w:szCs w:val="22"/>
        </w:rPr>
        <w:t xml:space="preserve">       </w:t>
      </w:r>
      <w:r w:rsidR="00E14EE1">
        <w:rPr>
          <w:szCs w:val="22"/>
        </w:rPr>
        <w:t xml:space="preserve"> </w:t>
      </w:r>
      <w:r w:rsidRPr="00E14EE1">
        <w:rPr>
          <w:szCs w:val="22"/>
        </w:rPr>
        <w:t>Vacek, P. M. (2022). Elucidating treatment targets and mediators within a confirmatory efficacy</w:t>
      </w:r>
    </w:p>
    <w:p w14:paraId="7F927BBB" w14:textId="566D428F" w:rsidR="0069475A" w:rsidRPr="00E14EE1" w:rsidRDefault="0069475A" w:rsidP="0069475A">
      <w:pPr>
        <w:pStyle w:val="NormalWeb"/>
        <w:spacing w:before="0" w:beforeAutospacing="0" w:after="0" w:afterAutospacing="0"/>
        <w:rPr>
          <w:szCs w:val="22"/>
        </w:rPr>
      </w:pPr>
      <w:r w:rsidRPr="00E14EE1">
        <w:rPr>
          <w:szCs w:val="22"/>
        </w:rPr>
        <w:t xml:space="preserve">       </w:t>
      </w:r>
      <w:r w:rsidR="00E14EE1">
        <w:rPr>
          <w:szCs w:val="22"/>
        </w:rPr>
        <w:t xml:space="preserve"> </w:t>
      </w:r>
      <w:r w:rsidRPr="00E14EE1">
        <w:rPr>
          <w:szCs w:val="22"/>
        </w:rPr>
        <w:t>trial: Study protocol for a randomized controlled trial of cognitive-behavioral therapy vs. light</w:t>
      </w:r>
    </w:p>
    <w:p w14:paraId="5E28A10F" w14:textId="389F4862" w:rsidR="0069475A" w:rsidRPr="00E14EE1" w:rsidRDefault="0069475A" w:rsidP="0069475A">
      <w:pPr>
        <w:pStyle w:val="NormalWeb"/>
        <w:spacing w:before="0" w:beforeAutospacing="0" w:after="0" w:afterAutospacing="0"/>
        <w:rPr>
          <w:szCs w:val="22"/>
        </w:rPr>
      </w:pPr>
      <w:r w:rsidRPr="00E14EE1">
        <w:rPr>
          <w:szCs w:val="22"/>
        </w:rPr>
        <w:t xml:space="preserve">       </w:t>
      </w:r>
      <w:r w:rsidR="00E14EE1">
        <w:rPr>
          <w:szCs w:val="22"/>
        </w:rPr>
        <w:t xml:space="preserve"> </w:t>
      </w:r>
      <w:r w:rsidRPr="00E14EE1">
        <w:rPr>
          <w:szCs w:val="22"/>
        </w:rPr>
        <w:t xml:space="preserve">therapy for winter depression. </w:t>
      </w:r>
      <w:r w:rsidRPr="00E14EE1">
        <w:rPr>
          <w:iCs/>
          <w:szCs w:val="22"/>
          <w:u w:val="single"/>
        </w:rPr>
        <w:t>Trials</w:t>
      </w:r>
      <w:r w:rsidRPr="00E14EE1">
        <w:rPr>
          <w:i/>
          <w:szCs w:val="22"/>
        </w:rPr>
        <w:t>, 23,</w:t>
      </w:r>
      <w:r w:rsidRPr="00E14EE1">
        <w:rPr>
          <w:szCs w:val="22"/>
        </w:rPr>
        <w:t xml:space="preserve"> 383. </w:t>
      </w:r>
      <w:hyperlink r:id="rId19" w:history="1">
        <w:r w:rsidRPr="00E14EE1">
          <w:rPr>
            <w:rStyle w:val="Hyperlink"/>
            <w:szCs w:val="22"/>
          </w:rPr>
          <w:t>https://doi.org/10.1186/s13063-022-06330-9</w:t>
        </w:r>
      </w:hyperlink>
    </w:p>
    <w:p w14:paraId="2BC610A5" w14:textId="57B7A413" w:rsidR="0069475A" w:rsidRPr="00E14EE1" w:rsidRDefault="0069475A" w:rsidP="0069475A">
      <w:pPr>
        <w:rPr>
          <w:szCs w:val="22"/>
        </w:rPr>
      </w:pPr>
    </w:p>
    <w:p w14:paraId="336C40AD" w14:textId="20C56EA8" w:rsidR="00D9461B" w:rsidRDefault="003361E8" w:rsidP="003361E8">
      <w:pPr>
        <w:rPr>
          <w:szCs w:val="22"/>
        </w:rPr>
      </w:pPr>
      <w:r w:rsidRPr="00E14EE1">
        <w:rPr>
          <w:szCs w:val="22"/>
        </w:rPr>
        <w:t xml:space="preserve">209. Byrne, K.A., McGuier, E.A., </w:t>
      </w:r>
      <w:bookmarkStart w:id="3" w:name="_Hlk95979527"/>
      <w:r w:rsidRPr="00E14EE1">
        <w:rPr>
          <w:szCs w:val="22"/>
        </w:rPr>
        <w:t xml:space="preserve">Campbell, K.A., Shepard, L.D., </w:t>
      </w:r>
      <w:r w:rsidRPr="00E14EE1">
        <w:rPr>
          <w:b/>
          <w:bCs/>
          <w:szCs w:val="22"/>
        </w:rPr>
        <w:t>Kolko, D.J</w:t>
      </w:r>
      <w:r w:rsidRPr="00E14EE1">
        <w:rPr>
          <w:szCs w:val="22"/>
        </w:rPr>
        <w:t>.  Thorn, B. &amp; Keeshin</w:t>
      </w:r>
      <w:bookmarkEnd w:id="3"/>
      <w:r w:rsidRPr="00E14EE1">
        <w:rPr>
          <w:szCs w:val="22"/>
        </w:rPr>
        <w:t>, B.</w:t>
      </w:r>
    </w:p>
    <w:p w14:paraId="14813BFE" w14:textId="3A8BBD29" w:rsidR="00D9461B" w:rsidRPr="00E14EE1" w:rsidRDefault="00C8222E" w:rsidP="003361E8">
      <w:pPr>
        <w:rPr>
          <w:szCs w:val="22"/>
        </w:rPr>
      </w:pPr>
      <w:r>
        <w:rPr>
          <w:szCs w:val="22"/>
        </w:rPr>
        <w:t xml:space="preserve">        (2022).  </w:t>
      </w:r>
      <w:r w:rsidR="003361E8" w:rsidRPr="00E14EE1">
        <w:rPr>
          <w:szCs w:val="22"/>
        </w:rPr>
        <w:t xml:space="preserve">Implementation of a Care Process Model for Pediatric Traumatic Stress in Child Advocacy Centers: </w:t>
      </w:r>
    </w:p>
    <w:p w14:paraId="73EA0096" w14:textId="7245C209" w:rsidR="003361E8" w:rsidRDefault="00D9461B" w:rsidP="003361E8">
      <w:pPr>
        <w:rPr>
          <w:szCs w:val="22"/>
        </w:rPr>
      </w:pPr>
      <w:r w:rsidRPr="00E14EE1">
        <w:rPr>
          <w:szCs w:val="22"/>
        </w:rPr>
        <w:t xml:space="preserve">       </w:t>
      </w:r>
      <w:r w:rsidR="003361E8" w:rsidRPr="00E14EE1">
        <w:rPr>
          <w:szCs w:val="22"/>
        </w:rPr>
        <w:t>A Mixed Methods Study</w:t>
      </w:r>
      <w:r w:rsidRPr="00E14EE1">
        <w:rPr>
          <w:szCs w:val="22"/>
        </w:rPr>
        <w:t xml:space="preserve">.  </w:t>
      </w:r>
      <w:r w:rsidRPr="00E14EE1">
        <w:rPr>
          <w:szCs w:val="22"/>
          <w:u w:val="single"/>
        </w:rPr>
        <w:t>Journal of Child Sexual Abuse</w:t>
      </w:r>
      <w:r w:rsidRPr="00E14EE1">
        <w:rPr>
          <w:szCs w:val="22"/>
        </w:rPr>
        <w:t xml:space="preserve">.  </w:t>
      </w:r>
      <w:r w:rsidR="00C8222E">
        <w:rPr>
          <w:szCs w:val="22"/>
        </w:rPr>
        <w:t>Published online, October 15, 2022.</w:t>
      </w:r>
    </w:p>
    <w:p w14:paraId="19BE2147" w14:textId="3B35FA05" w:rsidR="00C8222E" w:rsidRPr="00E14EE1" w:rsidRDefault="00C8222E" w:rsidP="003361E8">
      <w:pPr>
        <w:rPr>
          <w:szCs w:val="22"/>
        </w:rPr>
      </w:pPr>
      <w:r>
        <w:t xml:space="preserve">       DOI: 10.1080/10538712.2022.2133759</w:t>
      </w:r>
    </w:p>
    <w:p w14:paraId="39B7E658" w14:textId="53774861" w:rsidR="003361E8" w:rsidRPr="00E14EE1" w:rsidRDefault="003361E8" w:rsidP="0069475A">
      <w:pPr>
        <w:rPr>
          <w:b/>
          <w:bCs/>
          <w:szCs w:val="22"/>
          <w:u w:val="single"/>
        </w:rPr>
      </w:pPr>
    </w:p>
    <w:p w14:paraId="10BE7FAE" w14:textId="00D0D356" w:rsidR="006666E7" w:rsidRDefault="006666E7" w:rsidP="005D3219">
      <w:pPr>
        <w:rPr>
          <w:snapToGrid/>
        </w:rPr>
      </w:pPr>
      <w:r w:rsidRPr="006666E7">
        <w:rPr>
          <w:szCs w:val="22"/>
        </w:rPr>
        <w:t>21</w:t>
      </w:r>
      <w:r w:rsidR="00C8222E">
        <w:rPr>
          <w:szCs w:val="22"/>
        </w:rPr>
        <w:t>0</w:t>
      </w:r>
      <w:r w:rsidR="00631BA2">
        <w:rPr>
          <w:szCs w:val="22"/>
        </w:rPr>
        <w:t>.</w:t>
      </w:r>
      <w:r>
        <w:rPr>
          <w:szCs w:val="22"/>
        </w:rPr>
        <w:t xml:space="preserve"> </w:t>
      </w:r>
      <w:r w:rsidR="005D3219" w:rsidRPr="005D3219">
        <w:rPr>
          <w:szCs w:val="22"/>
        </w:rPr>
        <w:t xml:space="preserve">Lindhiem, O., Burke, J.D., Feldman, J.A. et al. Deficits in Parent Knowledge of Behavior Management </w:t>
      </w:r>
      <w:r w:rsidR="005D3219">
        <w:rPr>
          <w:szCs w:val="22"/>
        </w:rPr>
        <w:br/>
        <w:t xml:space="preserve">        </w:t>
      </w:r>
      <w:r w:rsidR="005D3219" w:rsidRPr="005D3219">
        <w:rPr>
          <w:szCs w:val="22"/>
        </w:rPr>
        <w:t xml:space="preserve">Skills is Strongly Associated With CD Symptoms but not ODD Symptoms. J </w:t>
      </w:r>
      <w:proofErr w:type="spellStart"/>
      <w:r w:rsidR="005D3219" w:rsidRPr="005D3219">
        <w:rPr>
          <w:szCs w:val="22"/>
        </w:rPr>
        <w:t>Psychopathol</w:t>
      </w:r>
      <w:proofErr w:type="spellEnd"/>
      <w:r w:rsidR="005D3219" w:rsidRPr="005D3219">
        <w:rPr>
          <w:szCs w:val="22"/>
        </w:rPr>
        <w:t xml:space="preserve"> </w:t>
      </w:r>
      <w:proofErr w:type="spellStart"/>
      <w:r w:rsidR="005D3219" w:rsidRPr="005D3219">
        <w:rPr>
          <w:szCs w:val="22"/>
        </w:rPr>
        <w:t>Behav</w:t>
      </w:r>
      <w:proofErr w:type="spellEnd"/>
      <w:r w:rsidR="005D3219" w:rsidRPr="005D3219">
        <w:rPr>
          <w:szCs w:val="22"/>
        </w:rPr>
        <w:t xml:space="preserve"> Assess </w:t>
      </w:r>
      <w:r w:rsidR="005D3219">
        <w:rPr>
          <w:szCs w:val="22"/>
        </w:rPr>
        <w:br/>
        <w:t xml:space="preserve">        </w:t>
      </w:r>
      <w:r w:rsidR="005D3219" w:rsidRPr="005D3219">
        <w:rPr>
          <w:szCs w:val="22"/>
        </w:rPr>
        <w:t>(2022). https://doi.org/10.1007/s10862-022-09989-1</w:t>
      </w:r>
    </w:p>
    <w:p w14:paraId="0BA72E82" w14:textId="4FC91749" w:rsidR="006666E7" w:rsidRDefault="006666E7" w:rsidP="0069475A">
      <w:pPr>
        <w:rPr>
          <w:b/>
          <w:bCs/>
          <w:szCs w:val="22"/>
          <w:u w:val="single"/>
        </w:rPr>
      </w:pPr>
    </w:p>
    <w:p w14:paraId="50F4B743" w14:textId="0848E988" w:rsidR="00631BA2" w:rsidRDefault="00631BA2" w:rsidP="005D3219">
      <w:r w:rsidRPr="00631BA2">
        <w:rPr>
          <w:szCs w:val="22"/>
        </w:rPr>
        <w:t>21</w:t>
      </w:r>
      <w:r w:rsidR="00C8222E">
        <w:rPr>
          <w:szCs w:val="22"/>
        </w:rPr>
        <w:t>1</w:t>
      </w:r>
      <w:r w:rsidRPr="00631BA2">
        <w:rPr>
          <w:szCs w:val="22"/>
        </w:rPr>
        <w:t xml:space="preserve">. </w:t>
      </w:r>
      <w:r w:rsidR="005D3219" w:rsidRPr="005D3219">
        <w:t xml:space="preserve">McGuier EA, Rothenberger SD, Campbell KA, Keeshin B, Weingart LR, </w:t>
      </w:r>
      <w:r w:rsidR="005D3219" w:rsidRPr="00092FF4">
        <w:rPr>
          <w:b/>
          <w:bCs/>
        </w:rPr>
        <w:t>Kolko DJ</w:t>
      </w:r>
      <w:r w:rsidR="005D3219" w:rsidRPr="005D3219">
        <w:t>. Team Functioning and</w:t>
      </w:r>
      <w:r w:rsidR="005D3219">
        <w:br/>
        <w:t xml:space="preserve">        </w:t>
      </w:r>
      <w:r w:rsidR="005D3219" w:rsidRPr="005D3219">
        <w:t>Performance in Child Advocacy Center Multidisciplinary Teams. Child Maltreat. 2022 Aug</w:t>
      </w:r>
      <w:r w:rsidR="005D3219">
        <w:br/>
        <w:t xml:space="preserve">        </w:t>
      </w:r>
      <w:r w:rsidR="005D3219" w:rsidRPr="005D3219">
        <w:t xml:space="preserve">9:10775595221118933. </w:t>
      </w:r>
      <w:proofErr w:type="spellStart"/>
      <w:r w:rsidR="005D3219" w:rsidRPr="005D3219">
        <w:t>doi</w:t>
      </w:r>
      <w:proofErr w:type="spellEnd"/>
      <w:r w:rsidR="005D3219" w:rsidRPr="005D3219">
        <w:t xml:space="preserve">: 10.1177/10775595221118933. </w:t>
      </w:r>
      <w:proofErr w:type="spellStart"/>
      <w:r w:rsidR="005D3219" w:rsidRPr="005D3219">
        <w:t>Epub</w:t>
      </w:r>
      <w:proofErr w:type="spellEnd"/>
      <w:r w:rsidR="005D3219" w:rsidRPr="005D3219">
        <w:t xml:space="preserve"> ahead of print. PMID: 35943489.</w:t>
      </w:r>
    </w:p>
    <w:p w14:paraId="5C44A0FC" w14:textId="77777777" w:rsidR="005D3219" w:rsidRDefault="005D3219" w:rsidP="005D3219">
      <w:pPr>
        <w:rPr>
          <w:u w:val="single"/>
        </w:rPr>
      </w:pPr>
    </w:p>
    <w:p w14:paraId="57F925E6" w14:textId="4C126247" w:rsidR="00C371B0" w:rsidRPr="005D3219" w:rsidRDefault="00C371B0" w:rsidP="005D3219">
      <w:r w:rsidRPr="00C8222E">
        <w:t>21</w:t>
      </w:r>
      <w:r w:rsidR="00C8222E" w:rsidRPr="00C8222E">
        <w:t>2</w:t>
      </w:r>
      <w:r w:rsidRPr="00C8222E">
        <w:t>.</w:t>
      </w:r>
      <w:r w:rsidR="005D3219">
        <w:t xml:space="preserve"> </w:t>
      </w:r>
      <w:r w:rsidR="005D3219" w:rsidRPr="005D3219">
        <w:t xml:space="preserve">Radovic, A., Kirk-Johnson, A., Coren, M., George-Milford, B., &amp; </w:t>
      </w:r>
      <w:r w:rsidR="005D3219" w:rsidRPr="005D3219">
        <w:rPr>
          <w:b/>
          <w:bCs/>
        </w:rPr>
        <w:t>Kolko, D.</w:t>
      </w:r>
      <w:r w:rsidR="005D3219" w:rsidRPr="005D3219">
        <w:t xml:space="preserve"> (2022). Stakeholder </w:t>
      </w:r>
      <w:r w:rsidR="005D3219">
        <w:br/>
        <w:t xml:space="preserve">        </w:t>
      </w:r>
      <w:r w:rsidR="005D3219" w:rsidRPr="005D3219">
        <w:t xml:space="preserve">perspectives on digital behavioral health applications targeting adolescent depression and suicidality: </w:t>
      </w:r>
      <w:r w:rsidR="005D3219">
        <w:br/>
        <w:t xml:space="preserve">        </w:t>
      </w:r>
      <w:r w:rsidR="005D3219" w:rsidRPr="005D3219">
        <w:t xml:space="preserve">Policymaker, provider, and community insights. Implementation Research and Practice, 3. </w:t>
      </w:r>
      <w:r w:rsidR="005D3219">
        <w:br/>
        <w:t xml:space="preserve">        </w:t>
      </w:r>
      <w:r w:rsidR="005D3219" w:rsidRPr="005D3219">
        <w:t>https://doi.org/10.1177/26334895221120796</w:t>
      </w:r>
    </w:p>
    <w:p w14:paraId="3D2F6ECC" w14:textId="77777777" w:rsidR="00C371B0" w:rsidRDefault="00C371B0" w:rsidP="0069475A">
      <w:pPr>
        <w:rPr>
          <w:b/>
          <w:bCs/>
          <w:szCs w:val="22"/>
          <w:u w:val="single"/>
        </w:rPr>
      </w:pPr>
    </w:p>
    <w:p w14:paraId="32A4989E" w14:textId="016EE7BF" w:rsidR="00C371B0" w:rsidRPr="00C8222E" w:rsidRDefault="00C8222E" w:rsidP="0069475A">
      <w:pPr>
        <w:rPr>
          <w:szCs w:val="22"/>
        </w:rPr>
      </w:pPr>
      <w:r w:rsidRPr="00C8222E">
        <w:rPr>
          <w:szCs w:val="22"/>
        </w:rPr>
        <w:t xml:space="preserve">213. </w:t>
      </w:r>
      <w:r w:rsidRPr="005D3219">
        <w:rPr>
          <w:b/>
          <w:bCs/>
          <w:szCs w:val="22"/>
        </w:rPr>
        <w:t>Kolko, D. J.,</w:t>
      </w:r>
      <w:r w:rsidRPr="00C8222E">
        <w:rPr>
          <w:szCs w:val="22"/>
        </w:rPr>
        <w:t xml:space="preserve"> Foster, K.T., Torres, E., Hart, J., Rounds, J., &amp; Rumbarger, K. (</w:t>
      </w:r>
      <w:r w:rsidR="00121FBA">
        <w:rPr>
          <w:szCs w:val="22"/>
        </w:rPr>
        <w:t>202</w:t>
      </w:r>
      <w:r w:rsidR="00B52EE4">
        <w:rPr>
          <w:szCs w:val="22"/>
        </w:rPr>
        <w:t>3</w:t>
      </w:r>
      <w:r w:rsidRPr="00C8222E">
        <w:rPr>
          <w:szCs w:val="22"/>
        </w:rPr>
        <w:t>).</w:t>
      </w:r>
    </w:p>
    <w:p w14:paraId="755F99A0" w14:textId="77777777" w:rsidR="00C8222E" w:rsidRPr="00C8222E" w:rsidRDefault="00C8222E" w:rsidP="00C8222E">
      <w:pPr>
        <w:pStyle w:val="Normal1"/>
        <w:spacing w:before="2" w:after="2"/>
        <w:rPr>
          <w:rFonts w:ascii="Times New Roman" w:eastAsia="Times New Roman" w:hAnsi="Times New Roman" w:cs="Times New Roman"/>
          <w:bCs/>
          <w:sz w:val="22"/>
          <w:szCs w:val="22"/>
        </w:rPr>
      </w:pPr>
      <w:r>
        <w:rPr>
          <w:rFonts w:ascii="Times New Roman" w:eastAsia="Times New Roman" w:hAnsi="Times New Roman" w:cs="Times New Roman"/>
          <w:bCs/>
        </w:rPr>
        <w:t xml:space="preserve">       </w:t>
      </w:r>
      <w:r w:rsidRPr="00C8222E">
        <w:rPr>
          <w:rFonts w:ascii="Times New Roman" w:eastAsia="Times New Roman" w:hAnsi="Times New Roman" w:cs="Times New Roman"/>
          <w:bCs/>
          <w:sz w:val="22"/>
          <w:szCs w:val="22"/>
        </w:rPr>
        <w:t xml:space="preserve">Sexual Offense Disclosure Assessment in Youth Referred to Community Treatment: </w:t>
      </w:r>
    </w:p>
    <w:p w14:paraId="2032574D" w14:textId="77777777" w:rsidR="00B52EE4" w:rsidRDefault="00C8222E" w:rsidP="00121FBA">
      <w:pPr>
        <w:widowControl/>
        <w:shd w:val="clear" w:color="auto" w:fill="FFFFFF"/>
        <w:rPr>
          <w:snapToGrid/>
          <w:szCs w:val="22"/>
        </w:rPr>
      </w:pPr>
      <w:r w:rsidRPr="00C8222E">
        <w:rPr>
          <w:bCs/>
          <w:szCs w:val="22"/>
        </w:rPr>
        <w:t xml:space="preserve">       A Latent Class Analysis.  </w:t>
      </w:r>
      <w:r w:rsidRPr="00C8222E">
        <w:rPr>
          <w:bCs/>
          <w:szCs w:val="22"/>
          <w:u w:val="single"/>
        </w:rPr>
        <w:t>Sexual Abuse</w:t>
      </w:r>
      <w:r w:rsidR="00B52EE4" w:rsidRPr="00B52EE4">
        <w:rPr>
          <w:bCs/>
          <w:szCs w:val="22"/>
        </w:rPr>
        <w:t>, 35, 6, 716-747</w:t>
      </w:r>
      <w:r w:rsidRPr="00B52EE4">
        <w:rPr>
          <w:bCs/>
          <w:szCs w:val="22"/>
        </w:rPr>
        <w:t>.</w:t>
      </w:r>
      <w:r w:rsidRPr="00121FBA">
        <w:rPr>
          <w:bCs/>
          <w:szCs w:val="22"/>
        </w:rPr>
        <w:t xml:space="preserve">  </w:t>
      </w:r>
      <w:r w:rsidR="00121FBA" w:rsidRPr="00121FBA">
        <w:rPr>
          <w:snapToGrid/>
          <w:szCs w:val="22"/>
        </w:rPr>
        <w:t xml:space="preserve">Nov 25;10790632221139165. </w:t>
      </w:r>
    </w:p>
    <w:p w14:paraId="1E95F74A" w14:textId="0C0BCD2F" w:rsidR="00C8222E" w:rsidRDefault="00B52EE4" w:rsidP="00121FBA">
      <w:pPr>
        <w:widowControl/>
        <w:shd w:val="clear" w:color="auto" w:fill="FFFFFF"/>
        <w:rPr>
          <w:bCs/>
          <w:szCs w:val="22"/>
        </w:rPr>
      </w:pPr>
      <w:r>
        <w:rPr>
          <w:snapToGrid/>
          <w:szCs w:val="22"/>
        </w:rPr>
        <w:t xml:space="preserve">       </w:t>
      </w:r>
      <w:proofErr w:type="spellStart"/>
      <w:r w:rsidR="00121FBA" w:rsidRPr="00121FBA">
        <w:rPr>
          <w:szCs w:val="22"/>
          <w:shd w:val="clear" w:color="auto" w:fill="FFFFFF"/>
        </w:rPr>
        <w:t>doi</w:t>
      </w:r>
      <w:proofErr w:type="spellEnd"/>
      <w:r w:rsidR="00121FBA" w:rsidRPr="00121FBA">
        <w:rPr>
          <w:szCs w:val="22"/>
          <w:shd w:val="clear" w:color="auto" w:fill="FFFFFF"/>
        </w:rPr>
        <w:t>: 10.1177/10790632221139165</w:t>
      </w:r>
      <w:r w:rsidR="00121FBA" w:rsidRPr="00121FBA">
        <w:rPr>
          <w:color w:val="5B616B"/>
          <w:szCs w:val="22"/>
          <w:shd w:val="clear" w:color="auto" w:fill="FFFFFF"/>
        </w:rPr>
        <w:t>.</w:t>
      </w:r>
      <w:r w:rsidR="00C8222E" w:rsidRPr="00121FBA">
        <w:rPr>
          <w:bCs/>
          <w:szCs w:val="22"/>
        </w:rPr>
        <w:br/>
      </w:r>
      <w:r w:rsidR="00C8222E" w:rsidRPr="00C8222E">
        <w:rPr>
          <w:bCs/>
          <w:szCs w:val="22"/>
        </w:rPr>
        <w:t xml:space="preserve">  </w:t>
      </w:r>
    </w:p>
    <w:p w14:paraId="22053D67" w14:textId="77777777" w:rsidR="00E97A32" w:rsidRDefault="00390BA0" w:rsidP="00390BA0">
      <w:pPr>
        <w:pStyle w:val="Normal1"/>
        <w:spacing w:before="2" w:after="2"/>
        <w:rPr>
          <w:rFonts w:ascii="Times New Roman" w:hAnsi="Times New Roman" w:cs="Times New Roman"/>
          <w:sz w:val="22"/>
          <w:szCs w:val="22"/>
        </w:rPr>
      </w:pPr>
      <w:r w:rsidRPr="00390BA0">
        <w:rPr>
          <w:rFonts w:ascii="Times New Roman" w:eastAsia="Times New Roman" w:hAnsi="Times New Roman" w:cs="Times New Roman"/>
          <w:bCs/>
          <w:sz w:val="22"/>
          <w:szCs w:val="22"/>
        </w:rPr>
        <w:t xml:space="preserve">214. </w:t>
      </w:r>
      <w:r w:rsidRPr="00390BA0">
        <w:rPr>
          <w:rFonts w:ascii="Times New Roman" w:hAnsi="Times New Roman" w:cs="Times New Roman"/>
          <w:sz w:val="22"/>
          <w:szCs w:val="22"/>
        </w:rPr>
        <w:t>McGuier</w:t>
      </w:r>
      <w:r w:rsidR="00E97A32">
        <w:rPr>
          <w:rFonts w:ascii="Times New Roman" w:hAnsi="Times New Roman" w:cs="Times New Roman"/>
          <w:sz w:val="22"/>
          <w:szCs w:val="22"/>
        </w:rPr>
        <w:t xml:space="preserve">, E.A., </w:t>
      </w:r>
      <w:r w:rsidRPr="00390BA0">
        <w:rPr>
          <w:rFonts w:ascii="Times New Roman" w:hAnsi="Times New Roman" w:cs="Times New Roman"/>
          <w:sz w:val="22"/>
          <w:szCs w:val="22"/>
        </w:rPr>
        <w:t>Gregory A.A</w:t>
      </w:r>
      <w:r w:rsidR="00E97A32">
        <w:rPr>
          <w:rFonts w:ascii="Times New Roman" w:hAnsi="Times New Roman" w:cs="Times New Roman"/>
          <w:sz w:val="22"/>
          <w:szCs w:val="22"/>
        </w:rPr>
        <w:t>.</w:t>
      </w:r>
      <w:r w:rsidRPr="00390BA0">
        <w:rPr>
          <w:rFonts w:ascii="Times New Roman" w:hAnsi="Times New Roman" w:cs="Times New Roman"/>
          <w:sz w:val="22"/>
          <w:szCs w:val="22"/>
        </w:rPr>
        <w:t xml:space="preserve"> Byrne; </w:t>
      </w:r>
      <w:r w:rsidR="00E97A32">
        <w:rPr>
          <w:rFonts w:ascii="Times New Roman" w:hAnsi="Times New Roman" w:cs="Times New Roman"/>
          <w:sz w:val="22"/>
          <w:szCs w:val="22"/>
        </w:rPr>
        <w:t xml:space="preserve">K.A., </w:t>
      </w:r>
      <w:r w:rsidRPr="00390BA0">
        <w:rPr>
          <w:rFonts w:ascii="Times New Roman" w:hAnsi="Times New Roman" w:cs="Times New Roman"/>
          <w:sz w:val="22"/>
          <w:szCs w:val="22"/>
        </w:rPr>
        <w:t>Campbell</w:t>
      </w:r>
      <w:r w:rsidR="00E97A32">
        <w:rPr>
          <w:rFonts w:ascii="Times New Roman" w:hAnsi="Times New Roman" w:cs="Times New Roman"/>
          <w:sz w:val="22"/>
          <w:szCs w:val="22"/>
        </w:rPr>
        <w:t xml:space="preserve">, K.A., </w:t>
      </w:r>
      <w:r w:rsidRPr="00390BA0">
        <w:rPr>
          <w:rFonts w:ascii="Times New Roman" w:hAnsi="Times New Roman" w:cs="Times New Roman"/>
          <w:sz w:val="22"/>
          <w:szCs w:val="22"/>
        </w:rPr>
        <w:t>Keeshin</w:t>
      </w:r>
      <w:r w:rsidR="00E97A32">
        <w:rPr>
          <w:rFonts w:ascii="Times New Roman" w:hAnsi="Times New Roman" w:cs="Times New Roman"/>
          <w:sz w:val="22"/>
          <w:szCs w:val="22"/>
        </w:rPr>
        <w:t xml:space="preserve">, B., </w:t>
      </w:r>
      <w:r w:rsidRPr="00390BA0">
        <w:rPr>
          <w:rFonts w:ascii="Times New Roman" w:hAnsi="Times New Roman" w:cs="Times New Roman"/>
          <w:sz w:val="22"/>
          <w:szCs w:val="22"/>
        </w:rPr>
        <w:t>Rothenberger</w:t>
      </w:r>
      <w:r w:rsidR="00E97A32">
        <w:rPr>
          <w:rFonts w:ascii="Times New Roman" w:hAnsi="Times New Roman" w:cs="Times New Roman"/>
          <w:sz w:val="22"/>
          <w:szCs w:val="22"/>
        </w:rPr>
        <w:t xml:space="preserve">, S.D., </w:t>
      </w:r>
      <w:r w:rsidRPr="00390BA0">
        <w:rPr>
          <w:rFonts w:ascii="Times New Roman" w:hAnsi="Times New Roman" w:cs="Times New Roman"/>
          <w:sz w:val="22"/>
          <w:szCs w:val="22"/>
        </w:rPr>
        <w:t>Weingart</w:t>
      </w:r>
      <w:r w:rsidR="00E97A32">
        <w:rPr>
          <w:rFonts w:ascii="Times New Roman" w:hAnsi="Times New Roman" w:cs="Times New Roman"/>
          <w:sz w:val="22"/>
          <w:szCs w:val="22"/>
        </w:rPr>
        <w:t xml:space="preserve">, </w:t>
      </w:r>
    </w:p>
    <w:p w14:paraId="17EB899F" w14:textId="4930C61B" w:rsidR="00E97A32" w:rsidRDefault="00E97A32" w:rsidP="00390BA0">
      <w:pPr>
        <w:pStyle w:val="Normal1"/>
        <w:spacing w:before="2" w:after="2"/>
        <w:rPr>
          <w:rFonts w:ascii="Times New Roman" w:hAnsi="Times New Roman" w:cs="Times New Roman"/>
          <w:sz w:val="22"/>
          <w:szCs w:val="22"/>
        </w:rPr>
      </w:pPr>
      <w:r>
        <w:rPr>
          <w:rFonts w:ascii="Times New Roman" w:hAnsi="Times New Roman" w:cs="Times New Roman"/>
          <w:sz w:val="22"/>
          <w:szCs w:val="22"/>
        </w:rPr>
        <w:t xml:space="preserve">      </w:t>
      </w:r>
      <w:r w:rsidR="00E4136E">
        <w:rPr>
          <w:rFonts w:ascii="Times New Roman" w:hAnsi="Times New Roman" w:cs="Times New Roman"/>
          <w:sz w:val="22"/>
          <w:szCs w:val="22"/>
        </w:rPr>
        <w:t xml:space="preserve"> </w:t>
      </w:r>
      <w:r>
        <w:rPr>
          <w:rFonts w:ascii="Times New Roman" w:hAnsi="Times New Roman" w:cs="Times New Roman"/>
          <w:sz w:val="22"/>
          <w:szCs w:val="22"/>
        </w:rPr>
        <w:t xml:space="preserve">L.R., </w:t>
      </w:r>
      <w:r w:rsidR="00390BA0" w:rsidRPr="00390BA0">
        <w:rPr>
          <w:rFonts w:ascii="Times New Roman" w:hAnsi="Times New Roman" w:cs="Times New Roman"/>
          <w:sz w:val="22"/>
          <w:szCs w:val="22"/>
        </w:rPr>
        <w:t>Salas</w:t>
      </w:r>
      <w:r>
        <w:rPr>
          <w:rFonts w:ascii="Times New Roman" w:hAnsi="Times New Roman" w:cs="Times New Roman"/>
          <w:sz w:val="22"/>
          <w:szCs w:val="22"/>
        </w:rPr>
        <w:t xml:space="preserve">, E., &amp; </w:t>
      </w:r>
      <w:r w:rsidR="00390BA0" w:rsidRPr="00390BA0">
        <w:rPr>
          <w:rFonts w:ascii="Times New Roman" w:hAnsi="Times New Roman" w:cs="Times New Roman"/>
          <w:sz w:val="22"/>
          <w:szCs w:val="22"/>
        </w:rPr>
        <w:t xml:space="preserve"> </w:t>
      </w:r>
      <w:r w:rsidR="00390BA0" w:rsidRPr="00D07814">
        <w:rPr>
          <w:rFonts w:ascii="Times New Roman" w:hAnsi="Times New Roman" w:cs="Times New Roman"/>
          <w:b/>
          <w:bCs/>
          <w:sz w:val="22"/>
          <w:szCs w:val="22"/>
        </w:rPr>
        <w:t>Kolko</w:t>
      </w:r>
      <w:r w:rsidRPr="00D07814">
        <w:rPr>
          <w:rFonts w:ascii="Times New Roman" w:hAnsi="Times New Roman" w:cs="Times New Roman"/>
          <w:b/>
          <w:bCs/>
          <w:sz w:val="22"/>
          <w:szCs w:val="22"/>
        </w:rPr>
        <w:t>, D.J</w:t>
      </w:r>
      <w:r>
        <w:rPr>
          <w:rFonts w:ascii="Times New Roman" w:hAnsi="Times New Roman" w:cs="Times New Roman"/>
          <w:sz w:val="22"/>
          <w:szCs w:val="22"/>
        </w:rPr>
        <w:t xml:space="preserve">. </w:t>
      </w:r>
      <w:r w:rsidR="00390BA0" w:rsidRPr="00390BA0">
        <w:rPr>
          <w:rFonts w:ascii="Times New Roman" w:eastAsia="Times New Roman" w:hAnsi="Times New Roman" w:cs="Times New Roman"/>
          <w:bCs/>
          <w:sz w:val="22"/>
          <w:szCs w:val="22"/>
        </w:rPr>
        <w:t xml:space="preserve">(in press).  </w:t>
      </w:r>
      <w:r w:rsidR="00390BA0" w:rsidRPr="00390BA0">
        <w:rPr>
          <w:rFonts w:ascii="Times New Roman" w:hAnsi="Times New Roman" w:cs="Times New Roman"/>
          <w:sz w:val="22"/>
          <w:szCs w:val="22"/>
        </w:rPr>
        <w:t>Associations between teamwork and implementation outcomes in</w:t>
      </w:r>
    </w:p>
    <w:p w14:paraId="3DEBEF50" w14:textId="6F2CD884" w:rsidR="00E97A32" w:rsidRDefault="00E97A32" w:rsidP="00390BA0">
      <w:pPr>
        <w:pStyle w:val="Normal1"/>
        <w:spacing w:before="2" w:after="2"/>
        <w:rPr>
          <w:rFonts w:ascii="Times New Roman" w:hAnsi="Times New Roman" w:cs="Times New Roman"/>
          <w:sz w:val="22"/>
          <w:szCs w:val="22"/>
        </w:rPr>
      </w:pPr>
      <w:r>
        <w:rPr>
          <w:rFonts w:ascii="Times New Roman" w:hAnsi="Times New Roman" w:cs="Times New Roman"/>
          <w:sz w:val="22"/>
          <w:szCs w:val="22"/>
        </w:rPr>
        <w:t xml:space="preserve">      </w:t>
      </w:r>
      <w:r w:rsidR="00E4136E">
        <w:rPr>
          <w:rFonts w:ascii="Times New Roman" w:hAnsi="Times New Roman" w:cs="Times New Roman"/>
          <w:sz w:val="22"/>
          <w:szCs w:val="22"/>
        </w:rPr>
        <w:t xml:space="preserve"> </w:t>
      </w:r>
      <w:r w:rsidR="00390BA0" w:rsidRPr="00390BA0">
        <w:rPr>
          <w:rFonts w:ascii="Times New Roman" w:hAnsi="Times New Roman" w:cs="Times New Roman"/>
          <w:sz w:val="22"/>
          <w:szCs w:val="22"/>
        </w:rPr>
        <w:t>multidisciplinary cross-sector teams implementing a mental health screening and referral protocol</w:t>
      </w:r>
    </w:p>
    <w:p w14:paraId="19AF84DD" w14:textId="267B3092" w:rsidR="00390BA0" w:rsidRPr="00E97A32" w:rsidRDefault="00E97A32" w:rsidP="00390BA0">
      <w:pPr>
        <w:pStyle w:val="Normal1"/>
        <w:spacing w:before="2" w:after="2"/>
        <w:rPr>
          <w:rFonts w:ascii="Times New Roman" w:eastAsia="Times New Roman" w:hAnsi="Times New Roman" w:cs="Times New Roman"/>
          <w:bCs/>
          <w:sz w:val="22"/>
          <w:szCs w:val="22"/>
          <w:u w:val="single"/>
        </w:rPr>
      </w:pPr>
      <w:r>
        <w:rPr>
          <w:rFonts w:ascii="Times New Roman" w:hAnsi="Times New Roman" w:cs="Times New Roman"/>
          <w:sz w:val="22"/>
          <w:szCs w:val="22"/>
        </w:rPr>
        <w:t xml:space="preserve">     </w:t>
      </w:r>
      <w:r w:rsidR="00E4136E">
        <w:rPr>
          <w:rFonts w:ascii="Times New Roman" w:hAnsi="Times New Roman" w:cs="Times New Roman"/>
          <w:sz w:val="22"/>
          <w:szCs w:val="22"/>
        </w:rPr>
        <w:t xml:space="preserve"> </w:t>
      </w:r>
      <w:r>
        <w:rPr>
          <w:rFonts w:ascii="Times New Roman" w:hAnsi="Times New Roman" w:cs="Times New Roman"/>
          <w:sz w:val="22"/>
          <w:szCs w:val="22"/>
        </w:rPr>
        <w:t xml:space="preserve"> </w:t>
      </w:r>
      <w:r w:rsidR="00390BA0" w:rsidRPr="00E97A32">
        <w:rPr>
          <w:rFonts w:ascii="Times New Roman" w:hAnsi="Times New Roman" w:cs="Times New Roman"/>
          <w:sz w:val="22"/>
          <w:szCs w:val="22"/>
          <w:u w:val="single"/>
        </w:rPr>
        <w:t xml:space="preserve">Implementation Science Communications. </w:t>
      </w:r>
    </w:p>
    <w:p w14:paraId="59CBEE94" w14:textId="414B6AC0" w:rsidR="00390BA0" w:rsidRDefault="00390BA0" w:rsidP="00C8222E">
      <w:pPr>
        <w:pStyle w:val="Normal1"/>
        <w:spacing w:before="2" w:after="2"/>
        <w:rPr>
          <w:rFonts w:ascii="Times New Roman" w:eastAsia="Times New Roman" w:hAnsi="Times New Roman" w:cs="Times New Roman"/>
          <w:bCs/>
          <w:sz w:val="22"/>
          <w:szCs w:val="22"/>
          <w:u w:val="single"/>
        </w:rPr>
      </w:pPr>
    </w:p>
    <w:p w14:paraId="3688CA1A" w14:textId="3FCEDA22" w:rsidR="00AD439A" w:rsidRPr="00AD439A" w:rsidRDefault="00AD439A" w:rsidP="00C8222E">
      <w:pPr>
        <w:pStyle w:val="Normal1"/>
        <w:spacing w:before="2" w:after="2"/>
        <w:rPr>
          <w:rFonts w:ascii="Times New Roman" w:eastAsia="Times New Roman" w:hAnsi="Times New Roman" w:cs="Times New Roman"/>
          <w:sz w:val="22"/>
          <w:szCs w:val="22"/>
        </w:rPr>
      </w:pPr>
      <w:r w:rsidRPr="00AD439A">
        <w:rPr>
          <w:rFonts w:ascii="Times New Roman" w:eastAsia="Times New Roman" w:hAnsi="Times New Roman" w:cs="Times New Roman"/>
          <w:bCs/>
          <w:sz w:val="22"/>
          <w:szCs w:val="22"/>
        </w:rPr>
        <w:t xml:space="preserve">215. Coren, M., </w:t>
      </w:r>
      <w:r>
        <w:rPr>
          <w:rFonts w:ascii="Times New Roman" w:eastAsia="Times New Roman" w:hAnsi="Times New Roman" w:cs="Times New Roman"/>
          <w:bCs/>
          <w:sz w:val="22"/>
          <w:szCs w:val="22"/>
        </w:rPr>
        <w:t xml:space="preserve">Peterson, </w:t>
      </w:r>
      <w:r w:rsidRPr="00AD439A">
        <w:rPr>
          <w:rFonts w:ascii="Times New Roman" w:eastAsia="Times New Roman" w:hAnsi="Times New Roman" w:cs="Times New Roman"/>
          <w:bCs/>
          <w:sz w:val="22"/>
          <w:szCs w:val="22"/>
        </w:rPr>
        <w:t xml:space="preserve">N., Lindhiem, O.D., &amp; </w:t>
      </w:r>
      <w:r w:rsidRPr="00C50A5C">
        <w:rPr>
          <w:rFonts w:ascii="Times New Roman" w:eastAsia="Times New Roman" w:hAnsi="Times New Roman" w:cs="Times New Roman"/>
          <w:b/>
          <w:sz w:val="22"/>
          <w:szCs w:val="22"/>
        </w:rPr>
        <w:t>Kolko, D. J.</w:t>
      </w:r>
      <w:r w:rsidRPr="00AD439A">
        <w:rPr>
          <w:rFonts w:ascii="Times New Roman" w:eastAsia="Times New Roman" w:hAnsi="Times New Roman" w:cs="Times New Roman"/>
          <w:bCs/>
          <w:sz w:val="22"/>
          <w:szCs w:val="22"/>
        </w:rPr>
        <w:t xml:space="preserve"> (in press). </w:t>
      </w:r>
      <w:r w:rsidRPr="00AD439A">
        <w:rPr>
          <w:rFonts w:ascii="Times New Roman" w:eastAsia="Times New Roman" w:hAnsi="Times New Roman" w:cs="Times New Roman"/>
          <w:sz w:val="22"/>
          <w:szCs w:val="22"/>
        </w:rPr>
        <w:t xml:space="preserve">National Norms and Percentiles for the </w:t>
      </w:r>
    </w:p>
    <w:p w14:paraId="24D56862" w14:textId="078D94A7" w:rsidR="00AD439A" w:rsidRDefault="00AD439A" w:rsidP="00C8222E">
      <w:pPr>
        <w:pStyle w:val="Normal1"/>
        <w:spacing w:before="2" w:after="2"/>
        <w:rPr>
          <w:rFonts w:ascii="Times New Roman" w:eastAsia="Times New Roman" w:hAnsi="Times New Roman" w:cs="Times New Roman"/>
          <w:sz w:val="22"/>
          <w:szCs w:val="22"/>
        </w:rPr>
      </w:pPr>
      <w:r w:rsidRPr="00AD439A">
        <w:rPr>
          <w:rFonts w:ascii="Times New Roman" w:eastAsia="Times New Roman" w:hAnsi="Times New Roman" w:cs="Times New Roman"/>
          <w:sz w:val="22"/>
          <w:szCs w:val="22"/>
        </w:rPr>
        <w:t xml:space="preserve">        Pediatric Emotional Distress Scale.  </w:t>
      </w:r>
      <w:r w:rsidRPr="00AD439A">
        <w:rPr>
          <w:rFonts w:ascii="Times New Roman" w:eastAsia="Times New Roman" w:hAnsi="Times New Roman" w:cs="Times New Roman"/>
          <w:sz w:val="22"/>
          <w:szCs w:val="22"/>
          <w:u w:val="single"/>
        </w:rPr>
        <w:t>Journal of Child &amp; Adolescent Trauma</w:t>
      </w:r>
      <w:r w:rsidRPr="00AD439A">
        <w:rPr>
          <w:rFonts w:ascii="Times New Roman" w:eastAsia="Times New Roman" w:hAnsi="Times New Roman" w:cs="Times New Roman"/>
          <w:sz w:val="22"/>
          <w:szCs w:val="22"/>
        </w:rPr>
        <w:t xml:space="preserve">. </w:t>
      </w:r>
    </w:p>
    <w:p w14:paraId="5D8C8689" w14:textId="731214A0" w:rsidR="00A73EB1" w:rsidRDefault="00A73EB1" w:rsidP="00C8222E">
      <w:pPr>
        <w:pStyle w:val="Normal1"/>
        <w:spacing w:before="2" w:after="2"/>
        <w:rPr>
          <w:rFonts w:ascii="Times New Roman" w:eastAsia="Times New Roman" w:hAnsi="Times New Roman" w:cs="Times New Roman"/>
          <w:sz w:val="22"/>
          <w:szCs w:val="22"/>
        </w:rPr>
      </w:pPr>
    </w:p>
    <w:p w14:paraId="3F8F7B79" w14:textId="77777777" w:rsidR="00A73EB1" w:rsidRDefault="00A73EB1" w:rsidP="00A73EB1">
      <w:pPr>
        <w:pStyle w:val="Normal1"/>
        <w:spacing w:before="2" w:after="2"/>
        <w:rPr>
          <w:rFonts w:ascii="Times New Roman" w:hAnsi="Times New Roman" w:cs="Times New Roman"/>
          <w:sz w:val="22"/>
          <w:szCs w:val="22"/>
        </w:rPr>
      </w:pPr>
      <w:r w:rsidRPr="00A73EB1">
        <w:rPr>
          <w:rFonts w:ascii="Times New Roman" w:eastAsia="Times New Roman" w:hAnsi="Times New Roman" w:cs="Times New Roman"/>
          <w:sz w:val="22"/>
          <w:szCs w:val="22"/>
        </w:rPr>
        <w:t xml:space="preserve">216. </w:t>
      </w:r>
      <w:r w:rsidRPr="00A73EB1">
        <w:rPr>
          <w:rFonts w:ascii="Times New Roman" w:hAnsi="Times New Roman" w:cs="Times New Roman"/>
          <w:sz w:val="22"/>
          <w:szCs w:val="22"/>
        </w:rPr>
        <w:t xml:space="preserve">McGuier; </w:t>
      </w:r>
      <w:r>
        <w:rPr>
          <w:rFonts w:ascii="Times New Roman" w:hAnsi="Times New Roman" w:cs="Times New Roman"/>
          <w:sz w:val="22"/>
          <w:szCs w:val="22"/>
        </w:rPr>
        <w:t xml:space="preserve">E. A., </w:t>
      </w:r>
      <w:r w:rsidRPr="00A73EB1">
        <w:rPr>
          <w:rFonts w:ascii="Times New Roman" w:hAnsi="Times New Roman" w:cs="Times New Roman"/>
          <w:sz w:val="22"/>
          <w:szCs w:val="22"/>
        </w:rPr>
        <w:t>Aarons</w:t>
      </w:r>
      <w:r>
        <w:rPr>
          <w:rFonts w:ascii="Times New Roman" w:hAnsi="Times New Roman" w:cs="Times New Roman"/>
          <w:sz w:val="22"/>
          <w:szCs w:val="22"/>
        </w:rPr>
        <w:t xml:space="preserve">, G. A., </w:t>
      </w:r>
      <w:r w:rsidRPr="00A73EB1">
        <w:rPr>
          <w:rFonts w:ascii="Times New Roman" w:hAnsi="Times New Roman" w:cs="Times New Roman"/>
          <w:sz w:val="22"/>
          <w:szCs w:val="22"/>
        </w:rPr>
        <w:t>Wright</w:t>
      </w:r>
      <w:r>
        <w:rPr>
          <w:rFonts w:ascii="Times New Roman" w:hAnsi="Times New Roman" w:cs="Times New Roman"/>
          <w:sz w:val="22"/>
          <w:szCs w:val="22"/>
        </w:rPr>
        <w:t xml:space="preserve">, J., </w:t>
      </w:r>
      <w:r w:rsidRPr="00A73EB1">
        <w:rPr>
          <w:rFonts w:ascii="Times New Roman" w:hAnsi="Times New Roman" w:cs="Times New Roman"/>
          <w:sz w:val="22"/>
          <w:szCs w:val="22"/>
        </w:rPr>
        <w:t>Fortney</w:t>
      </w:r>
      <w:r>
        <w:rPr>
          <w:rFonts w:ascii="Times New Roman" w:hAnsi="Times New Roman" w:cs="Times New Roman"/>
          <w:sz w:val="22"/>
          <w:szCs w:val="22"/>
        </w:rPr>
        <w:t xml:space="preserve">, J.C., </w:t>
      </w:r>
      <w:r w:rsidRPr="00A73EB1">
        <w:rPr>
          <w:rFonts w:ascii="Times New Roman" w:hAnsi="Times New Roman" w:cs="Times New Roman"/>
          <w:sz w:val="22"/>
          <w:szCs w:val="22"/>
        </w:rPr>
        <w:t>Powell</w:t>
      </w:r>
      <w:r>
        <w:rPr>
          <w:rFonts w:ascii="Times New Roman" w:hAnsi="Times New Roman" w:cs="Times New Roman"/>
          <w:sz w:val="22"/>
          <w:szCs w:val="22"/>
        </w:rPr>
        <w:t xml:space="preserve">, B. J., </w:t>
      </w:r>
      <w:r w:rsidRPr="00A73EB1">
        <w:rPr>
          <w:rFonts w:ascii="Times New Roman" w:hAnsi="Times New Roman" w:cs="Times New Roman"/>
          <w:sz w:val="22"/>
          <w:szCs w:val="22"/>
        </w:rPr>
        <w:t xml:space="preserve">Rothenberger; </w:t>
      </w:r>
      <w:r>
        <w:rPr>
          <w:rFonts w:ascii="Times New Roman" w:hAnsi="Times New Roman" w:cs="Times New Roman"/>
          <w:sz w:val="22"/>
          <w:szCs w:val="22"/>
        </w:rPr>
        <w:t xml:space="preserve">B., </w:t>
      </w:r>
      <w:r w:rsidRPr="00A73EB1">
        <w:rPr>
          <w:rFonts w:ascii="Times New Roman" w:hAnsi="Times New Roman" w:cs="Times New Roman"/>
          <w:sz w:val="22"/>
          <w:szCs w:val="22"/>
        </w:rPr>
        <w:t>Weingart</w:t>
      </w:r>
    </w:p>
    <w:p w14:paraId="5308C17B" w14:textId="77777777" w:rsidR="00A73EB1" w:rsidRDefault="00A73EB1" w:rsidP="00A73EB1">
      <w:pPr>
        <w:pStyle w:val="Normal1"/>
        <w:spacing w:before="2" w:after="2"/>
        <w:rPr>
          <w:rFonts w:ascii="Times New Roman" w:hAnsi="Times New Roman" w:cs="Times New Roman"/>
          <w:sz w:val="22"/>
          <w:szCs w:val="22"/>
        </w:rPr>
      </w:pPr>
      <w:r>
        <w:rPr>
          <w:rFonts w:ascii="Times New Roman" w:hAnsi="Times New Roman" w:cs="Times New Roman"/>
          <w:sz w:val="22"/>
          <w:szCs w:val="22"/>
        </w:rPr>
        <w:t xml:space="preserve">        L. R., </w:t>
      </w:r>
      <w:r w:rsidRPr="00A73EB1">
        <w:rPr>
          <w:rFonts w:ascii="Times New Roman" w:hAnsi="Times New Roman" w:cs="Times New Roman"/>
          <w:sz w:val="22"/>
          <w:szCs w:val="22"/>
        </w:rPr>
        <w:t>Miller</w:t>
      </w:r>
      <w:r>
        <w:rPr>
          <w:rFonts w:ascii="Times New Roman" w:hAnsi="Times New Roman" w:cs="Times New Roman"/>
          <w:sz w:val="22"/>
          <w:szCs w:val="22"/>
        </w:rPr>
        <w:t xml:space="preserve">, E., </w:t>
      </w:r>
      <w:r w:rsidRPr="00C50A5C">
        <w:rPr>
          <w:rFonts w:ascii="Times New Roman" w:hAnsi="Times New Roman" w:cs="Times New Roman"/>
          <w:b/>
          <w:bCs/>
          <w:sz w:val="22"/>
          <w:szCs w:val="22"/>
        </w:rPr>
        <w:t>Kolko, D. J.</w:t>
      </w:r>
      <w:r>
        <w:rPr>
          <w:rFonts w:ascii="Times New Roman" w:hAnsi="Times New Roman" w:cs="Times New Roman"/>
          <w:sz w:val="22"/>
          <w:szCs w:val="22"/>
        </w:rPr>
        <w:t xml:space="preserve"> (in press).  </w:t>
      </w:r>
      <w:r w:rsidRPr="00A73EB1">
        <w:rPr>
          <w:rFonts w:ascii="Times New Roman" w:hAnsi="Times New Roman" w:cs="Times New Roman"/>
          <w:sz w:val="22"/>
          <w:szCs w:val="22"/>
        </w:rPr>
        <w:t>Team-focused implementation strategies to improve</w:t>
      </w:r>
    </w:p>
    <w:p w14:paraId="52B2D678" w14:textId="257D3BB6" w:rsidR="00A73EB1" w:rsidRDefault="00A73EB1" w:rsidP="00A73EB1">
      <w:pPr>
        <w:pStyle w:val="Normal1"/>
        <w:spacing w:before="2" w:after="2"/>
        <w:rPr>
          <w:rFonts w:ascii="Times New Roman" w:hAnsi="Times New Roman" w:cs="Times New Roman"/>
          <w:sz w:val="22"/>
          <w:szCs w:val="22"/>
        </w:rPr>
      </w:pPr>
      <w:r>
        <w:rPr>
          <w:rFonts w:ascii="Times New Roman" w:hAnsi="Times New Roman" w:cs="Times New Roman"/>
          <w:sz w:val="22"/>
          <w:szCs w:val="22"/>
        </w:rPr>
        <w:t xml:space="preserve">        </w:t>
      </w:r>
      <w:r w:rsidRPr="00A73EB1">
        <w:rPr>
          <w:rFonts w:ascii="Times New Roman" w:hAnsi="Times New Roman" w:cs="Times New Roman"/>
          <w:sz w:val="22"/>
          <w:szCs w:val="22"/>
        </w:rPr>
        <w:t>implementation of mental health screening and referral in rural Children’s Advocacy</w:t>
      </w:r>
      <w:r>
        <w:rPr>
          <w:rFonts w:ascii="Times New Roman" w:hAnsi="Times New Roman" w:cs="Times New Roman"/>
          <w:sz w:val="22"/>
          <w:szCs w:val="22"/>
        </w:rPr>
        <w:t xml:space="preserve"> Centers. </w:t>
      </w:r>
    </w:p>
    <w:p w14:paraId="04F0C75D" w14:textId="082FCD55" w:rsidR="00A73EB1" w:rsidRDefault="00A73EB1" w:rsidP="00A73EB1">
      <w:pPr>
        <w:pStyle w:val="Normal1"/>
        <w:spacing w:before="2" w:after="2"/>
        <w:rPr>
          <w:rFonts w:ascii="Times New Roman" w:hAnsi="Times New Roman" w:cs="Times New Roman"/>
          <w:sz w:val="22"/>
          <w:szCs w:val="22"/>
        </w:rPr>
      </w:pPr>
      <w:r>
        <w:rPr>
          <w:rFonts w:ascii="Times New Roman" w:hAnsi="Times New Roman" w:cs="Times New Roman"/>
          <w:sz w:val="22"/>
          <w:szCs w:val="22"/>
        </w:rPr>
        <w:t xml:space="preserve">        </w:t>
      </w:r>
      <w:r w:rsidRPr="00A73EB1">
        <w:rPr>
          <w:rFonts w:ascii="Times New Roman" w:hAnsi="Times New Roman" w:cs="Times New Roman"/>
          <w:sz w:val="22"/>
          <w:szCs w:val="22"/>
        </w:rPr>
        <w:t>Study protocol for a pilot cluster randomized hybrid type 2 trial</w:t>
      </w:r>
      <w:r>
        <w:rPr>
          <w:rFonts w:ascii="Times New Roman" w:hAnsi="Times New Roman" w:cs="Times New Roman"/>
          <w:sz w:val="22"/>
          <w:szCs w:val="22"/>
        </w:rPr>
        <w:t xml:space="preserve">. </w:t>
      </w:r>
      <w:r w:rsidRPr="00A73EB1">
        <w:rPr>
          <w:rFonts w:ascii="Times New Roman" w:hAnsi="Times New Roman" w:cs="Times New Roman"/>
          <w:sz w:val="22"/>
          <w:szCs w:val="22"/>
        </w:rPr>
        <w:t xml:space="preserve"> </w:t>
      </w:r>
      <w:r w:rsidRPr="00A73EB1">
        <w:rPr>
          <w:rFonts w:ascii="Times New Roman" w:hAnsi="Times New Roman" w:cs="Times New Roman"/>
          <w:sz w:val="22"/>
          <w:szCs w:val="22"/>
          <w:u w:val="single"/>
        </w:rPr>
        <w:t>Implementation Science</w:t>
      </w:r>
    </w:p>
    <w:p w14:paraId="415F678F" w14:textId="03A2C123" w:rsidR="00A73EB1" w:rsidRPr="00A73EB1" w:rsidRDefault="00A73EB1" w:rsidP="00A73EB1">
      <w:pPr>
        <w:pStyle w:val="Normal1"/>
        <w:spacing w:before="2" w:after="2"/>
        <w:rPr>
          <w:rFonts w:ascii="Times New Roman" w:hAnsi="Times New Roman" w:cs="Times New Roman"/>
          <w:sz w:val="22"/>
          <w:szCs w:val="22"/>
        </w:rPr>
      </w:pPr>
      <w:r>
        <w:rPr>
          <w:rFonts w:ascii="Times New Roman" w:hAnsi="Times New Roman" w:cs="Times New Roman"/>
          <w:sz w:val="22"/>
          <w:szCs w:val="22"/>
        </w:rPr>
        <w:t xml:space="preserve">        </w:t>
      </w:r>
      <w:r w:rsidRPr="00A73EB1">
        <w:rPr>
          <w:rFonts w:ascii="Times New Roman" w:hAnsi="Times New Roman" w:cs="Times New Roman"/>
          <w:sz w:val="22"/>
          <w:szCs w:val="22"/>
          <w:u w:val="single"/>
        </w:rPr>
        <w:t>Communications</w:t>
      </w:r>
      <w:r>
        <w:rPr>
          <w:rFonts w:ascii="Times New Roman" w:hAnsi="Times New Roman" w:cs="Times New Roman"/>
          <w:sz w:val="22"/>
          <w:szCs w:val="22"/>
        </w:rPr>
        <w:t>.</w:t>
      </w:r>
    </w:p>
    <w:p w14:paraId="617EC49F" w14:textId="77777777" w:rsidR="00A73EB1" w:rsidRPr="00AD439A" w:rsidRDefault="00A73EB1" w:rsidP="00C8222E">
      <w:pPr>
        <w:pStyle w:val="Normal1"/>
        <w:spacing w:before="2" w:after="2"/>
        <w:rPr>
          <w:rFonts w:ascii="Times New Roman" w:eastAsia="Times New Roman" w:hAnsi="Times New Roman" w:cs="Times New Roman"/>
          <w:bCs/>
          <w:sz w:val="22"/>
          <w:szCs w:val="22"/>
          <w:u w:val="single"/>
        </w:rPr>
      </w:pPr>
    </w:p>
    <w:p w14:paraId="1F753AB2" w14:textId="67638910" w:rsidR="00C424AA" w:rsidRPr="00FF5AC9" w:rsidRDefault="00C424AA" w:rsidP="0069475A">
      <w:pPr>
        <w:rPr>
          <w:szCs w:val="22"/>
        </w:rPr>
      </w:pPr>
      <w:r w:rsidRPr="00C424AA">
        <w:rPr>
          <w:szCs w:val="22"/>
        </w:rPr>
        <w:t xml:space="preserve">217. </w:t>
      </w:r>
      <w:r w:rsidRPr="00FF5AC9">
        <w:rPr>
          <w:szCs w:val="22"/>
        </w:rPr>
        <w:t xml:space="preserve">Anderson, N.P., Lindhiem, O., Jagadeesh, D., Kennedy, T., Gaffney, D., </w:t>
      </w:r>
      <w:r w:rsidRPr="00C50A5C">
        <w:rPr>
          <w:b/>
          <w:bCs/>
          <w:szCs w:val="22"/>
        </w:rPr>
        <w:t>Kolko, D. J.</w:t>
      </w:r>
      <w:r w:rsidRPr="00FF5AC9">
        <w:rPr>
          <w:szCs w:val="22"/>
        </w:rPr>
        <w:t xml:space="preserve"> (in press). </w:t>
      </w:r>
    </w:p>
    <w:p w14:paraId="109F7EDC" w14:textId="48D44761" w:rsidR="00C424AA" w:rsidRPr="00FF5AC9" w:rsidRDefault="00C424AA" w:rsidP="0069475A">
      <w:pPr>
        <w:rPr>
          <w:color w:val="000000"/>
          <w:szCs w:val="22"/>
        </w:rPr>
      </w:pPr>
      <w:r w:rsidRPr="00FF5AC9">
        <w:rPr>
          <w:color w:val="000000"/>
          <w:szCs w:val="22"/>
        </w:rPr>
        <w:t xml:space="preserve">       </w:t>
      </w:r>
      <w:r w:rsidR="00FF5AC9">
        <w:rPr>
          <w:color w:val="000000"/>
          <w:szCs w:val="22"/>
        </w:rPr>
        <w:t xml:space="preserve"> </w:t>
      </w:r>
      <w:r w:rsidRPr="00FF5AC9">
        <w:rPr>
          <w:color w:val="000000"/>
          <w:szCs w:val="22"/>
        </w:rPr>
        <w:t>Quantifying Potential Bias Resulting from Child Age on Screening for Hyperactive/Impulsive</w:t>
      </w:r>
    </w:p>
    <w:p w14:paraId="53C501D2" w14:textId="12C33F64" w:rsidR="009504B0" w:rsidRPr="00FF5AC9" w:rsidRDefault="00C424AA" w:rsidP="009504B0">
      <w:pPr>
        <w:rPr>
          <w:color w:val="000000"/>
          <w:szCs w:val="22"/>
          <w:u w:val="single"/>
        </w:rPr>
      </w:pPr>
      <w:r w:rsidRPr="00FF5AC9">
        <w:rPr>
          <w:color w:val="000000"/>
          <w:szCs w:val="22"/>
        </w:rPr>
        <w:t xml:space="preserve">       </w:t>
      </w:r>
      <w:r w:rsidR="00FF5AC9">
        <w:rPr>
          <w:color w:val="000000"/>
          <w:szCs w:val="22"/>
        </w:rPr>
        <w:t xml:space="preserve"> </w:t>
      </w:r>
      <w:r w:rsidRPr="00FF5AC9">
        <w:rPr>
          <w:color w:val="000000"/>
          <w:szCs w:val="22"/>
        </w:rPr>
        <w:t xml:space="preserve">Presentations of ADHD.  </w:t>
      </w:r>
      <w:r w:rsidRPr="00FF5AC9">
        <w:rPr>
          <w:color w:val="000000"/>
          <w:szCs w:val="22"/>
          <w:u w:val="single"/>
        </w:rPr>
        <w:t>Journal of Attention Disorders.</w:t>
      </w:r>
    </w:p>
    <w:p w14:paraId="3BBFB348" w14:textId="77777777" w:rsidR="009504B0" w:rsidRDefault="009504B0" w:rsidP="009504B0">
      <w:pPr>
        <w:rPr>
          <w:color w:val="000000"/>
          <w:sz w:val="24"/>
          <w:szCs w:val="24"/>
          <w:u w:val="single"/>
        </w:rPr>
      </w:pPr>
    </w:p>
    <w:p w14:paraId="1E22D0D5" w14:textId="099145FF" w:rsidR="009504B0" w:rsidRPr="009504B0" w:rsidRDefault="009504B0" w:rsidP="009504B0">
      <w:pPr>
        <w:rPr>
          <w:color w:val="2E2E2E"/>
          <w:szCs w:val="22"/>
        </w:rPr>
      </w:pPr>
      <w:r w:rsidRPr="009504B0">
        <w:rPr>
          <w:color w:val="000000"/>
          <w:szCs w:val="22"/>
        </w:rPr>
        <w:t>218.</w:t>
      </w:r>
      <w:r>
        <w:rPr>
          <w:color w:val="000000"/>
          <w:szCs w:val="22"/>
        </w:rPr>
        <w:t xml:space="preserve"> </w:t>
      </w:r>
      <w:r w:rsidRPr="009504B0">
        <w:rPr>
          <w:rStyle w:val="text"/>
          <w:color w:val="2E2E2E"/>
          <w:szCs w:val="22"/>
        </w:rPr>
        <w:t>McGuier</w:t>
      </w:r>
      <w:r>
        <w:rPr>
          <w:rStyle w:val="text"/>
          <w:color w:val="2E2E2E"/>
          <w:szCs w:val="22"/>
        </w:rPr>
        <w:t xml:space="preserve">, E. A., </w:t>
      </w:r>
      <w:r w:rsidRPr="009504B0">
        <w:rPr>
          <w:rStyle w:val="text"/>
          <w:color w:val="2E2E2E"/>
          <w:szCs w:val="22"/>
        </w:rPr>
        <w:t>Feldman</w:t>
      </w:r>
      <w:r>
        <w:rPr>
          <w:rStyle w:val="text"/>
          <w:color w:val="2E2E2E"/>
          <w:szCs w:val="22"/>
        </w:rPr>
        <w:t xml:space="preserve">, J., </w:t>
      </w:r>
      <w:r w:rsidRPr="009504B0">
        <w:rPr>
          <w:rStyle w:val="text"/>
          <w:color w:val="2E2E2E"/>
          <w:szCs w:val="22"/>
        </w:rPr>
        <w:t>Bay</w:t>
      </w:r>
      <w:r>
        <w:rPr>
          <w:rStyle w:val="text"/>
          <w:color w:val="2E2E2E"/>
          <w:szCs w:val="22"/>
        </w:rPr>
        <w:t xml:space="preserve">, M. </w:t>
      </w:r>
      <w:r w:rsidRPr="009504B0">
        <w:rPr>
          <w:rStyle w:val="text"/>
          <w:color w:val="2E2E2E"/>
          <w:szCs w:val="22"/>
        </w:rPr>
        <w:t>Ascione</w:t>
      </w:r>
      <w:r>
        <w:rPr>
          <w:rStyle w:val="text"/>
          <w:color w:val="2E2E2E"/>
          <w:szCs w:val="22"/>
        </w:rPr>
        <w:t xml:space="preserve">, S., </w:t>
      </w:r>
      <w:r w:rsidRPr="009504B0">
        <w:rPr>
          <w:rStyle w:val="text"/>
          <w:color w:val="2E2E2E"/>
          <w:szCs w:val="22"/>
        </w:rPr>
        <w:t>Tatum</w:t>
      </w:r>
      <w:r>
        <w:rPr>
          <w:rStyle w:val="react-xocs-alternative-link"/>
          <w:color w:val="2E2E2E"/>
          <w:szCs w:val="22"/>
        </w:rPr>
        <w:t xml:space="preserve">, M., </w:t>
      </w:r>
      <w:r w:rsidRPr="009504B0">
        <w:rPr>
          <w:rStyle w:val="text"/>
          <w:color w:val="2E2E2E"/>
          <w:szCs w:val="22"/>
        </w:rPr>
        <w:t>Salas</w:t>
      </w:r>
      <w:r>
        <w:rPr>
          <w:rStyle w:val="text"/>
          <w:color w:val="2E2E2E"/>
          <w:szCs w:val="22"/>
        </w:rPr>
        <w:t xml:space="preserve">, E., &amp; </w:t>
      </w:r>
      <w:r w:rsidRPr="00C50A5C">
        <w:rPr>
          <w:rStyle w:val="text"/>
          <w:b/>
          <w:bCs/>
          <w:color w:val="2E2E2E"/>
          <w:szCs w:val="22"/>
        </w:rPr>
        <w:t>Kolko, D.J</w:t>
      </w:r>
      <w:r>
        <w:rPr>
          <w:rStyle w:val="text"/>
          <w:color w:val="2E2E2E"/>
          <w:szCs w:val="22"/>
        </w:rPr>
        <w:t>. (2023)</w:t>
      </w:r>
      <w:r w:rsidRPr="009504B0">
        <w:rPr>
          <w:rStyle w:val="react-xocs-alternative-link"/>
          <w:color w:val="2E2E2E"/>
          <w:szCs w:val="22"/>
        </w:rPr>
        <w:t> </w:t>
      </w:r>
    </w:p>
    <w:p w14:paraId="355254BF" w14:textId="77777777" w:rsidR="009504B0" w:rsidRPr="009504B0" w:rsidRDefault="009504B0" w:rsidP="009504B0">
      <w:pPr>
        <w:pStyle w:val="Heading1"/>
        <w:jc w:val="left"/>
        <w:rPr>
          <w:rStyle w:val="title-text"/>
          <w:b w:val="0"/>
          <w:bCs/>
          <w:caps w:val="0"/>
          <w:color w:val="2E2E2E"/>
          <w:szCs w:val="22"/>
          <w:u w:val="none"/>
        </w:rPr>
      </w:pPr>
      <w:r w:rsidRPr="009504B0">
        <w:rPr>
          <w:rStyle w:val="title-text"/>
          <w:b w:val="0"/>
          <w:bCs/>
          <w:caps w:val="0"/>
          <w:color w:val="2E2E2E"/>
          <w:szCs w:val="22"/>
          <w:u w:val="none"/>
        </w:rPr>
        <w:t xml:space="preserve">        Improving teamwork in multidisciplinary cross-sector teams: Adaption and pilot testing of a team </w:t>
      </w:r>
    </w:p>
    <w:p w14:paraId="57AFF6DC" w14:textId="49276995" w:rsidR="009504B0" w:rsidRPr="009504B0" w:rsidRDefault="009504B0" w:rsidP="009504B0">
      <w:pPr>
        <w:pStyle w:val="Heading1"/>
        <w:jc w:val="left"/>
        <w:rPr>
          <w:rFonts w:ascii="NexusSans" w:hAnsi="NexusSans"/>
          <w:b w:val="0"/>
          <w:bCs/>
          <w:snapToGrid/>
          <w:color w:val="2E2E2E"/>
          <w:sz w:val="36"/>
          <w:u w:val="none"/>
        </w:rPr>
      </w:pPr>
      <w:r w:rsidRPr="009504B0">
        <w:rPr>
          <w:rStyle w:val="title-text"/>
          <w:b w:val="0"/>
          <w:bCs/>
          <w:caps w:val="0"/>
          <w:color w:val="2E2E2E"/>
          <w:szCs w:val="22"/>
          <w:u w:val="none"/>
        </w:rPr>
        <w:t xml:space="preserve">        training for Child Advocacy Center teams.  </w:t>
      </w:r>
      <w:r w:rsidRPr="009504B0">
        <w:rPr>
          <w:rStyle w:val="title-text"/>
          <w:b w:val="0"/>
          <w:bCs/>
          <w:caps w:val="0"/>
          <w:color w:val="2E2E2E"/>
          <w:szCs w:val="22"/>
        </w:rPr>
        <w:t>Children and Youth Services Review</w:t>
      </w:r>
      <w:r>
        <w:rPr>
          <w:rStyle w:val="title-text"/>
          <w:b w:val="0"/>
          <w:bCs/>
          <w:caps w:val="0"/>
          <w:color w:val="2E2E2E"/>
          <w:szCs w:val="22"/>
        </w:rPr>
        <w:t xml:space="preserve">, </w:t>
      </w:r>
      <w:r w:rsidRPr="009504B0">
        <w:rPr>
          <w:rStyle w:val="title-text"/>
          <w:b w:val="0"/>
          <w:bCs/>
          <w:caps w:val="0"/>
          <w:color w:val="2E2E2E"/>
          <w:szCs w:val="22"/>
          <w:u w:val="none"/>
        </w:rPr>
        <w:t xml:space="preserve">153, </w:t>
      </w:r>
      <w:r w:rsidRPr="009504B0">
        <w:rPr>
          <w:rFonts w:ascii="NexusSans" w:hAnsi="NexusSans"/>
          <w:b w:val="0"/>
          <w:bCs/>
          <w:color w:val="2E2E2E"/>
          <w:u w:val="none"/>
        </w:rPr>
        <w:t>O</w:t>
      </w:r>
      <w:r>
        <w:rPr>
          <w:rFonts w:ascii="NexusSans" w:hAnsi="NexusSans"/>
          <w:b w:val="0"/>
          <w:bCs/>
          <w:color w:val="2E2E2E"/>
          <w:u w:val="none"/>
        </w:rPr>
        <w:t>ct,</w:t>
      </w:r>
      <w:r w:rsidRPr="009504B0">
        <w:rPr>
          <w:rFonts w:ascii="NexusSans" w:hAnsi="NexusSans"/>
          <w:b w:val="0"/>
          <w:bCs/>
          <w:color w:val="2E2E2E"/>
          <w:u w:val="none"/>
        </w:rPr>
        <w:t xml:space="preserve"> 107096.</w:t>
      </w:r>
    </w:p>
    <w:p w14:paraId="24C97D68" w14:textId="5E04E2CD" w:rsidR="00FA495A" w:rsidRDefault="00FA495A" w:rsidP="00FA495A">
      <w:pPr>
        <w:rPr>
          <w:snapToGrid/>
        </w:rPr>
      </w:pPr>
      <w:r>
        <w:t xml:space="preserve">        </w:t>
      </w:r>
      <w:hyperlink r:id="rId20" w:history="1">
        <w:r w:rsidRPr="00792DE7">
          <w:rPr>
            <w:rStyle w:val="Hyperlink"/>
          </w:rPr>
          <w:t>https://doi.org/10.1016/j.childyouth.2023.107096</w:t>
        </w:r>
      </w:hyperlink>
    </w:p>
    <w:p w14:paraId="479BAB31" w14:textId="77777777" w:rsidR="009504B0" w:rsidRDefault="009504B0" w:rsidP="0069475A">
      <w:pPr>
        <w:rPr>
          <w:b/>
          <w:bCs/>
          <w:szCs w:val="22"/>
          <w:u w:val="single"/>
        </w:rPr>
      </w:pPr>
    </w:p>
    <w:p w14:paraId="406EDD3B" w14:textId="451E2B83" w:rsidR="00C50A5C" w:rsidRPr="00C50A5C" w:rsidRDefault="00C50A5C" w:rsidP="0069475A">
      <w:pPr>
        <w:rPr>
          <w:szCs w:val="22"/>
        </w:rPr>
      </w:pPr>
      <w:r w:rsidRPr="00C50A5C">
        <w:rPr>
          <w:szCs w:val="22"/>
        </w:rPr>
        <w:t>219.</w:t>
      </w:r>
      <w:r w:rsidRPr="00C50A5C">
        <w:rPr>
          <w:snapToGrid/>
          <w:color w:val="000000"/>
          <w:szCs w:val="22"/>
        </w:rPr>
        <w:t xml:space="preserve"> Baumann, B., McGuier, E.A., Rounds, J.</w:t>
      </w:r>
      <w:r>
        <w:rPr>
          <w:snapToGrid/>
          <w:color w:val="000000"/>
          <w:szCs w:val="22"/>
        </w:rPr>
        <w:t>L</w:t>
      </w:r>
      <w:r w:rsidRPr="00C50A5C">
        <w:rPr>
          <w:snapToGrid/>
          <w:color w:val="000000"/>
          <w:szCs w:val="22"/>
        </w:rPr>
        <w:t>.</w:t>
      </w:r>
      <w:r>
        <w:rPr>
          <w:snapToGrid/>
          <w:color w:val="000000"/>
          <w:szCs w:val="22"/>
        </w:rPr>
        <w:t xml:space="preserve">, </w:t>
      </w:r>
      <w:r w:rsidRPr="00C50A5C">
        <w:rPr>
          <w:snapToGrid/>
          <w:color w:val="000000"/>
          <w:szCs w:val="22"/>
        </w:rPr>
        <w:t xml:space="preserve">Rumbarger, K.M., </w:t>
      </w:r>
      <w:r w:rsidRPr="00C50A5C">
        <w:rPr>
          <w:b/>
          <w:bCs/>
          <w:snapToGrid/>
          <w:color w:val="000000"/>
          <w:szCs w:val="22"/>
        </w:rPr>
        <w:t>Kolko, D.J.</w:t>
      </w:r>
      <w:r w:rsidRPr="00C50A5C">
        <w:rPr>
          <w:snapToGrid/>
          <w:color w:val="000000"/>
          <w:szCs w:val="22"/>
        </w:rPr>
        <w:t xml:space="preserve">  (2023). </w:t>
      </w:r>
    </w:p>
    <w:p w14:paraId="42644C32" w14:textId="275A84E3" w:rsidR="00C50A5C" w:rsidRPr="00C50A5C" w:rsidRDefault="00C50A5C" w:rsidP="00C50A5C">
      <w:pPr>
        <w:widowControl/>
        <w:autoSpaceDE w:val="0"/>
        <w:autoSpaceDN w:val="0"/>
        <w:adjustRightInd w:val="0"/>
        <w:spacing w:line="321" w:lineRule="atLeast"/>
        <w:ind w:right="840"/>
        <w:rPr>
          <w:snapToGrid/>
          <w:color w:val="000000"/>
          <w:szCs w:val="22"/>
        </w:rPr>
      </w:pPr>
      <w:r>
        <w:rPr>
          <w:snapToGrid/>
          <w:color w:val="000000"/>
          <w:szCs w:val="22"/>
        </w:rPr>
        <w:t xml:space="preserve"> </w:t>
      </w:r>
      <w:r w:rsidRPr="00C50A5C">
        <w:rPr>
          <w:snapToGrid/>
          <w:color w:val="000000"/>
          <w:szCs w:val="22"/>
        </w:rPr>
        <w:t xml:space="preserve">      </w:t>
      </w:r>
      <w:r>
        <w:rPr>
          <w:snapToGrid/>
          <w:color w:val="000000"/>
          <w:szCs w:val="22"/>
        </w:rPr>
        <w:t xml:space="preserve"> </w:t>
      </w:r>
      <w:r w:rsidRPr="00C50A5C">
        <w:rPr>
          <w:snapToGrid/>
          <w:color w:val="000000"/>
          <w:szCs w:val="22"/>
        </w:rPr>
        <w:t xml:space="preserve">Comparing In-Person and Synchronous Online Training for an Evidence-Based Treatment </w:t>
      </w:r>
    </w:p>
    <w:p w14:paraId="5248E902" w14:textId="6520689F" w:rsidR="00C50A5C" w:rsidRDefault="00C50A5C" w:rsidP="0069475A">
      <w:pPr>
        <w:rPr>
          <w:szCs w:val="22"/>
        </w:rPr>
      </w:pPr>
      <w:r w:rsidRPr="00C50A5C">
        <w:rPr>
          <w:szCs w:val="22"/>
        </w:rPr>
        <w:t xml:space="preserve">        </w:t>
      </w:r>
      <w:r w:rsidRPr="00C50A5C">
        <w:rPr>
          <w:szCs w:val="22"/>
          <w:u w:val="single"/>
        </w:rPr>
        <w:t>Administration and Policy in Mental Health and Mental Health Services Research,</w:t>
      </w:r>
      <w:r w:rsidRPr="00C50A5C">
        <w:rPr>
          <w:szCs w:val="22"/>
        </w:rPr>
        <w:t xml:space="preserve"> </w:t>
      </w:r>
      <w:r>
        <w:rPr>
          <w:szCs w:val="22"/>
        </w:rPr>
        <w:t>Published online,</w:t>
      </w:r>
    </w:p>
    <w:p w14:paraId="096F0C0D" w14:textId="361A3BAE" w:rsidR="00C50A5C" w:rsidRPr="00C50A5C" w:rsidRDefault="00C50A5C" w:rsidP="0069475A">
      <w:pPr>
        <w:rPr>
          <w:szCs w:val="22"/>
        </w:rPr>
      </w:pPr>
      <w:r>
        <w:rPr>
          <w:szCs w:val="22"/>
        </w:rPr>
        <w:t xml:space="preserve">        27 August, 2023.  </w:t>
      </w:r>
    </w:p>
    <w:p w14:paraId="70DF4BDE" w14:textId="77777777" w:rsidR="00C50A5C" w:rsidRPr="00C50A5C" w:rsidRDefault="00C50A5C" w:rsidP="0069475A">
      <w:pPr>
        <w:rPr>
          <w:szCs w:val="22"/>
        </w:rPr>
      </w:pPr>
    </w:p>
    <w:p w14:paraId="44E25541" w14:textId="77777777" w:rsidR="00C50A5C" w:rsidRPr="00C50A5C" w:rsidRDefault="00C50A5C" w:rsidP="0069475A">
      <w:pPr>
        <w:rPr>
          <w:szCs w:val="22"/>
        </w:rPr>
      </w:pPr>
    </w:p>
    <w:p w14:paraId="464580DC" w14:textId="0F74D030" w:rsidR="00C51A04" w:rsidRDefault="00C51A04" w:rsidP="001D749F">
      <w:pPr>
        <w:pStyle w:val="Heading2"/>
      </w:pPr>
      <w:r>
        <w:t>BOOK CHAPTERS</w:t>
      </w:r>
    </w:p>
    <w:p w14:paraId="736D63F7" w14:textId="77777777" w:rsidR="00C51A04" w:rsidRDefault="00C51A04">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p>
    <w:p w14:paraId="46A0F816"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\r 1</w:instrText>
      </w:r>
      <w:r>
        <w:fldChar w:fldCharType="separate"/>
      </w:r>
      <w:r w:rsidR="00062A3E">
        <w:rPr>
          <w:noProof/>
        </w:rPr>
        <w:t>1</w:t>
      </w:r>
      <w:r>
        <w:fldChar w:fldCharType="end"/>
      </w:r>
      <w:r>
        <w:t>.</w:t>
      </w:r>
      <w:r>
        <w:tab/>
      </w:r>
      <w:proofErr w:type="spellStart"/>
      <w:r>
        <w:t>Ayllon</w:t>
      </w:r>
      <w:proofErr w:type="spellEnd"/>
      <w:r>
        <w:t xml:space="preserve">, T., </w:t>
      </w:r>
      <w:r>
        <w:rPr>
          <w:b/>
        </w:rPr>
        <w:t>Kolko, D.J.</w:t>
      </w:r>
      <w:r>
        <w:t xml:space="preserve"> (1982). On using reinforcement to improve productivity.  In: R. O'Brien, A. </w:t>
      </w:r>
      <w:proofErr w:type="spellStart"/>
      <w:r>
        <w:t>Dicienson</w:t>
      </w:r>
      <w:proofErr w:type="spellEnd"/>
      <w:r>
        <w:t xml:space="preserve">, and </w:t>
      </w:r>
      <w:proofErr w:type="spellStart"/>
      <w:r>
        <w:t>Koscow</w:t>
      </w:r>
      <w:proofErr w:type="spellEnd"/>
      <w:r>
        <w:t xml:space="preserve"> (Eds.), </w:t>
      </w:r>
      <w:r>
        <w:rPr>
          <w:u w:val="single"/>
        </w:rPr>
        <w:t>Industrial behavior modification: A management handbook</w:t>
      </w:r>
      <w:r>
        <w:t xml:space="preserve">. </w:t>
      </w:r>
      <w:smartTag w:uri="urn:schemas-microsoft-com:office:smarttags" w:element="State">
        <w:smartTag w:uri="urn:schemas-microsoft-com:office:smarttags" w:element="place">
          <w:r>
            <w:t>New York</w:t>
          </w:r>
        </w:smartTag>
      </w:smartTag>
      <w:r>
        <w:t>:  Pergamon Press, pp.32-65.</w:t>
      </w:r>
    </w:p>
    <w:p w14:paraId="285A397D"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285C2D8E"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2</w:t>
      </w:r>
      <w:r>
        <w:fldChar w:fldCharType="end"/>
      </w:r>
      <w:r>
        <w:t>.</w:t>
      </w:r>
      <w:r>
        <w:tab/>
        <w:t xml:space="preserve">Kolko, D.J.  (1984). Parents as behavior therapists for their autistic children:  Clinical and empirical considerations.  In:  E. </w:t>
      </w:r>
      <w:proofErr w:type="spellStart"/>
      <w:r>
        <w:t>Schopler</w:t>
      </w:r>
      <w:proofErr w:type="spellEnd"/>
      <w:r>
        <w:t xml:space="preserve"> and g. </w:t>
      </w:r>
      <w:proofErr w:type="spellStart"/>
      <w:r>
        <w:t>Mesibov</w:t>
      </w:r>
      <w:proofErr w:type="spellEnd"/>
      <w:r>
        <w:t xml:space="preserve"> (Eds.).</w:t>
      </w:r>
      <w:r w:rsidR="0048203C">
        <w:t xml:space="preserve"> </w:t>
      </w:r>
      <w:r>
        <w:t xml:space="preserve"> </w:t>
      </w:r>
      <w:r>
        <w:rPr>
          <w:u w:val="single"/>
        </w:rPr>
        <w:t xml:space="preserve">Issues in autism, Vol. </w:t>
      </w:r>
      <w:smartTag w:uri="urn:schemas-microsoft-com:office:smarttags" w:element="stockticker">
        <w:r>
          <w:rPr>
            <w:u w:val="single"/>
          </w:rPr>
          <w:t>III</w:t>
        </w:r>
      </w:smartTag>
      <w:r>
        <w:rPr>
          <w:u w:val="single"/>
        </w:rPr>
        <w:t>.  The effects of autism on the family</w:t>
      </w:r>
      <w:r>
        <w:t xml:space="preserve">.  </w:t>
      </w:r>
      <w:smartTag w:uri="urn:schemas-microsoft-com:office:smarttags" w:element="place">
        <w:smartTag w:uri="urn:schemas-microsoft-com:office:smarttags" w:element="State">
          <w:r>
            <w:t>New York</w:t>
          </w:r>
        </w:smartTag>
      </w:smartTag>
      <w:r>
        <w:t>:  Plenum Press, pp. 145-162.</w:t>
      </w:r>
    </w:p>
    <w:p w14:paraId="734C5C73"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5383AD00"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rsidRPr="00615BF8">
        <w:rPr>
          <w:lang w:val="de-DE"/>
        </w:rPr>
        <w:instrText>SEQ 1_2 \* Arabic \n</w:instrText>
      </w:r>
      <w:r>
        <w:fldChar w:fldCharType="separate"/>
      </w:r>
      <w:r w:rsidR="00062A3E">
        <w:rPr>
          <w:noProof/>
          <w:lang w:val="de-DE"/>
        </w:rPr>
        <w:t>3</w:t>
      </w:r>
      <w:r>
        <w:fldChar w:fldCharType="end"/>
      </w:r>
      <w:r w:rsidRPr="00615BF8">
        <w:rPr>
          <w:lang w:val="de-DE"/>
        </w:rPr>
        <w:t>.</w:t>
      </w:r>
      <w:r w:rsidRPr="00615BF8">
        <w:rPr>
          <w:lang w:val="de-DE"/>
        </w:rPr>
        <w:tab/>
      </w:r>
      <w:r w:rsidRPr="00615BF8">
        <w:rPr>
          <w:bCs/>
          <w:lang w:val="de-DE"/>
        </w:rPr>
        <w:t>Kolko, D.J.,</w:t>
      </w:r>
      <w:r w:rsidRPr="00615BF8">
        <w:rPr>
          <w:lang w:val="de-DE"/>
        </w:rPr>
        <w:t xml:space="preserve"> Milan, M.A.  </w:t>
      </w:r>
      <w:r>
        <w:t>(1985).</w:t>
      </w:r>
      <w:r w:rsidR="00FA27FE">
        <w:t xml:space="preserve"> </w:t>
      </w:r>
      <w:r>
        <w:t xml:space="preserve">Conceptual and methodological issues in the behavioral assessment of heterosocial skill.  In:  </w:t>
      </w:r>
      <w:proofErr w:type="spellStart"/>
      <w:r>
        <w:t>L.L'abate</w:t>
      </w:r>
      <w:proofErr w:type="spellEnd"/>
      <w:r>
        <w:t xml:space="preserve"> and M. Milan (Eds.), </w:t>
      </w:r>
      <w:r>
        <w:rPr>
          <w:u w:val="single"/>
        </w:rPr>
        <w:t xml:space="preserve">Handbook of social skills training and research </w:t>
      </w:r>
      <w:r>
        <w:t xml:space="preserve">.  </w:t>
      </w:r>
      <w:smartTag w:uri="urn:schemas-microsoft-com:office:smarttags" w:element="place">
        <w:smartTag w:uri="urn:schemas-microsoft-com:office:smarttags" w:element="State">
          <w:r>
            <w:t>New York</w:t>
          </w:r>
        </w:smartTag>
      </w:smartTag>
      <w:r>
        <w:t>:  John Wiley &amp; Sons, pp. 50-73.</w:t>
      </w:r>
    </w:p>
    <w:p w14:paraId="7D90B156"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32F0365D"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lastRenderedPageBreak/>
        <w:fldChar w:fldCharType="begin"/>
      </w:r>
      <w:r>
        <w:instrText>SEQ 1_2 \* Arabic \n</w:instrText>
      </w:r>
      <w:r>
        <w:fldChar w:fldCharType="separate"/>
      </w:r>
      <w:r w:rsidR="00062A3E">
        <w:rPr>
          <w:noProof/>
        </w:rPr>
        <w:t>4</w:t>
      </w:r>
      <w:r>
        <w:fldChar w:fldCharType="end"/>
      </w:r>
      <w:r>
        <w:t>.</w:t>
      </w:r>
      <w:r>
        <w:tab/>
      </w:r>
      <w:smartTag w:uri="urn:schemas-microsoft-com:office:smarttags" w:element="place">
        <w:smartTag w:uri="urn:schemas-microsoft-com:office:smarttags" w:element="City">
          <w:r>
            <w:t>Milan</w:t>
          </w:r>
        </w:smartTag>
      </w:smartTag>
      <w:r>
        <w:t xml:space="preserve">, M.A., </w:t>
      </w:r>
      <w:r>
        <w:rPr>
          <w:b/>
        </w:rPr>
        <w:t>Kolko, D.J.</w:t>
      </w:r>
      <w:r>
        <w:t xml:space="preserve">  (1985). Social skills training and complementary strategies in anger control and the treatment of aggression.  In:  L. </w:t>
      </w:r>
      <w:proofErr w:type="spellStart"/>
      <w:r>
        <w:t>Labate</w:t>
      </w:r>
      <w:proofErr w:type="spellEnd"/>
      <w:r>
        <w:t xml:space="preserve"> and M.A. Milan (Eds.), </w:t>
      </w:r>
      <w:r>
        <w:rPr>
          <w:u w:val="single"/>
        </w:rPr>
        <w:t>Handbook of social skills training and research</w:t>
      </w:r>
      <w:r>
        <w:t xml:space="preserve">.  </w:t>
      </w:r>
      <w:smartTag w:uri="urn:schemas-microsoft-com:office:smarttags" w:element="place">
        <w:smartTag w:uri="urn:schemas-microsoft-com:office:smarttags" w:element="State">
          <w:r>
            <w:t>New York</w:t>
          </w:r>
        </w:smartTag>
      </w:smartTag>
      <w:r>
        <w:t>:  John Wiley &amp; Sons, pp.101-135.</w:t>
      </w:r>
    </w:p>
    <w:p w14:paraId="44626D05"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0EFD2D7D"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5</w:t>
      </w:r>
      <w:r>
        <w:fldChar w:fldCharType="end"/>
      </w:r>
      <w:r>
        <w:t>.</w:t>
      </w:r>
      <w:r>
        <w:tab/>
        <w:t xml:space="preserve">Monti, P.M., </w:t>
      </w:r>
      <w:r>
        <w:rPr>
          <w:b/>
        </w:rPr>
        <w:t>Kolko, D.J.</w:t>
      </w:r>
      <w:r>
        <w:t xml:space="preserve">  (1985). A review and programmatic model of group social skills training for psychiatric patients.  In:  D.L. Upper and S. Ross (Eds.), </w:t>
      </w:r>
      <w:r>
        <w:rPr>
          <w:u w:val="single"/>
        </w:rPr>
        <w:t>Annual review of behavioral group therapy</w:t>
      </w:r>
      <w:r>
        <w:t xml:space="preserve">.  </w:t>
      </w:r>
      <w:smartTag w:uri="urn:schemas-microsoft-com:office:smarttags" w:element="place">
        <w:smartTag w:uri="urn:schemas-microsoft-com:office:smarttags" w:element="State">
          <w:r>
            <w:t>New York</w:t>
          </w:r>
        </w:smartTag>
      </w:smartTag>
      <w:r>
        <w:t xml:space="preserve">:  </w:t>
      </w:r>
      <w:smartTag w:uri="urn:schemas-microsoft-com:office:smarttags" w:element="place">
        <w:smartTag w:uri="urn:schemas-microsoft-com:office:smarttags" w:element="City">
          <w:r>
            <w:t>Guilford</w:t>
          </w:r>
        </w:smartTag>
      </w:smartTag>
      <w:r>
        <w:t xml:space="preserve"> Press, pp. 25-61.</w:t>
      </w:r>
    </w:p>
    <w:p w14:paraId="21C6D1A1"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6364D053"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6</w:t>
      </w:r>
      <w:r>
        <w:fldChar w:fldCharType="end"/>
      </w:r>
      <w:r>
        <w:t>.</w:t>
      </w:r>
      <w:r>
        <w:tab/>
        <w:t xml:space="preserve">Kolko, D.J. (1986). Depression. In:  M. </w:t>
      </w:r>
      <w:proofErr w:type="spellStart"/>
      <w:r>
        <w:t>Hersen</w:t>
      </w:r>
      <w:proofErr w:type="spellEnd"/>
      <w:r>
        <w:t xml:space="preserve"> and V. Van Hasselt (Eds.), </w:t>
      </w:r>
      <w:r>
        <w:rPr>
          <w:u w:val="single"/>
        </w:rPr>
        <w:t>Behavioral therapy with children and adolescents:  A clinical approach</w:t>
      </w:r>
      <w:r>
        <w:t xml:space="preserve">.  </w:t>
      </w:r>
      <w:smartTag w:uri="urn:schemas-microsoft-com:office:smarttags" w:element="place">
        <w:smartTag w:uri="urn:schemas-microsoft-com:office:smarttags" w:element="State">
          <w:r>
            <w:t>New York</w:t>
          </w:r>
        </w:smartTag>
      </w:smartTag>
      <w:r>
        <w:t>:  John Wiley &amp; Sons, pp. 137-183.</w:t>
      </w:r>
    </w:p>
    <w:p w14:paraId="2D98DAE4"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5C123564"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7</w:t>
      </w:r>
      <w:r>
        <w:fldChar w:fldCharType="end"/>
      </w:r>
      <w:r>
        <w:t>.</w:t>
      </w:r>
      <w:r>
        <w:tab/>
      </w:r>
      <w:r>
        <w:rPr>
          <w:b/>
        </w:rPr>
        <w:t>Kolko, D.J.</w:t>
      </w:r>
      <w:r>
        <w:t xml:space="preserve">, and Ammerman, R.T.  (1988). </w:t>
      </w:r>
      <w:r w:rsidR="00791E10">
        <w:t xml:space="preserve"> </w:t>
      </w:r>
      <w:proofErr w:type="spellStart"/>
      <w:r>
        <w:t>Firesetting</w:t>
      </w:r>
      <w:proofErr w:type="spellEnd"/>
      <w:r>
        <w:t xml:space="preserve">.  In:  M. </w:t>
      </w:r>
      <w:proofErr w:type="spellStart"/>
      <w:r>
        <w:t>Hersen</w:t>
      </w:r>
      <w:proofErr w:type="spellEnd"/>
      <w:r>
        <w:t xml:space="preserve"> and C. G. Last (Eds.), </w:t>
      </w:r>
      <w:r>
        <w:rPr>
          <w:u w:val="single"/>
        </w:rPr>
        <w:t>Child behavior therapy casebook</w:t>
      </w:r>
      <w:r>
        <w:t xml:space="preserve">.  </w:t>
      </w:r>
      <w:smartTag w:uri="urn:schemas-microsoft-com:office:smarttags" w:element="place">
        <w:smartTag w:uri="urn:schemas-microsoft-com:office:smarttags" w:element="State">
          <w:r>
            <w:t>New York</w:t>
          </w:r>
        </w:smartTag>
      </w:smartTag>
      <w:r>
        <w:t>:  Plenum Press, pp. 243-262.</w:t>
      </w:r>
    </w:p>
    <w:p w14:paraId="419731FE"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6065AFFE"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8</w:t>
      </w:r>
      <w:r>
        <w:fldChar w:fldCharType="end"/>
      </w:r>
      <w:r>
        <w:t>.</w:t>
      </w:r>
      <w:r>
        <w:tab/>
        <w:t xml:space="preserve">Kolko, D.J.  (1988). Fire setting and pyromania.  In: C. G. Last and M. </w:t>
      </w:r>
      <w:proofErr w:type="spellStart"/>
      <w:r>
        <w:t>Hersen</w:t>
      </w:r>
      <w:proofErr w:type="spellEnd"/>
      <w:r>
        <w:t xml:space="preserve"> (Eds.), </w:t>
      </w:r>
      <w:r>
        <w:rPr>
          <w:u w:val="single"/>
        </w:rPr>
        <w:t>Handbook of child psychiatric diagnosis</w:t>
      </w:r>
      <w:r>
        <w:t xml:space="preserve">.  </w:t>
      </w:r>
      <w:smartTag w:uri="urn:schemas-microsoft-com:office:smarttags" w:element="place">
        <w:smartTag w:uri="urn:schemas-microsoft-com:office:smarttags" w:element="State">
          <w:r>
            <w:t>New York</w:t>
          </w:r>
        </w:smartTag>
      </w:smartTag>
      <w:r>
        <w:t>:  John Wiley, pp. 443-459.</w:t>
      </w:r>
    </w:p>
    <w:p w14:paraId="381D917E"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61637007"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9</w:t>
      </w:r>
      <w:r>
        <w:fldChar w:fldCharType="end"/>
      </w:r>
      <w:r>
        <w:t>.</w:t>
      </w:r>
      <w:r>
        <w:tab/>
        <w:t xml:space="preserve">Kolko, D.J. (1989). Conduct Disorder.  In:  M. </w:t>
      </w:r>
      <w:proofErr w:type="spellStart"/>
      <w:r>
        <w:t>Hersen</w:t>
      </w:r>
      <w:proofErr w:type="spellEnd"/>
      <w:r>
        <w:t xml:space="preserve"> (Eds.), </w:t>
      </w:r>
      <w:r>
        <w:rPr>
          <w:u w:val="single"/>
        </w:rPr>
        <w:t>Innovations in child behavior therapy</w:t>
      </w:r>
      <w:r>
        <w:t xml:space="preserve">, </w:t>
      </w:r>
      <w:smartTag w:uri="urn:schemas-microsoft-com:office:smarttags" w:element="place">
        <w:smartTag w:uri="urn:schemas-microsoft-com:office:smarttags" w:element="State">
          <w:r>
            <w:t>New York</w:t>
          </w:r>
        </w:smartTag>
      </w:smartTag>
      <w:r>
        <w:t>:  Plenum Press, pp. 324-352.</w:t>
      </w:r>
    </w:p>
    <w:p w14:paraId="3ECDB3E7"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747B8C51"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rsidRPr="00615BF8">
        <w:rPr>
          <w:lang w:val="de-DE"/>
        </w:rPr>
        <w:instrText>SEQ 1_2 \* Arabic \n</w:instrText>
      </w:r>
      <w:r>
        <w:fldChar w:fldCharType="separate"/>
      </w:r>
      <w:r w:rsidR="00062A3E">
        <w:rPr>
          <w:noProof/>
          <w:lang w:val="de-DE"/>
        </w:rPr>
        <w:t>10</w:t>
      </w:r>
      <w:r>
        <w:fldChar w:fldCharType="end"/>
      </w:r>
      <w:r w:rsidRPr="00615BF8">
        <w:rPr>
          <w:lang w:val="de-DE"/>
        </w:rPr>
        <w:t>.</w:t>
      </w:r>
      <w:r w:rsidRPr="00615BF8">
        <w:rPr>
          <w:lang w:val="de-DE"/>
        </w:rPr>
        <w:tab/>
        <w:t xml:space="preserve">Brent, D.A., &amp; </w:t>
      </w:r>
      <w:r w:rsidRPr="00615BF8">
        <w:rPr>
          <w:b/>
          <w:lang w:val="de-DE"/>
        </w:rPr>
        <w:t>Kolko, D.J.</w:t>
      </w:r>
      <w:r w:rsidRPr="00615BF8">
        <w:rPr>
          <w:lang w:val="de-DE"/>
        </w:rPr>
        <w:t xml:space="preserve">  </w:t>
      </w:r>
      <w:r>
        <w:t xml:space="preserve">(1990). Suicide and suicidal behavior in children and adolescents.  In:  B.D. Garfinkel, G. Carlson, &amp; E. Weller (Eds.), </w:t>
      </w:r>
      <w:r>
        <w:rPr>
          <w:u w:val="single"/>
        </w:rPr>
        <w:t xml:space="preserve">The medical basis of child and adolescent psychiatry.  </w:t>
      </w:r>
      <w:smartTag w:uri="urn:schemas-microsoft-com:office:smarttags" w:element="place">
        <w:smartTag w:uri="urn:schemas-microsoft-com:office:smarttags" w:element="City">
          <w:r>
            <w:t>Philadelphia</w:t>
          </w:r>
        </w:smartTag>
        <w:r>
          <w:t xml:space="preserve">, </w:t>
        </w:r>
        <w:smartTag w:uri="urn:schemas-microsoft-com:office:smarttags" w:element="State">
          <w:r>
            <w:t>PA</w:t>
          </w:r>
        </w:smartTag>
      </w:smartTag>
      <w:r>
        <w:t>:  W. E. Saunders, pp. 372-391.</w:t>
      </w:r>
    </w:p>
    <w:p w14:paraId="42C2F2BE"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4BE72B7B"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11</w:t>
      </w:r>
      <w:r>
        <w:fldChar w:fldCharType="end"/>
      </w:r>
      <w:r>
        <w:t>.</w:t>
      </w:r>
      <w:r>
        <w:tab/>
      </w:r>
      <w:r>
        <w:rPr>
          <w:bCs/>
        </w:rPr>
        <w:t>Kolko, D.J.,</w:t>
      </w:r>
      <w:r>
        <w:t xml:space="preserve"> &amp; Stauffer, J.  (1991). Child sex abuse.  In:  R. T. Ammerman &amp; M. </w:t>
      </w:r>
      <w:proofErr w:type="spellStart"/>
      <w:r>
        <w:t>Hersen</w:t>
      </w:r>
      <w:proofErr w:type="spellEnd"/>
      <w:r>
        <w:t xml:space="preserve"> (Eds.), </w:t>
      </w:r>
      <w:r>
        <w:rPr>
          <w:u w:val="single"/>
        </w:rPr>
        <w:t>Casebook of family violence.</w:t>
      </w:r>
      <w:r>
        <w:t xml:space="preserve">  </w:t>
      </w:r>
      <w:smartTag w:uri="urn:schemas-microsoft-com:office:smarttags" w:element="place">
        <w:smartTag w:uri="urn:schemas-microsoft-com:office:smarttags" w:element="City">
          <w:r>
            <w:t>New York</w:t>
          </w:r>
        </w:smartTag>
        <w:r>
          <w:t xml:space="preserve">, </w:t>
        </w:r>
        <w:smartTag w:uri="urn:schemas-microsoft-com:office:smarttags" w:element="State">
          <w:r>
            <w:t>NY</w:t>
          </w:r>
        </w:smartTag>
      </w:smartTag>
      <w:r>
        <w:t>:  Plenum Press, pp. 153-170.</w:t>
      </w:r>
    </w:p>
    <w:p w14:paraId="7E7BD9F5"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706588C2"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12</w:t>
      </w:r>
      <w:r>
        <w:fldChar w:fldCharType="end"/>
      </w:r>
      <w:r>
        <w:t>.</w:t>
      </w:r>
      <w:r>
        <w:tab/>
        <w:t xml:space="preserve">Brent, D.A., &amp; </w:t>
      </w:r>
      <w:r>
        <w:rPr>
          <w:b/>
        </w:rPr>
        <w:t>Kolko, D.J.</w:t>
      </w:r>
      <w:r>
        <w:t xml:space="preserve">  (1990). The assessment and treatment of children and adolescents at risk for suicide.  In:  D. J. Kupfer. and S. J. Blumenthal (Eds.), </w:t>
      </w:r>
      <w:r>
        <w:rPr>
          <w:u w:val="single"/>
        </w:rPr>
        <w:t>Suicide over the life cycle</w:t>
      </w:r>
      <w:r>
        <w:t xml:space="preserve">.  </w:t>
      </w:r>
      <w:smartTag w:uri="urn:schemas-microsoft-com:office:smarttags" w:element="place">
        <w:smartTag w:uri="urn:schemas-microsoft-com:office:smarttags" w:element="City">
          <w:r>
            <w:t>Washington</w:t>
          </w:r>
        </w:smartTag>
        <w:r>
          <w:t xml:space="preserve">, </w:t>
        </w:r>
        <w:smartTag w:uri="urn:schemas-microsoft-com:office:smarttags" w:element="State">
          <w:r>
            <w:t>DC</w:t>
          </w:r>
        </w:smartTag>
      </w:smartTag>
      <w:r>
        <w:t>:  American Psychiatric Press, pp. 253-302.</w:t>
      </w:r>
    </w:p>
    <w:p w14:paraId="023C64F4"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61F99C76"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13</w:t>
      </w:r>
      <w:r>
        <w:fldChar w:fldCharType="end"/>
      </w:r>
      <w:r>
        <w:t>.</w:t>
      </w:r>
      <w:r>
        <w:tab/>
      </w:r>
      <w:r>
        <w:rPr>
          <w:bCs/>
        </w:rPr>
        <w:t>Kolko, D.J.</w:t>
      </w:r>
      <w:r>
        <w:t xml:space="preserve"> &amp; Van Hasselt, V.B.  (1992).  Historical overview.  In:  V. B. Van Hasselt &amp; D. J. Kolko, (Eds.), </w:t>
      </w:r>
      <w:r>
        <w:rPr>
          <w:u w:val="single"/>
        </w:rPr>
        <w:t>Inpatient behavior therapy for children and adolescents</w:t>
      </w:r>
      <w:r>
        <w:t xml:space="preserve">.  </w:t>
      </w:r>
      <w:smartTag w:uri="urn:schemas-microsoft-com:office:smarttags" w:element="place">
        <w:smartTag w:uri="urn:schemas-microsoft-com:office:smarttags" w:element="City">
          <w:r>
            <w:t>New York</w:t>
          </w:r>
        </w:smartTag>
        <w:r>
          <w:t xml:space="preserve">, </w:t>
        </w:r>
        <w:smartTag w:uri="urn:schemas-microsoft-com:office:smarttags" w:element="State">
          <w:r>
            <w:t>New York</w:t>
          </w:r>
        </w:smartTag>
      </w:smartTag>
      <w:r>
        <w:t>:  Plenum Press, pp. 3-21.</w:t>
      </w:r>
    </w:p>
    <w:p w14:paraId="3FF44112"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18713718"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14</w:t>
      </w:r>
      <w:r>
        <w:fldChar w:fldCharType="end"/>
      </w:r>
      <w:r>
        <w:t>.</w:t>
      </w:r>
      <w:r>
        <w:tab/>
        <w:t xml:space="preserve">Kolko, D.J. (1992).  Conduct Disorder.  In:  Van Hasselt, V.B., &amp; Kolko, D.J. (Eds.) </w:t>
      </w:r>
      <w:r>
        <w:rPr>
          <w:u w:val="single"/>
        </w:rPr>
        <w:t>Inpatient behavior therapy for children and adolescents.</w:t>
      </w:r>
      <w:r>
        <w:t xml:space="preserve">  </w:t>
      </w:r>
      <w:smartTag w:uri="urn:schemas-microsoft-com:office:smarttags" w:element="place">
        <w:smartTag w:uri="urn:schemas-microsoft-com:office:smarttags" w:element="City">
          <w:r>
            <w:t>New York</w:t>
          </w:r>
        </w:smartTag>
        <w:r>
          <w:t xml:space="preserve">, </w:t>
        </w:r>
        <w:smartTag w:uri="urn:schemas-microsoft-com:office:smarttags" w:element="State">
          <w:r>
            <w:t>New York</w:t>
          </w:r>
        </w:smartTag>
      </w:smartTag>
      <w:r>
        <w:t>:  Plenum Press, pp. 205-237.</w:t>
      </w:r>
    </w:p>
    <w:p w14:paraId="4A5B483E"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2AEF5907"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15</w:t>
      </w:r>
      <w:r>
        <w:fldChar w:fldCharType="end"/>
      </w:r>
      <w:r>
        <w:t>.</w:t>
      </w:r>
      <w:r>
        <w:tab/>
        <w:t xml:space="preserve">Kolko, D.J. (1994).  Conduct Disorder.  In:  M. </w:t>
      </w:r>
      <w:proofErr w:type="spellStart"/>
      <w:r>
        <w:t>Hersen</w:t>
      </w:r>
      <w:proofErr w:type="spellEnd"/>
      <w:r>
        <w:t xml:space="preserve">, R. T. Ammerman, &amp; L. Sisson (Eds.), </w:t>
      </w:r>
      <w:r>
        <w:rPr>
          <w:u w:val="single"/>
        </w:rPr>
        <w:t>Handbook of aggressive and destructive behavior in psychiatric patients.</w:t>
      </w:r>
      <w:r>
        <w:t xml:space="preserve"> </w:t>
      </w:r>
      <w:smartTag w:uri="urn:schemas-microsoft-com:office:smarttags" w:element="place">
        <w:smartTag w:uri="urn:schemas-microsoft-com:office:smarttags" w:element="City">
          <w:r>
            <w:t>New York</w:t>
          </w:r>
        </w:smartTag>
        <w:r>
          <w:t xml:space="preserve">, </w:t>
        </w:r>
        <w:smartTag w:uri="urn:schemas-microsoft-com:office:smarttags" w:element="State">
          <w:r>
            <w:t>New York</w:t>
          </w:r>
        </w:smartTag>
      </w:smartTag>
      <w:r>
        <w:t xml:space="preserve">:  </w:t>
      </w:r>
      <w:proofErr w:type="spellStart"/>
      <w:r>
        <w:t>PlenumPress</w:t>
      </w:r>
      <w:proofErr w:type="spellEnd"/>
      <w:r>
        <w:t>,  pp. 363-394.</w:t>
      </w:r>
    </w:p>
    <w:p w14:paraId="3B37279A"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4DF7126A"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16</w:t>
      </w:r>
      <w:r>
        <w:fldChar w:fldCharType="end"/>
      </w:r>
      <w:r>
        <w:t>.</w:t>
      </w:r>
      <w:r>
        <w:tab/>
        <w:t xml:space="preserve">Kolko, D.J.  (1996). Child physical abuse.  In: J. Briere, L. Berliner, J. A. </w:t>
      </w:r>
      <w:proofErr w:type="spellStart"/>
      <w:r>
        <w:t>Bulkley</w:t>
      </w:r>
      <w:proofErr w:type="spellEnd"/>
      <w:r>
        <w:t xml:space="preserve">, C. Jenny, &amp; T. Reid  (Eds.), </w:t>
      </w:r>
      <w:smartTag w:uri="urn:schemas-microsoft-com:office:smarttags" w:element="PersonName">
        <w:r>
          <w:rPr>
            <w:u w:val="single"/>
          </w:rPr>
          <w:t>APSAC</w:t>
        </w:r>
      </w:smartTag>
      <w:r>
        <w:rPr>
          <w:u w:val="single"/>
        </w:rPr>
        <w:t xml:space="preserve"> handbook on  child maltreatment.</w:t>
      </w:r>
      <w:r>
        <w:t xml:space="preserve">  </w:t>
      </w:r>
      <w:smartTag w:uri="urn:schemas-microsoft-com:office:smarttags" w:element="place">
        <w:smartTag w:uri="urn:schemas-microsoft-com:office:smarttags" w:element="City">
          <w:r>
            <w:t>Chicago</w:t>
          </w:r>
        </w:smartTag>
        <w:r>
          <w:t xml:space="preserve">, </w:t>
        </w:r>
        <w:smartTag w:uri="urn:schemas-microsoft-com:office:smarttags" w:element="State">
          <w:r>
            <w:t>Illinois</w:t>
          </w:r>
        </w:smartTag>
      </w:smartTag>
      <w:r>
        <w:t>: American Professional Society on the Abuse of Children, pp. 21-50.</w:t>
      </w:r>
    </w:p>
    <w:p w14:paraId="1A8A53B0"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47B93EFC"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t>17.</w:t>
      </w:r>
      <w:r>
        <w:tab/>
        <w:t xml:space="preserve">Kolko, D.J. (1996).  Education and counseling for child </w:t>
      </w:r>
      <w:proofErr w:type="spellStart"/>
      <w:r>
        <w:t>firesetters</w:t>
      </w:r>
      <w:proofErr w:type="spellEnd"/>
      <w:r>
        <w:t xml:space="preserve">: A comparison of skills training programs with standard practice. In E. D. Hibbs and P. S. Jensen (Eds.) </w:t>
      </w:r>
      <w:r>
        <w:rPr>
          <w:u w:val="single"/>
        </w:rPr>
        <w:t>Psychosocial treatments for child and adolescent disorders: Empirically based strategies for clinical practice</w:t>
      </w:r>
      <w:r>
        <w:t xml:space="preserve">. </w:t>
      </w:r>
      <w:smartTag w:uri="urn:schemas-microsoft-com:office:smarttags" w:element="place">
        <w:smartTag w:uri="urn:schemas-microsoft-com:office:smarttags" w:element="City">
          <w:r>
            <w:t>Washington</w:t>
          </w:r>
        </w:smartTag>
        <w:r>
          <w:t xml:space="preserve">, </w:t>
        </w:r>
        <w:smartTag w:uri="urn:schemas-microsoft-com:office:smarttags" w:element="State">
          <w:r>
            <w:t>DC</w:t>
          </w:r>
        </w:smartTag>
      </w:smartTag>
      <w:r>
        <w:t>: American Psychological Association, pp. 409-433.</w:t>
      </w:r>
    </w:p>
    <w:p w14:paraId="28B21E4B"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5440E76E"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lastRenderedPageBreak/>
        <w:t xml:space="preserve">18.  Brent, D. A., Roth, C. M., Holder, D. P., </w:t>
      </w:r>
      <w:r>
        <w:rPr>
          <w:b/>
        </w:rPr>
        <w:t>Kolko, D. J.,</w:t>
      </w:r>
      <w:r>
        <w:t xml:space="preserve"> </w:t>
      </w:r>
      <w:proofErr w:type="spellStart"/>
      <w:r>
        <w:t>Brimaher</w:t>
      </w:r>
      <w:proofErr w:type="spellEnd"/>
      <w:r>
        <w:t xml:space="preserve">, B., Johnson, B. A., &amp; </w:t>
      </w:r>
      <w:proofErr w:type="spellStart"/>
      <w:r>
        <w:t>Schweers</w:t>
      </w:r>
      <w:proofErr w:type="spellEnd"/>
      <w:r>
        <w:t xml:space="preserve">, J. A. (1996). Psychosocial interventions for treating adolescent suicidal depression: A comparison of three psychosocial interventions. In E. D. Hibbs and P. S. Jensen (Eds.) </w:t>
      </w:r>
      <w:r>
        <w:rPr>
          <w:u w:val="single"/>
        </w:rPr>
        <w:t>Psychosocial treatments for child and adolescent disorders: Empirically based strategies for clinical practice</w:t>
      </w:r>
      <w:r>
        <w:t xml:space="preserve">. </w:t>
      </w:r>
      <w:smartTag w:uri="urn:schemas-microsoft-com:office:smarttags" w:element="place">
        <w:smartTag w:uri="urn:schemas-microsoft-com:office:smarttags" w:element="City">
          <w:r>
            <w:t>Washington</w:t>
          </w:r>
        </w:smartTag>
        <w:r>
          <w:t xml:space="preserve">, </w:t>
        </w:r>
        <w:smartTag w:uri="urn:schemas-microsoft-com:office:smarttags" w:element="State">
          <w:r>
            <w:t>DC</w:t>
          </w:r>
        </w:smartTag>
      </w:smartTag>
      <w:r>
        <w:t>: American Psychological Association, pp. 187-206.</w:t>
      </w:r>
    </w:p>
    <w:p w14:paraId="58FB4C0A"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3BA0F6BF"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t>19.</w:t>
      </w:r>
      <w:r>
        <w:tab/>
        <w:t xml:space="preserve">Kolko, D.J.  (1998). Integration of research and treatment.  In J. </w:t>
      </w:r>
      <w:proofErr w:type="spellStart"/>
      <w:r>
        <w:t>Lutzker</w:t>
      </w:r>
      <w:proofErr w:type="spellEnd"/>
      <w:r>
        <w:t xml:space="preserve"> (Ed.) </w:t>
      </w:r>
      <w:r>
        <w:rPr>
          <w:u w:val="single"/>
        </w:rPr>
        <w:t>Handbook of child abuse research and treatment</w:t>
      </w:r>
      <w:r>
        <w:t xml:space="preserve">. </w:t>
      </w:r>
      <w:smartTag w:uri="urn:schemas-microsoft-com:office:smarttags" w:element="place">
        <w:smartTag w:uri="urn:schemas-microsoft-com:office:smarttags" w:element="State">
          <w:r>
            <w:t>New York</w:t>
          </w:r>
        </w:smartTag>
      </w:smartTag>
      <w:r>
        <w:t>: Plenum Press, pp. 159-181.</w:t>
      </w:r>
    </w:p>
    <w:p w14:paraId="2926D26F"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5163A605"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t>20</w:t>
      </w:r>
      <w:r>
        <w:tab/>
        <w:t xml:space="preserve">Kolko, D.J.  (1998). Treatment and intervention for child victims of violence.  In P. Trickett and C. J. </w:t>
      </w:r>
      <w:proofErr w:type="spellStart"/>
      <w:r>
        <w:t>Schellenbach</w:t>
      </w:r>
      <w:proofErr w:type="spellEnd"/>
      <w:r>
        <w:t xml:space="preserve">  (Eds.) </w:t>
      </w:r>
      <w:r>
        <w:rPr>
          <w:u w:val="single"/>
        </w:rPr>
        <w:t>Violence against children in the family and the community</w:t>
      </w:r>
      <w:r>
        <w:t xml:space="preserve">. </w:t>
      </w:r>
      <w:smartTag w:uri="urn:schemas-microsoft-com:office:smarttags" w:element="place">
        <w:smartTag w:uri="urn:schemas-microsoft-com:office:smarttags" w:element="City">
          <w:r>
            <w:t>Washington</w:t>
          </w:r>
        </w:smartTag>
        <w:r>
          <w:t xml:space="preserve">, </w:t>
        </w:r>
        <w:smartTag w:uri="urn:schemas-microsoft-com:office:smarttags" w:element="State">
          <w:r>
            <w:t>DC</w:t>
          </w:r>
        </w:smartTag>
      </w:smartTag>
      <w:r>
        <w:t>: American Psychological Association, pp. 213-249.</w:t>
      </w:r>
    </w:p>
    <w:p w14:paraId="76E4E268" w14:textId="77777777" w:rsidR="00C51A04" w:rsidRDefault="00C51A04">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p>
    <w:p w14:paraId="45CEB2C2" w14:textId="77777777" w:rsidR="00C51A04" w:rsidRDefault="00C51A04">
      <w:pPr>
        <w:keepLines/>
        <w:widowControl/>
        <w:tabs>
          <w:tab w:val="left" w:pos="90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ind w:left="360" w:hanging="360"/>
      </w:pPr>
      <w:r>
        <w:t xml:space="preserve">21.  Kolko, D.J. (1999).  </w:t>
      </w:r>
      <w:proofErr w:type="spellStart"/>
      <w:r>
        <w:t>Firesetting</w:t>
      </w:r>
      <w:proofErr w:type="spellEnd"/>
      <w:r>
        <w:t xml:space="preserve"> in children and youth. In M. </w:t>
      </w:r>
      <w:proofErr w:type="spellStart"/>
      <w:r>
        <w:t>Hersen</w:t>
      </w:r>
      <w:proofErr w:type="spellEnd"/>
      <w:r>
        <w:t xml:space="preserve"> and V. V. Hasselt (Eds.)</w:t>
      </w:r>
      <w:r>
        <w:rPr>
          <w:u w:val="single"/>
        </w:rPr>
        <w:t xml:space="preserve"> Handbook of psychological approaches with violent offenders: Contemporary strategies and issues.</w:t>
      </w:r>
      <w:r>
        <w:t xml:space="preserve"> </w:t>
      </w:r>
      <w:smartTag w:uri="urn:schemas-microsoft-com:office:smarttags" w:element="place">
        <w:smartTag w:uri="urn:schemas-microsoft-com:office:smarttags" w:element="State">
          <w:r>
            <w:t>New York</w:t>
          </w:r>
        </w:smartTag>
      </w:smartTag>
      <w:r>
        <w:t>: Plenum Press, pp. 95-115.</w:t>
      </w:r>
    </w:p>
    <w:p w14:paraId="25AC8370" w14:textId="77777777" w:rsidR="005E47A6" w:rsidRDefault="005E47A6" w:rsidP="005E47A6">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p>
    <w:p w14:paraId="663B13B0" w14:textId="77777777" w:rsidR="005E47A6" w:rsidRDefault="005E47A6" w:rsidP="005E47A6">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r>
        <w:t xml:space="preserve">22. </w:t>
      </w:r>
      <w:r w:rsidR="00C51A04">
        <w:t>Kolko, D. J.  Treatment of child physical abuse: Developments, deterrents, and directions.  In C.</w:t>
      </w:r>
    </w:p>
    <w:p w14:paraId="036F2307" w14:textId="77777777" w:rsidR="005E47A6" w:rsidRDefault="005E47A6">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r>
        <w:t xml:space="preserve">      </w:t>
      </w:r>
      <w:r w:rsidR="00C51A04">
        <w:t xml:space="preserve">Peake (Ed.), </w:t>
      </w:r>
      <w:r w:rsidR="00C51A04">
        <w:rPr>
          <w:u w:val="single"/>
        </w:rPr>
        <w:t>Child abuse intervention and strategic planning</w:t>
      </w:r>
      <w:r w:rsidR="00C51A04">
        <w:t xml:space="preserve">.  National </w:t>
      </w:r>
      <w:smartTag w:uri="urn:schemas-microsoft-com:office:smarttags" w:element="place">
        <w:smartTag w:uri="urn:schemas-microsoft-com:office:smarttags" w:element="PlaceType">
          <w:r w:rsidR="00C51A04">
            <w:t>Institute</w:t>
          </w:r>
        </w:smartTag>
        <w:r w:rsidR="00C51A04">
          <w:t xml:space="preserve"> of </w:t>
        </w:r>
        <w:smartTag w:uri="urn:schemas-microsoft-com:office:smarttags" w:element="PlaceName">
          <w:r w:rsidR="00C51A04">
            <w:t>Justice</w:t>
          </w:r>
        </w:smartTag>
      </w:smartTag>
      <w:r w:rsidR="00C51A04">
        <w:t>,</w:t>
      </w:r>
    </w:p>
    <w:p w14:paraId="599F8015" w14:textId="77777777" w:rsidR="00C51A04" w:rsidRDefault="005E47A6">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r>
        <w:t xml:space="preserve">      </w:t>
      </w:r>
      <w:smartTag w:uri="urn:schemas-microsoft-com:office:smarttags" w:element="place">
        <w:smartTag w:uri="urn:schemas-microsoft-com:office:smarttags" w:element="City">
          <w:r>
            <w:t>Washington</w:t>
          </w:r>
        </w:smartTag>
        <w:r>
          <w:t>,</w:t>
        </w:r>
        <w:r w:rsidR="00C51A04">
          <w:t xml:space="preserve"> </w:t>
        </w:r>
        <w:smartTag w:uri="urn:schemas-microsoft-com:office:smarttags" w:element="State">
          <w:r w:rsidR="00C51A04">
            <w:t>D.C.</w:t>
          </w:r>
        </w:smartTag>
      </w:smartTag>
      <w:r w:rsidR="00C51A04">
        <w:t>, 2002.</w:t>
      </w:r>
    </w:p>
    <w:p w14:paraId="57019CD7" w14:textId="77777777" w:rsidR="00C51A04" w:rsidRDefault="00C51A04">
      <w:pPr>
        <w:keepLines/>
        <w:widowControl/>
        <w:tabs>
          <w:tab w:val="left" w:pos="45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ind w:left="450"/>
      </w:pPr>
    </w:p>
    <w:p w14:paraId="73EABD91" w14:textId="77777777" w:rsidR="00C51A04" w:rsidRDefault="00C51A04">
      <w:pPr>
        <w:keepLines/>
        <w:widowControl/>
        <w:tabs>
          <w:tab w:val="left" w:pos="45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ind w:left="450" w:hanging="450"/>
      </w:pPr>
      <w:r>
        <w:t>23</w:t>
      </w:r>
      <w:r>
        <w:rPr>
          <w:bCs/>
        </w:rPr>
        <w:t>.  Kolko, D. J.,</w:t>
      </w:r>
      <w:r>
        <w:t xml:space="preserve"> &amp; Brown, E. J.  Child sexual abuse.   In:  R. T. Ammerman &amp; M. </w:t>
      </w:r>
      <w:proofErr w:type="spellStart"/>
      <w:r>
        <w:t>Hersen</w:t>
      </w:r>
      <w:proofErr w:type="spellEnd"/>
      <w:r>
        <w:t xml:space="preserve"> (Eds.), </w:t>
      </w:r>
      <w:r>
        <w:rPr>
          <w:u w:val="single"/>
        </w:rPr>
        <w:t>Casebook of family violence</w:t>
      </w:r>
      <w:r>
        <w:t xml:space="preserve"> (2nd ed.)</w:t>
      </w:r>
      <w:r>
        <w:rPr>
          <w:u w:val="single"/>
        </w:rPr>
        <w:t>.</w:t>
      </w:r>
      <w:r>
        <w:t xml:space="preserve">  </w:t>
      </w:r>
      <w:smartTag w:uri="urn:schemas-microsoft-com:office:smarttags" w:element="place">
        <w:smartTag w:uri="urn:schemas-microsoft-com:office:smarttags" w:element="City">
          <w:r>
            <w:t>New York</w:t>
          </w:r>
        </w:smartTag>
        <w:r>
          <w:t xml:space="preserve">, </w:t>
        </w:r>
        <w:smartTag w:uri="urn:schemas-microsoft-com:office:smarttags" w:element="State">
          <w:r>
            <w:t>NY</w:t>
          </w:r>
        </w:smartTag>
      </w:smartTag>
      <w:r>
        <w:t>:  Plenum Press, in press.</w:t>
      </w:r>
    </w:p>
    <w:p w14:paraId="0F775F3C" w14:textId="77777777" w:rsidR="00C51A04" w:rsidRDefault="00C51A04">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p>
    <w:p w14:paraId="718D4880" w14:textId="77777777" w:rsidR="00C51A04" w:rsidRDefault="00C51A04">
      <w:pPr>
        <w:keepLines/>
        <w:widowControl/>
        <w:numPr>
          <w:ilvl w:val="0"/>
          <w:numId w:val="25"/>
        </w:numPr>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r w:rsidRPr="00615BF8">
        <w:rPr>
          <w:lang w:val="de-DE"/>
        </w:rPr>
        <w:t xml:space="preserve">Berliner, L., &amp; </w:t>
      </w:r>
      <w:r w:rsidRPr="00615BF8">
        <w:rPr>
          <w:b/>
          <w:lang w:val="de-DE"/>
        </w:rPr>
        <w:t xml:space="preserve">Kolko, D. J. </w:t>
      </w:r>
      <w:r w:rsidRPr="00615BF8">
        <w:rPr>
          <w:lang w:val="de-DE"/>
        </w:rPr>
        <w:t xml:space="preserve">(2000).  </w:t>
      </w:r>
      <w:r>
        <w:t xml:space="preserve">Treatment services for abused children.  In M. Kluger, G. Alexander, &amp; P.  Curtiss (Ed.), </w:t>
      </w:r>
      <w:r>
        <w:rPr>
          <w:u w:val="single"/>
        </w:rPr>
        <w:t>What works in child welfare</w:t>
      </w:r>
      <w:r>
        <w:t>.  Washington, DC: Child Welfare League of America, pp. 97-104.</w:t>
      </w:r>
    </w:p>
    <w:p w14:paraId="5423502F" w14:textId="77777777" w:rsidR="00C51A04" w:rsidRDefault="00C51A04">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p>
    <w:p w14:paraId="69C7F450" w14:textId="77777777" w:rsidR="00A24EC8" w:rsidRDefault="00C51A04">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r>
        <w:t>25.  Kolko, D. J.</w:t>
      </w:r>
      <w:r w:rsidR="00A24EC8">
        <w:t xml:space="preserve">  (2000).</w:t>
      </w:r>
      <w:r>
        <w:t xml:space="preserve"> Treatment research in child maltreatment: Clinical and research directions.  </w:t>
      </w:r>
    </w:p>
    <w:p w14:paraId="36F487B7" w14:textId="77777777" w:rsidR="00A24EC8" w:rsidRDefault="00A24EC8">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r>
        <w:t xml:space="preserve">       </w:t>
      </w:r>
      <w:r w:rsidR="00C51A04">
        <w:t>In Sally K.</w:t>
      </w:r>
      <w:r>
        <w:t xml:space="preserve"> </w:t>
      </w:r>
      <w:r w:rsidR="00C51A04">
        <w:t xml:space="preserve">Ward &amp; D. Finkelhor (Eds.), </w:t>
      </w:r>
      <w:r w:rsidR="00C51A04">
        <w:rPr>
          <w:u w:val="single"/>
        </w:rPr>
        <w:t>Program evaluation and family violence research</w:t>
      </w:r>
      <w:r>
        <w:t xml:space="preserve">, </w:t>
      </w:r>
    </w:p>
    <w:p w14:paraId="5E074B79" w14:textId="77777777" w:rsidR="00C51A04" w:rsidRDefault="00A24EC8">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r>
        <w:t xml:space="preserve">       Haworth Press</w:t>
      </w:r>
      <w:r w:rsidR="00C51A04">
        <w:t xml:space="preserve">.   </w:t>
      </w:r>
    </w:p>
    <w:p w14:paraId="58E7528C" w14:textId="77777777" w:rsidR="005E47A6" w:rsidRDefault="005E47A6">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p>
    <w:p w14:paraId="3D56ACC9" w14:textId="77777777" w:rsidR="00C51A04" w:rsidRDefault="00C51A04">
      <w:pPr>
        <w:keepLines/>
        <w:widowControl/>
        <w:numPr>
          <w:ilvl w:val="0"/>
          <w:numId w:val="5"/>
        </w:numPr>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r>
        <w:t xml:space="preserve">Kolko, D. J.  (2000). How do I interview a child about alleged physical abuse?  In Howard Dubowitz &amp; Diane </w:t>
      </w:r>
      <w:proofErr w:type="spellStart"/>
      <w:r>
        <w:t>DePanfilis</w:t>
      </w:r>
      <w:proofErr w:type="spellEnd"/>
      <w:r>
        <w:t xml:space="preserve"> (Eds.), </w:t>
      </w:r>
      <w:r>
        <w:rPr>
          <w:u w:val="single"/>
        </w:rPr>
        <w:t>Handbook on child protection</w:t>
      </w:r>
      <w:r>
        <w:t xml:space="preserve">. </w:t>
      </w:r>
      <w:smartTag w:uri="urn:schemas-microsoft-com:office:smarttags" w:element="place">
        <w:smartTag w:uri="urn:schemas-microsoft-com:office:smarttags" w:element="City">
          <w:r>
            <w:t>Thousand Oaks</w:t>
          </w:r>
        </w:smartTag>
        <w:r>
          <w:t xml:space="preserve">, </w:t>
        </w:r>
        <w:smartTag w:uri="urn:schemas-microsoft-com:office:smarttags" w:element="State">
          <w:r>
            <w:t>CA</w:t>
          </w:r>
        </w:smartTag>
      </w:smartTag>
      <w:r>
        <w:t xml:space="preserve">: Sage Publications, pp. 75-79.  </w:t>
      </w:r>
    </w:p>
    <w:p w14:paraId="412F7263" w14:textId="77777777" w:rsidR="00C51A04" w:rsidRDefault="00C51A04">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p>
    <w:p w14:paraId="544411DC" w14:textId="77777777" w:rsidR="00C51A04" w:rsidRDefault="00C51A04">
      <w:pPr>
        <w:keepLines/>
        <w:widowControl/>
        <w:numPr>
          <w:ilvl w:val="0"/>
          <w:numId w:val="5"/>
        </w:numPr>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r>
        <w:t xml:space="preserve">Kolko, D. J.  (2000). How do I recognize and assess common or important mental health problems in children?  In Howard Dubowitz &amp; Diane </w:t>
      </w:r>
      <w:proofErr w:type="spellStart"/>
      <w:r>
        <w:t>DePanfilis</w:t>
      </w:r>
      <w:proofErr w:type="spellEnd"/>
      <w:r>
        <w:t xml:space="preserve"> (Eds.), </w:t>
      </w:r>
      <w:r>
        <w:rPr>
          <w:u w:val="single"/>
        </w:rPr>
        <w:t>Handbook on child protection</w:t>
      </w:r>
      <w:r>
        <w:t xml:space="preserve">. </w:t>
      </w:r>
      <w:smartTag w:uri="urn:schemas-microsoft-com:office:smarttags" w:element="place">
        <w:smartTag w:uri="urn:schemas-microsoft-com:office:smarttags" w:element="City">
          <w:r>
            <w:t>Thousand Oaks</w:t>
          </w:r>
        </w:smartTag>
        <w:r>
          <w:t xml:space="preserve">, </w:t>
        </w:r>
        <w:smartTag w:uri="urn:schemas-microsoft-com:office:smarttags" w:element="State">
          <w:r>
            <w:t>CA</w:t>
          </w:r>
        </w:smartTag>
      </w:smartTag>
      <w:r>
        <w:t>: Sage Publications, pp. 286-289.</w:t>
      </w:r>
    </w:p>
    <w:p w14:paraId="526E1337" w14:textId="77777777" w:rsidR="00C51A04" w:rsidRDefault="00C51A04">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p>
    <w:p w14:paraId="63E40D34" w14:textId="77777777" w:rsidR="00C51A04" w:rsidRDefault="00C51A04">
      <w:pPr>
        <w:keepLines/>
        <w:widowControl/>
        <w:numPr>
          <w:ilvl w:val="0"/>
          <w:numId w:val="5"/>
        </w:numPr>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r>
        <w:t xml:space="preserve">Kolko, D. J.  (2000). What treatment is recommended to address physically abusive behavior?  In Howard Dubowitz &amp; Diane </w:t>
      </w:r>
      <w:proofErr w:type="spellStart"/>
      <w:r>
        <w:t>DePanfilis</w:t>
      </w:r>
      <w:proofErr w:type="spellEnd"/>
      <w:r>
        <w:t xml:space="preserve"> (Eds.), </w:t>
      </w:r>
      <w:r>
        <w:rPr>
          <w:u w:val="single"/>
        </w:rPr>
        <w:t>Handbook on child protection</w:t>
      </w:r>
      <w:r>
        <w:t xml:space="preserve">. </w:t>
      </w:r>
      <w:smartTag w:uri="urn:schemas-microsoft-com:office:smarttags" w:element="place">
        <w:smartTag w:uri="urn:schemas-microsoft-com:office:smarttags" w:element="City">
          <w:r>
            <w:t>Thousand Oaks</w:t>
          </w:r>
        </w:smartTag>
        <w:r>
          <w:t xml:space="preserve">, </w:t>
        </w:r>
        <w:smartTag w:uri="urn:schemas-microsoft-com:office:smarttags" w:element="State">
          <w:r>
            <w:t>CA</w:t>
          </w:r>
        </w:smartTag>
      </w:smartTag>
      <w:r>
        <w:t xml:space="preserve">: Sage Publications, pp. 459-464. </w:t>
      </w:r>
    </w:p>
    <w:p w14:paraId="3EDB7721" w14:textId="77777777" w:rsidR="00C51A04" w:rsidRDefault="00C51A04">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p>
    <w:p w14:paraId="047614C5" w14:textId="77777777" w:rsidR="00C51A04" w:rsidRDefault="00C51A04">
      <w:pPr>
        <w:keepLines/>
        <w:widowControl/>
        <w:numPr>
          <w:ilvl w:val="0"/>
          <w:numId w:val="5"/>
        </w:numPr>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r>
        <w:t xml:space="preserve">Kolko, D. J.  (2000). Conduct disorder.  In Alan E. Kazdin (Ed.), </w:t>
      </w:r>
      <w:r>
        <w:rPr>
          <w:u w:val="single"/>
        </w:rPr>
        <w:t>Encyclopedia of Psychology</w:t>
      </w:r>
      <w:r>
        <w:t xml:space="preserve">.  </w:t>
      </w:r>
      <w:smartTag w:uri="urn:schemas-microsoft-com:office:smarttags" w:element="place">
        <w:smartTag w:uri="urn:schemas-microsoft-com:office:smarttags" w:element="City">
          <w:r>
            <w:t>Washington</w:t>
          </w:r>
        </w:smartTag>
        <w:r>
          <w:t xml:space="preserve">, </w:t>
        </w:r>
        <w:smartTag w:uri="urn:schemas-microsoft-com:office:smarttags" w:element="State">
          <w:r>
            <w:t>D.C.</w:t>
          </w:r>
        </w:smartTag>
      </w:smartTag>
      <w:r>
        <w:t>: American Psychological Association, pp. 256-260.</w:t>
      </w:r>
    </w:p>
    <w:p w14:paraId="41076CA2" w14:textId="77777777" w:rsidR="00C51A04" w:rsidRDefault="00C51A04">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p>
    <w:p w14:paraId="54DF5CFD" w14:textId="77777777" w:rsidR="00C51A04" w:rsidRDefault="00C51A04">
      <w:pPr>
        <w:numPr>
          <w:ilvl w:val="0"/>
          <w:numId w:val="5"/>
        </w:numPr>
      </w:pPr>
      <w:r w:rsidRPr="00615BF8">
        <w:rPr>
          <w:lang w:val="de-DE"/>
        </w:rPr>
        <w:t xml:space="preserve">Swenson, C. C., &amp; </w:t>
      </w:r>
      <w:r w:rsidRPr="00615BF8">
        <w:rPr>
          <w:b/>
          <w:lang w:val="de-DE"/>
        </w:rPr>
        <w:t xml:space="preserve">Kolko, D. J. </w:t>
      </w:r>
      <w:r w:rsidRPr="00615BF8">
        <w:rPr>
          <w:lang w:val="de-DE"/>
        </w:rPr>
        <w:t xml:space="preserve">(2000). </w:t>
      </w:r>
      <w:r>
        <w:t xml:space="preserve">Long-term management of the developmental consequences of child physical abuse.  In R. Reece (Ed.), </w:t>
      </w:r>
      <w:r>
        <w:rPr>
          <w:u w:val="single"/>
        </w:rPr>
        <w:t>The treatment of child abuse</w:t>
      </w:r>
      <w:r>
        <w:t xml:space="preserve">.  </w:t>
      </w:r>
      <w:smartTag w:uri="urn:schemas-microsoft-com:office:smarttags" w:element="place">
        <w:smartTag w:uri="urn:schemas-microsoft-com:office:smarttags" w:element="City">
          <w:r>
            <w:t>Baltimore</w:t>
          </w:r>
        </w:smartTag>
        <w:r>
          <w:t xml:space="preserve">, </w:t>
        </w:r>
        <w:smartTag w:uri="urn:schemas-microsoft-com:office:smarttags" w:element="State">
          <w:r>
            <w:t>MD</w:t>
          </w:r>
        </w:smartTag>
      </w:smartTag>
      <w:r>
        <w:t>: Johns</w:t>
      </w:r>
    </w:p>
    <w:p w14:paraId="17FF4375" w14:textId="77777777" w:rsidR="00C51A04" w:rsidRDefault="00C51A04">
      <w:pPr>
        <w:ind w:firstLine="390"/>
      </w:pPr>
      <w:smartTag w:uri="urn:schemas-microsoft-com:office:smarttags" w:element="place">
        <w:smartTag w:uri="urn:schemas-microsoft-com:office:smarttags" w:element="PlaceName">
          <w:r>
            <w:t>Hopkins</w:t>
          </w:r>
        </w:smartTag>
        <w:r>
          <w:t xml:space="preserve"> </w:t>
        </w:r>
        <w:smartTag w:uri="urn:schemas-microsoft-com:office:smarttags" w:element="PlaceType">
          <w:r>
            <w:t>University</w:t>
          </w:r>
        </w:smartTag>
      </w:smartTag>
      <w:r>
        <w:t xml:space="preserve"> Press, pp. 135-154.</w:t>
      </w:r>
    </w:p>
    <w:p w14:paraId="36CBA869" w14:textId="77777777" w:rsidR="00C51A04" w:rsidRDefault="00C51A04">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p>
    <w:p w14:paraId="3E0893DE" w14:textId="77777777" w:rsidR="00C51A04" w:rsidRDefault="00C51A04">
      <w:pPr>
        <w:keepLines/>
        <w:widowControl/>
        <w:numPr>
          <w:ilvl w:val="0"/>
          <w:numId w:val="5"/>
        </w:numPr>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r>
        <w:lastRenderedPageBreak/>
        <w:t xml:space="preserve">Kolko, D. J. (2001).  </w:t>
      </w:r>
      <w:proofErr w:type="spellStart"/>
      <w:r>
        <w:t>Firesetters</w:t>
      </w:r>
      <w:proofErr w:type="spellEnd"/>
      <w:r>
        <w:t xml:space="preserve">.  In C. R. </w:t>
      </w:r>
      <w:proofErr w:type="spellStart"/>
      <w:r>
        <w:t>Hollin</w:t>
      </w:r>
      <w:proofErr w:type="spellEnd"/>
      <w:r>
        <w:t xml:space="preserve"> (Ed.), </w:t>
      </w:r>
      <w:r>
        <w:rPr>
          <w:u w:val="single"/>
        </w:rPr>
        <w:t>Handbook of offender assessment and treatment</w:t>
      </w:r>
      <w:r>
        <w:t xml:space="preserve"> (pp.   391-413). </w:t>
      </w:r>
      <w:smartTag w:uri="urn:schemas-microsoft-com:office:smarttags" w:element="place">
        <w:smartTag w:uri="urn:schemas-microsoft-com:office:smarttags" w:element="State">
          <w:r>
            <w:t>New York</w:t>
          </w:r>
        </w:smartTag>
      </w:smartTag>
      <w:r>
        <w:t xml:space="preserve">: John Wiley &amp; Sons Ltd.  [reprinted in C.R. </w:t>
      </w:r>
      <w:proofErr w:type="spellStart"/>
      <w:r>
        <w:t>Hollin</w:t>
      </w:r>
      <w:proofErr w:type="spellEnd"/>
      <w:r>
        <w:t xml:space="preserve"> (ed.), </w:t>
      </w:r>
      <w:r>
        <w:rPr>
          <w:u w:val="single"/>
        </w:rPr>
        <w:t>The essential handbook offender assessment and treatment.</w:t>
      </w:r>
      <w:r>
        <w:t xml:space="preserve">  </w:t>
      </w:r>
      <w:smartTag w:uri="urn:schemas-microsoft-com:office:smarttags" w:element="place">
        <w:r>
          <w:t>Chichester</w:t>
        </w:r>
      </w:smartTag>
      <w:r>
        <w:t xml:space="preserve">, </w:t>
      </w:r>
      <w:smartTag w:uri="urn:schemas-microsoft-com:office:smarttags" w:element="place">
        <w:r>
          <w:t>West Sussex</w:t>
        </w:r>
      </w:smartTag>
      <w:r>
        <w:t xml:space="preserve">, </w:t>
      </w:r>
      <w:smartTag w:uri="urn:schemas-microsoft-com:office:smarttags" w:element="place">
        <w:smartTag w:uri="urn:schemas-microsoft-com:office:smarttags" w:element="country-region">
          <w:r>
            <w:t>England</w:t>
          </w:r>
        </w:smartTag>
      </w:smartTag>
      <w:r>
        <w:t xml:space="preserve">: John Wiley, 2004]. </w:t>
      </w:r>
    </w:p>
    <w:p w14:paraId="6A1D8FAD" w14:textId="77777777" w:rsidR="00C51A04" w:rsidRDefault="00C51A04">
      <w:pPr>
        <w:ind w:firstLine="390"/>
      </w:pPr>
    </w:p>
    <w:p w14:paraId="0B1DCC7F"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t xml:space="preserve">32.   Kolko, D.J.  (2002). Child physical abuse.  In: J. E. B. Myers, L Berliner, J. Briere, C. T. Hendrix, C. Jenny, &amp; T. Reid (Eds.), </w:t>
      </w:r>
      <w:r>
        <w:rPr>
          <w:u w:val="single"/>
        </w:rPr>
        <w:t xml:space="preserve">The </w:t>
      </w:r>
      <w:smartTag w:uri="urn:schemas-microsoft-com:office:smarttags" w:element="PersonName">
        <w:r>
          <w:rPr>
            <w:u w:val="single"/>
          </w:rPr>
          <w:t>APSAC</w:t>
        </w:r>
      </w:smartTag>
      <w:r>
        <w:rPr>
          <w:u w:val="single"/>
        </w:rPr>
        <w:t xml:space="preserve"> handbook on child maltreatment </w:t>
      </w:r>
      <w:r>
        <w:t>(2</w:t>
      </w:r>
      <w:r>
        <w:rPr>
          <w:vertAlign w:val="superscript"/>
        </w:rPr>
        <w:t>nd</w:t>
      </w:r>
      <w:r>
        <w:t xml:space="preserve"> edition; pp. 21-54).  </w:t>
      </w:r>
      <w:smartTag w:uri="urn:schemas-microsoft-com:office:smarttags" w:element="place">
        <w:smartTag w:uri="urn:schemas-microsoft-com:office:smarttags" w:element="City">
          <w:r>
            <w:t>Thousand Oaks</w:t>
          </w:r>
        </w:smartTag>
        <w:r>
          <w:t xml:space="preserve">, </w:t>
        </w:r>
        <w:smartTag w:uri="urn:schemas-microsoft-com:office:smarttags" w:element="State">
          <w:r>
            <w:t>CA</w:t>
          </w:r>
        </w:smartTag>
      </w:smartTag>
      <w:r>
        <w:t xml:space="preserve">: Sage Publications. </w:t>
      </w:r>
    </w:p>
    <w:p w14:paraId="113AE627"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pPr>
    </w:p>
    <w:p w14:paraId="1B9C1A9F" w14:textId="77777777" w:rsidR="00C51A04" w:rsidRDefault="00C51A04">
      <w:pPr>
        <w:keepLines/>
        <w:widowControl/>
        <w:numPr>
          <w:ilvl w:val="0"/>
          <w:numId w:val="12"/>
        </w:numPr>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r>
        <w:t xml:space="preserve">33.   Kolko, D. J. (2002).  Research studies on the problem.  In Kolko, D. J. (Ed.), </w:t>
      </w:r>
      <w:r>
        <w:rPr>
          <w:u w:val="single"/>
        </w:rPr>
        <w:t xml:space="preserve">Handbook on </w:t>
      </w:r>
      <w:proofErr w:type="spellStart"/>
      <w:r>
        <w:rPr>
          <w:u w:val="single"/>
        </w:rPr>
        <w:t>firesetting</w:t>
      </w:r>
      <w:proofErr w:type="spellEnd"/>
      <w:r>
        <w:rPr>
          <w:u w:val="single"/>
        </w:rPr>
        <w:t xml:space="preserve"> in children and youth</w:t>
      </w:r>
      <w:r>
        <w:t xml:space="preserve"> (pp. 33-56).  </w:t>
      </w:r>
      <w:smartTag w:uri="urn:schemas-microsoft-com:office:smarttags" w:element="place">
        <w:smartTag w:uri="urn:schemas-microsoft-com:office:smarttags" w:element="State">
          <w:r>
            <w:t>New York</w:t>
          </w:r>
        </w:smartTag>
      </w:smartTag>
      <w:r>
        <w:t xml:space="preserve">:  Kluwer/Academic Press.   </w:t>
      </w:r>
    </w:p>
    <w:p w14:paraId="4EB5FEEE"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pPr>
    </w:p>
    <w:p w14:paraId="3701E101"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pPr>
      <w:r w:rsidRPr="00615BF8">
        <w:rPr>
          <w:lang w:val="de-DE"/>
        </w:rPr>
        <w:t xml:space="preserve">34.  Wilcox, D. K., &amp; </w:t>
      </w:r>
      <w:r w:rsidRPr="00615BF8">
        <w:rPr>
          <w:b/>
          <w:bCs/>
          <w:lang w:val="de-DE"/>
        </w:rPr>
        <w:t>Kolko</w:t>
      </w:r>
      <w:r w:rsidRPr="00615BF8">
        <w:rPr>
          <w:lang w:val="de-DE"/>
        </w:rPr>
        <w:t xml:space="preserve">, D. J. (2002).  </w:t>
      </w:r>
      <w:r>
        <w:t xml:space="preserve">Assessing recent </w:t>
      </w:r>
      <w:proofErr w:type="spellStart"/>
      <w:r>
        <w:t>firesetting</w:t>
      </w:r>
      <w:proofErr w:type="spellEnd"/>
      <w:r>
        <w:t xml:space="preserve"> behavior and taking a </w:t>
      </w:r>
      <w:proofErr w:type="spellStart"/>
      <w:r>
        <w:t>firesetting</w:t>
      </w:r>
      <w:proofErr w:type="spellEnd"/>
    </w:p>
    <w:p w14:paraId="5E21B675"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pPr>
      <w:r>
        <w:t xml:space="preserve">        history.   In Kolko, D. J. (Ed.), </w:t>
      </w:r>
      <w:r>
        <w:rPr>
          <w:u w:val="single"/>
        </w:rPr>
        <w:t xml:space="preserve">Handbook on </w:t>
      </w:r>
      <w:proofErr w:type="spellStart"/>
      <w:r>
        <w:rPr>
          <w:u w:val="single"/>
        </w:rPr>
        <w:t>firesetting</w:t>
      </w:r>
      <w:proofErr w:type="spellEnd"/>
      <w:r>
        <w:rPr>
          <w:u w:val="single"/>
        </w:rPr>
        <w:t xml:space="preserve"> in children and youth</w:t>
      </w:r>
      <w:r>
        <w:t xml:space="preserve"> (pp. 161-176).  New</w:t>
      </w:r>
    </w:p>
    <w:p w14:paraId="4E619134"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pPr>
      <w:r>
        <w:t xml:space="preserve">       </w:t>
      </w:r>
      <w:smartTag w:uri="urn:schemas-microsoft-com:office:smarttags" w:element="place">
        <w:smartTag w:uri="urn:schemas-microsoft-com:office:smarttags" w:element="City">
          <w:r>
            <w:t>York</w:t>
          </w:r>
        </w:smartTag>
      </w:smartTag>
      <w:r>
        <w:t xml:space="preserve">:  Kluwer/Academic Press.  </w:t>
      </w:r>
    </w:p>
    <w:p w14:paraId="100C448C"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pPr>
    </w:p>
    <w:p w14:paraId="41AE5B5E" w14:textId="77777777" w:rsidR="00C51A04" w:rsidRDefault="00C51A04">
      <w:pPr>
        <w:keepLines/>
        <w:widowControl/>
        <w:numPr>
          <w:ilvl w:val="0"/>
          <w:numId w:val="12"/>
        </w:numPr>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r>
        <w:t xml:space="preserve">35.  Kolko, D. J. (2002).  Clinical assessment of juvenile </w:t>
      </w:r>
      <w:proofErr w:type="spellStart"/>
      <w:r>
        <w:t>firesetters</w:t>
      </w:r>
      <w:proofErr w:type="spellEnd"/>
      <w:r>
        <w:t xml:space="preserve"> and their families:  Tools and tips.  In Kolko, D. J. (Ed.), </w:t>
      </w:r>
      <w:r>
        <w:rPr>
          <w:u w:val="single"/>
        </w:rPr>
        <w:t xml:space="preserve">Handbook on </w:t>
      </w:r>
      <w:proofErr w:type="spellStart"/>
      <w:r>
        <w:rPr>
          <w:u w:val="single"/>
        </w:rPr>
        <w:t>firesetting</w:t>
      </w:r>
      <w:proofErr w:type="spellEnd"/>
      <w:r>
        <w:rPr>
          <w:u w:val="single"/>
        </w:rPr>
        <w:t xml:space="preserve"> in children and youth</w:t>
      </w:r>
      <w:r>
        <w:t xml:space="preserve"> (pp. 177-212).  </w:t>
      </w:r>
      <w:smartTag w:uri="urn:schemas-microsoft-com:office:smarttags" w:element="place">
        <w:smartTag w:uri="urn:schemas-microsoft-com:office:smarttags" w:element="State">
          <w:r>
            <w:t>New York</w:t>
          </w:r>
        </w:smartTag>
      </w:smartTag>
      <w:r>
        <w:t xml:space="preserve">:  Kluwer/Academic Press.   </w:t>
      </w:r>
    </w:p>
    <w:p w14:paraId="58F3FAF1"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pPr>
    </w:p>
    <w:p w14:paraId="22EEC891" w14:textId="77777777" w:rsidR="00C51A04" w:rsidRDefault="00C51A04">
      <w:pPr>
        <w:keepLines/>
        <w:widowControl/>
        <w:numPr>
          <w:ilvl w:val="0"/>
          <w:numId w:val="12"/>
        </w:numPr>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r>
        <w:t xml:space="preserve">35.  Kolko, D. J. (2002).  Child, parent, and family treatment:  Cognitive-behavioral interventions.  In Kolko, D. J. (Ed.), </w:t>
      </w:r>
      <w:r>
        <w:rPr>
          <w:u w:val="single"/>
        </w:rPr>
        <w:t xml:space="preserve">Handbook on </w:t>
      </w:r>
      <w:proofErr w:type="spellStart"/>
      <w:r>
        <w:rPr>
          <w:u w:val="single"/>
        </w:rPr>
        <w:t>firesetting</w:t>
      </w:r>
      <w:proofErr w:type="spellEnd"/>
      <w:r>
        <w:rPr>
          <w:u w:val="single"/>
        </w:rPr>
        <w:t xml:space="preserve"> in children and youth</w:t>
      </w:r>
      <w:r>
        <w:t xml:space="preserve"> (pp. 305-336).  </w:t>
      </w:r>
      <w:smartTag w:uri="urn:schemas-microsoft-com:office:smarttags" w:element="place">
        <w:smartTag w:uri="urn:schemas-microsoft-com:office:smarttags" w:element="State">
          <w:r>
            <w:t>New York</w:t>
          </w:r>
        </w:smartTag>
      </w:smartTag>
      <w:r>
        <w:t xml:space="preserve">:  Kluwer/Academic Press.   </w:t>
      </w:r>
    </w:p>
    <w:p w14:paraId="3D91346C"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pPr>
    </w:p>
    <w:p w14:paraId="0694F399"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pPr>
      <w:r>
        <w:t xml:space="preserve">36.  Kolko, D. J., </w:t>
      </w:r>
      <w:proofErr w:type="spellStart"/>
      <w:r>
        <w:t>Pinsonneault</w:t>
      </w:r>
      <w:proofErr w:type="spellEnd"/>
      <w:r>
        <w:t xml:space="preserve">, </w:t>
      </w:r>
      <w:smartTag w:uri="urn:schemas-microsoft-com:office:smarttags" w:element="place">
        <w:r>
          <w:t>I.</w:t>
        </w:r>
      </w:smartTag>
      <w:r>
        <w:t xml:space="preserve">, Okulitch, J. S. (2002).  Further considerations and future directions.  </w:t>
      </w:r>
    </w:p>
    <w:p w14:paraId="1B51D853"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pPr>
      <w:r>
        <w:tab/>
        <w:t xml:space="preserve">In Kolko, D. J. (Ed.), </w:t>
      </w:r>
      <w:r>
        <w:rPr>
          <w:u w:val="single"/>
        </w:rPr>
        <w:t xml:space="preserve">Handbook on </w:t>
      </w:r>
      <w:proofErr w:type="spellStart"/>
      <w:r>
        <w:rPr>
          <w:u w:val="single"/>
        </w:rPr>
        <w:t>firesetting</w:t>
      </w:r>
      <w:proofErr w:type="spellEnd"/>
      <w:r>
        <w:rPr>
          <w:u w:val="single"/>
        </w:rPr>
        <w:t xml:space="preserve"> in children and youth</w:t>
      </w:r>
      <w:r>
        <w:t xml:space="preserve"> (pp. 395-406).  </w:t>
      </w:r>
      <w:smartTag w:uri="urn:schemas-microsoft-com:office:smarttags" w:element="place">
        <w:smartTag w:uri="urn:schemas-microsoft-com:office:smarttags" w:element="State">
          <w:r>
            <w:t>New York</w:t>
          </w:r>
        </w:smartTag>
      </w:smartTag>
      <w:r>
        <w:t xml:space="preserve">: </w:t>
      </w:r>
    </w:p>
    <w:p w14:paraId="2DE4B448"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pPr>
      <w:r>
        <w:tab/>
        <w:t xml:space="preserve">Kluwer/Academic Press.   </w:t>
      </w:r>
    </w:p>
    <w:p w14:paraId="39E4F69D"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pPr>
    </w:p>
    <w:p w14:paraId="1FD5B150"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pPr>
      <w:r>
        <w:t>37.</w:t>
      </w:r>
      <w:r w:rsidR="003569FD">
        <w:t xml:space="preserve"> </w:t>
      </w:r>
      <w:r>
        <w:t xml:space="preserve"> Kolko, D. J.  (2002). Studying the treatment-as-usual setting.  In C. Newman, C. J. </w:t>
      </w:r>
      <w:proofErr w:type="spellStart"/>
      <w:r>
        <w:t>Liberton</w:t>
      </w:r>
      <w:proofErr w:type="spellEnd"/>
      <w:r>
        <w:t>, K.</w:t>
      </w:r>
    </w:p>
    <w:p w14:paraId="64002074"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rPr>
          <w:u w:val="single"/>
        </w:rPr>
      </w:pPr>
      <w:r>
        <w:t xml:space="preserve">       </w:t>
      </w:r>
      <w:proofErr w:type="spellStart"/>
      <w:r>
        <w:t>Kutash</w:t>
      </w:r>
      <w:proofErr w:type="spellEnd"/>
      <w:r>
        <w:t xml:space="preserve">, &amp; R. M. Friedman, </w:t>
      </w:r>
      <w:r>
        <w:rPr>
          <w:u w:val="single"/>
        </w:rPr>
        <w:t>A system of care for children’s mental health: Expanding the research</w:t>
      </w:r>
    </w:p>
    <w:p w14:paraId="73E9EC89"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rPr>
          <w:lang w:val="es-ES_tradnl"/>
        </w:rPr>
      </w:pPr>
      <w:r>
        <w:t xml:space="preserve">       base</w:t>
      </w:r>
      <w:r>
        <w:rPr>
          <w:u w:val="single"/>
        </w:rPr>
        <w:t>. 14</w:t>
      </w:r>
      <w:r>
        <w:rPr>
          <w:u w:val="single"/>
          <w:vertAlign w:val="superscript"/>
        </w:rPr>
        <w:t>th</w:t>
      </w:r>
      <w:r>
        <w:rPr>
          <w:u w:val="single"/>
        </w:rPr>
        <w:t xml:space="preserve"> Annual Research Conference Proceedings</w:t>
      </w:r>
      <w:r>
        <w:t xml:space="preserve"> (pp. 385-387).  </w:t>
      </w:r>
      <w:r>
        <w:rPr>
          <w:lang w:val="es-ES_tradnl"/>
        </w:rPr>
        <w:t>Tampa, FL: Louis de la Parte</w:t>
      </w:r>
    </w:p>
    <w:p w14:paraId="70244146"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rPr>
          <w:lang w:val="es-ES_tradnl"/>
        </w:rPr>
      </w:pPr>
      <w:r>
        <w:rPr>
          <w:lang w:val="es-ES_tradnl"/>
        </w:rPr>
        <w:t xml:space="preserve">       </w:t>
      </w:r>
      <w:proofErr w:type="spellStart"/>
      <w:r>
        <w:rPr>
          <w:lang w:val="es-ES_tradnl"/>
        </w:rPr>
        <w:t>Institute</w:t>
      </w:r>
      <w:proofErr w:type="spellEnd"/>
      <w:r>
        <w:rPr>
          <w:lang w:val="es-ES_tradnl"/>
        </w:rPr>
        <w:t xml:space="preserve">. </w:t>
      </w:r>
    </w:p>
    <w:p w14:paraId="39E8FDDC" w14:textId="77777777" w:rsidR="00C51A04" w:rsidRDefault="00C51A04" w:rsidP="00A052E3">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rPr>
          <w:lang w:val="es-ES"/>
        </w:rPr>
      </w:pPr>
    </w:p>
    <w:p w14:paraId="3A5FBC43" w14:textId="77777777" w:rsidR="005A2644" w:rsidRDefault="005A2644" w:rsidP="005A2644">
      <w:pPr>
        <w:widowControl/>
        <w:autoSpaceDE w:val="0"/>
        <w:autoSpaceDN w:val="0"/>
        <w:adjustRightInd w:val="0"/>
        <w:rPr>
          <w:snapToGrid/>
          <w:szCs w:val="22"/>
        </w:rPr>
      </w:pPr>
      <w:r w:rsidRPr="005A2644">
        <w:rPr>
          <w:snapToGrid/>
          <w:szCs w:val="22"/>
        </w:rPr>
        <w:t>3</w:t>
      </w:r>
      <w:r>
        <w:rPr>
          <w:snapToGrid/>
          <w:szCs w:val="22"/>
        </w:rPr>
        <w:t>8</w:t>
      </w:r>
      <w:r w:rsidRPr="005A2644">
        <w:rPr>
          <w:snapToGrid/>
          <w:szCs w:val="22"/>
        </w:rPr>
        <w:t>.  Kolko, D. J. (2003).  Individual Child and Parent Physical Abuse-focused Cognitive-Behavioral</w:t>
      </w:r>
    </w:p>
    <w:p w14:paraId="05C619EE" w14:textId="77777777" w:rsidR="005A2644" w:rsidRPr="00C21A0A" w:rsidRDefault="005A2644" w:rsidP="005A2644">
      <w:pPr>
        <w:widowControl/>
        <w:autoSpaceDE w:val="0"/>
        <w:autoSpaceDN w:val="0"/>
        <w:adjustRightInd w:val="0"/>
        <w:rPr>
          <w:iCs/>
          <w:snapToGrid/>
          <w:szCs w:val="22"/>
          <w:u w:val="single"/>
        </w:rPr>
      </w:pPr>
      <w:r>
        <w:rPr>
          <w:snapToGrid/>
          <w:szCs w:val="22"/>
        </w:rPr>
        <w:t xml:space="preserve">      </w:t>
      </w:r>
      <w:r w:rsidRPr="005A2644">
        <w:rPr>
          <w:snapToGrid/>
          <w:szCs w:val="22"/>
        </w:rPr>
        <w:t>Treatment</w:t>
      </w:r>
      <w:r w:rsidR="00514BF2">
        <w:rPr>
          <w:snapToGrid/>
          <w:szCs w:val="22"/>
        </w:rPr>
        <w:t>.</w:t>
      </w:r>
      <w:r w:rsidRPr="005A2644">
        <w:rPr>
          <w:snapToGrid/>
          <w:szCs w:val="22"/>
        </w:rPr>
        <w:t xml:space="preserve"> In Saunders, B.E., Berliner, L., &amp; Hanson, R.F. (Eds.). (2003). </w:t>
      </w:r>
      <w:r w:rsidRPr="00C21A0A">
        <w:rPr>
          <w:iCs/>
          <w:snapToGrid/>
          <w:szCs w:val="22"/>
          <w:u w:val="single"/>
        </w:rPr>
        <w:t>Child Physical and</w:t>
      </w:r>
    </w:p>
    <w:p w14:paraId="1BDD6CCC" w14:textId="77777777" w:rsidR="006A4629" w:rsidRDefault="005A2644" w:rsidP="005A2644">
      <w:pPr>
        <w:widowControl/>
        <w:autoSpaceDE w:val="0"/>
        <w:autoSpaceDN w:val="0"/>
        <w:adjustRightInd w:val="0"/>
        <w:rPr>
          <w:snapToGrid/>
          <w:szCs w:val="22"/>
        </w:rPr>
      </w:pPr>
      <w:r w:rsidRPr="00C21A0A">
        <w:rPr>
          <w:iCs/>
          <w:snapToGrid/>
          <w:szCs w:val="22"/>
        </w:rPr>
        <w:t xml:space="preserve">      </w:t>
      </w:r>
      <w:r w:rsidRPr="00C21A0A">
        <w:rPr>
          <w:iCs/>
          <w:snapToGrid/>
          <w:szCs w:val="22"/>
          <w:u w:val="single"/>
        </w:rPr>
        <w:t>Sexual</w:t>
      </w:r>
      <w:r w:rsidR="00C21A0A">
        <w:rPr>
          <w:iCs/>
          <w:snapToGrid/>
          <w:szCs w:val="22"/>
          <w:u w:val="single"/>
        </w:rPr>
        <w:t xml:space="preserve"> </w:t>
      </w:r>
      <w:r w:rsidRPr="00C21A0A">
        <w:rPr>
          <w:iCs/>
          <w:snapToGrid/>
          <w:szCs w:val="22"/>
          <w:u w:val="single"/>
        </w:rPr>
        <w:t>Abuse: Guidelines for Treatment</w:t>
      </w:r>
      <w:r w:rsidR="00213018">
        <w:rPr>
          <w:iCs/>
          <w:snapToGrid/>
          <w:szCs w:val="22"/>
          <w:u w:val="single"/>
        </w:rPr>
        <w:t xml:space="preserve"> </w:t>
      </w:r>
      <w:r w:rsidR="00213018" w:rsidRPr="00213018">
        <w:rPr>
          <w:iCs/>
          <w:snapToGrid/>
          <w:szCs w:val="22"/>
        </w:rPr>
        <w:t xml:space="preserve">(pp. 43-44; </w:t>
      </w:r>
      <w:r w:rsidRPr="005A2644">
        <w:rPr>
          <w:i/>
          <w:iCs/>
          <w:snapToGrid/>
          <w:szCs w:val="22"/>
        </w:rPr>
        <w:t>Final Report: January 15, 2003)</w:t>
      </w:r>
      <w:r w:rsidRPr="005A2644">
        <w:rPr>
          <w:snapToGrid/>
          <w:szCs w:val="22"/>
        </w:rPr>
        <w:t xml:space="preserve">. Charleston, </w:t>
      </w:r>
    </w:p>
    <w:p w14:paraId="18A37D77" w14:textId="77777777" w:rsidR="00A052E3" w:rsidRPr="00213018" w:rsidRDefault="006A4629" w:rsidP="005A2644">
      <w:pPr>
        <w:widowControl/>
        <w:autoSpaceDE w:val="0"/>
        <w:autoSpaceDN w:val="0"/>
        <w:adjustRightInd w:val="0"/>
        <w:rPr>
          <w:snapToGrid/>
          <w:szCs w:val="22"/>
        </w:rPr>
      </w:pPr>
      <w:r>
        <w:rPr>
          <w:snapToGrid/>
          <w:szCs w:val="22"/>
        </w:rPr>
        <w:t xml:space="preserve">      </w:t>
      </w:r>
      <w:r w:rsidR="005A2644" w:rsidRPr="005A2644">
        <w:rPr>
          <w:snapToGrid/>
          <w:szCs w:val="22"/>
        </w:rPr>
        <w:t>SC: National</w:t>
      </w:r>
      <w:r w:rsidR="00213018">
        <w:rPr>
          <w:snapToGrid/>
          <w:szCs w:val="22"/>
        </w:rPr>
        <w:t xml:space="preserve"> </w:t>
      </w:r>
      <w:r w:rsidR="005A2644" w:rsidRPr="005A2644">
        <w:rPr>
          <w:snapToGrid/>
          <w:szCs w:val="22"/>
        </w:rPr>
        <w:t>Crime Victims Research and Treatment Center.</w:t>
      </w:r>
    </w:p>
    <w:p w14:paraId="53111047" w14:textId="77777777" w:rsidR="005A2644" w:rsidRDefault="005A2644">
      <w:pPr>
        <w:pStyle w:val="BodyText3"/>
        <w:spacing w:line="240" w:lineRule="auto"/>
        <w:jc w:val="left"/>
        <w:rPr>
          <w:b w:val="0"/>
          <w:bCs/>
          <w:sz w:val="22"/>
          <w:lang w:val="es-ES"/>
        </w:rPr>
      </w:pPr>
    </w:p>
    <w:p w14:paraId="50AA49A9" w14:textId="77777777" w:rsidR="0039362C" w:rsidRPr="00615BF8" w:rsidRDefault="005A2644" w:rsidP="005A2644">
      <w:pPr>
        <w:widowControl/>
        <w:autoSpaceDE w:val="0"/>
        <w:autoSpaceDN w:val="0"/>
        <w:adjustRightInd w:val="0"/>
        <w:rPr>
          <w:snapToGrid/>
          <w:szCs w:val="22"/>
          <w:lang w:val="de-DE"/>
        </w:rPr>
      </w:pPr>
      <w:r>
        <w:rPr>
          <w:snapToGrid/>
          <w:szCs w:val="22"/>
        </w:rPr>
        <w:t>39</w:t>
      </w:r>
      <w:r w:rsidRPr="005A2644">
        <w:rPr>
          <w:snapToGrid/>
          <w:szCs w:val="22"/>
        </w:rPr>
        <w:t xml:space="preserve">. Kolko, D. J. (2003).  </w:t>
      </w:r>
      <w:r w:rsidR="00213018">
        <w:rPr>
          <w:snapToGrid/>
          <w:szCs w:val="22"/>
        </w:rPr>
        <w:t xml:space="preserve">Physical Abuse Informed Family Therapy.  </w:t>
      </w:r>
      <w:r w:rsidRPr="00615BF8">
        <w:rPr>
          <w:snapToGrid/>
          <w:szCs w:val="22"/>
          <w:lang w:val="de-DE"/>
        </w:rPr>
        <w:t xml:space="preserve">In Saunders, B.E., Berliner, L., &amp; </w:t>
      </w:r>
    </w:p>
    <w:p w14:paraId="2FD8B861" w14:textId="77777777" w:rsidR="0039362C" w:rsidRDefault="0039362C" w:rsidP="005A2644">
      <w:pPr>
        <w:widowControl/>
        <w:autoSpaceDE w:val="0"/>
        <w:autoSpaceDN w:val="0"/>
        <w:adjustRightInd w:val="0"/>
        <w:rPr>
          <w:iCs/>
          <w:snapToGrid/>
          <w:szCs w:val="22"/>
        </w:rPr>
      </w:pPr>
      <w:r w:rsidRPr="00615BF8">
        <w:rPr>
          <w:snapToGrid/>
          <w:szCs w:val="22"/>
          <w:lang w:val="de-DE"/>
        </w:rPr>
        <w:t xml:space="preserve">      </w:t>
      </w:r>
      <w:r w:rsidR="005A2644" w:rsidRPr="00615BF8">
        <w:rPr>
          <w:snapToGrid/>
          <w:szCs w:val="22"/>
          <w:lang w:val="de-DE"/>
        </w:rPr>
        <w:t xml:space="preserve">Hanson, R.F. (Eds.). </w:t>
      </w:r>
      <w:r w:rsidR="005A2644" w:rsidRPr="005A2644">
        <w:rPr>
          <w:snapToGrid/>
          <w:szCs w:val="22"/>
        </w:rPr>
        <w:t xml:space="preserve">(2003). </w:t>
      </w:r>
      <w:r w:rsidR="005A2644" w:rsidRPr="00C21A0A">
        <w:rPr>
          <w:iCs/>
          <w:snapToGrid/>
          <w:szCs w:val="22"/>
          <w:u w:val="single"/>
        </w:rPr>
        <w:t>Child Physical and</w:t>
      </w:r>
      <w:r w:rsidR="00213018">
        <w:rPr>
          <w:iCs/>
          <w:snapToGrid/>
          <w:szCs w:val="22"/>
          <w:u w:val="single"/>
        </w:rPr>
        <w:t xml:space="preserve"> </w:t>
      </w:r>
      <w:r w:rsidR="005A2644" w:rsidRPr="00C21A0A">
        <w:rPr>
          <w:iCs/>
          <w:snapToGrid/>
          <w:szCs w:val="22"/>
          <w:u w:val="single"/>
        </w:rPr>
        <w:t>Sexual</w:t>
      </w:r>
      <w:r w:rsidR="00C21A0A">
        <w:rPr>
          <w:iCs/>
          <w:snapToGrid/>
          <w:szCs w:val="22"/>
          <w:u w:val="single"/>
        </w:rPr>
        <w:t xml:space="preserve"> </w:t>
      </w:r>
      <w:r w:rsidR="005A2644" w:rsidRPr="00C21A0A">
        <w:rPr>
          <w:iCs/>
          <w:snapToGrid/>
          <w:szCs w:val="22"/>
          <w:u w:val="single"/>
        </w:rPr>
        <w:t>Abuse: Guidelines for Treatment</w:t>
      </w:r>
      <w:r w:rsidR="00213018">
        <w:rPr>
          <w:iCs/>
          <w:snapToGrid/>
          <w:szCs w:val="22"/>
          <w:u w:val="single"/>
        </w:rPr>
        <w:t xml:space="preserve"> </w:t>
      </w:r>
      <w:r w:rsidR="00213018" w:rsidRPr="0039362C">
        <w:rPr>
          <w:iCs/>
          <w:snapToGrid/>
          <w:szCs w:val="22"/>
        </w:rPr>
        <w:t xml:space="preserve">(pp. </w:t>
      </w:r>
      <w:r w:rsidR="007D6D9F" w:rsidRPr="0039362C">
        <w:rPr>
          <w:iCs/>
          <w:snapToGrid/>
          <w:szCs w:val="22"/>
        </w:rPr>
        <w:t>84-85</w:t>
      </w:r>
      <w:r>
        <w:rPr>
          <w:iCs/>
          <w:snapToGrid/>
          <w:szCs w:val="22"/>
        </w:rPr>
        <w:t>;</w:t>
      </w:r>
    </w:p>
    <w:p w14:paraId="28262EDE" w14:textId="77777777" w:rsidR="0039362C" w:rsidRDefault="0039362C" w:rsidP="005A2644">
      <w:pPr>
        <w:widowControl/>
        <w:autoSpaceDE w:val="0"/>
        <w:autoSpaceDN w:val="0"/>
        <w:adjustRightInd w:val="0"/>
        <w:rPr>
          <w:snapToGrid/>
          <w:szCs w:val="22"/>
        </w:rPr>
      </w:pPr>
      <w:r>
        <w:rPr>
          <w:i/>
          <w:iCs/>
          <w:snapToGrid/>
          <w:szCs w:val="22"/>
        </w:rPr>
        <w:t xml:space="preserve">      </w:t>
      </w:r>
      <w:r w:rsidR="005A2644" w:rsidRPr="005A2644">
        <w:rPr>
          <w:i/>
          <w:iCs/>
          <w:snapToGrid/>
          <w:szCs w:val="22"/>
        </w:rPr>
        <w:t>Final Report: January 15, 2003)</w:t>
      </w:r>
      <w:r w:rsidR="005A2644" w:rsidRPr="005A2644">
        <w:rPr>
          <w:snapToGrid/>
          <w:szCs w:val="22"/>
        </w:rPr>
        <w:t xml:space="preserve">. Charleston, SC: </w:t>
      </w:r>
      <w:proofErr w:type="spellStart"/>
      <w:r w:rsidR="005A2644" w:rsidRPr="005A2644">
        <w:rPr>
          <w:snapToGrid/>
          <w:szCs w:val="22"/>
        </w:rPr>
        <w:t>NationalCrime</w:t>
      </w:r>
      <w:proofErr w:type="spellEnd"/>
      <w:r w:rsidR="005A2644" w:rsidRPr="005A2644">
        <w:rPr>
          <w:snapToGrid/>
          <w:szCs w:val="22"/>
        </w:rPr>
        <w:t xml:space="preserve"> Victims Research and Treatment</w:t>
      </w:r>
    </w:p>
    <w:p w14:paraId="5BE0B504" w14:textId="77777777" w:rsidR="005A2644" w:rsidRPr="0039362C" w:rsidRDefault="0039362C" w:rsidP="005A2644">
      <w:pPr>
        <w:widowControl/>
        <w:autoSpaceDE w:val="0"/>
        <w:autoSpaceDN w:val="0"/>
        <w:adjustRightInd w:val="0"/>
        <w:rPr>
          <w:snapToGrid/>
          <w:szCs w:val="22"/>
        </w:rPr>
      </w:pPr>
      <w:r>
        <w:rPr>
          <w:snapToGrid/>
          <w:szCs w:val="22"/>
        </w:rPr>
        <w:t xml:space="preserve">      </w:t>
      </w:r>
      <w:r w:rsidR="005A2644" w:rsidRPr="005A2644">
        <w:rPr>
          <w:snapToGrid/>
          <w:szCs w:val="22"/>
        </w:rPr>
        <w:t>Center.</w:t>
      </w:r>
    </w:p>
    <w:p w14:paraId="568D4766" w14:textId="77777777" w:rsidR="005A2644" w:rsidRDefault="005A2644">
      <w:pPr>
        <w:pStyle w:val="BodyText3"/>
        <w:spacing w:line="240" w:lineRule="auto"/>
        <w:jc w:val="left"/>
        <w:rPr>
          <w:b w:val="0"/>
          <w:bCs/>
          <w:sz w:val="22"/>
          <w:lang w:val="es-ES"/>
        </w:rPr>
      </w:pPr>
    </w:p>
    <w:p w14:paraId="04F8F1F2" w14:textId="77777777" w:rsidR="00C51A04" w:rsidRDefault="005A2644">
      <w:pPr>
        <w:pStyle w:val="BodyText3"/>
        <w:spacing w:line="240" w:lineRule="auto"/>
        <w:jc w:val="left"/>
        <w:rPr>
          <w:b w:val="0"/>
          <w:bCs/>
          <w:sz w:val="22"/>
        </w:rPr>
      </w:pPr>
      <w:r>
        <w:rPr>
          <w:b w:val="0"/>
          <w:bCs/>
          <w:sz w:val="22"/>
          <w:lang w:val="es-ES"/>
        </w:rPr>
        <w:t>40</w:t>
      </w:r>
      <w:r w:rsidR="00C51A04" w:rsidRPr="0071118C">
        <w:rPr>
          <w:b w:val="0"/>
          <w:bCs/>
          <w:sz w:val="22"/>
          <w:lang w:val="es-ES"/>
        </w:rPr>
        <w:t xml:space="preserve">.  Kolko, D. J., Noel, C., Thomas, G., &amp; </w:t>
      </w:r>
      <w:proofErr w:type="spellStart"/>
      <w:r w:rsidR="00C51A04" w:rsidRPr="0071118C">
        <w:rPr>
          <w:b w:val="0"/>
          <w:bCs/>
          <w:sz w:val="22"/>
          <w:lang w:val="es-ES"/>
        </w:rPr>
        <w:t>Linderman</w:t>
      </w:r>
      <w:proofErr w:type="spellEnd"/>
      <w:r w:rsidR="00C51A04" w:rsidRPr="0071118C">
        <w:rPr>
          <w:b w:val="0"/>
          <w:bCs/>
          <w:sz w:val="22"/>
          <w:lang w:val="es-ES"/>
        </w:rPr>
        <w:t xml:space="preserve">, E. (2004).  </w:t>
      </w:r>
      <w:r w:rsidR="00C51A04">
        <w:rPr>
          <w:b w:val="0"/>
          <w:bCs/>
          <w:sz w:val="22"/>
        </w:rPr>
        <w:t>Cognitive-behavioral treatment for</w:t>
      </w:r>
    </w:p>
    <w:p w14:paraId="5D6674E1" w14:textId="77777777" w:rsidR="00C51A04" w:rsidRDefault="00C51A04">
      <w:pPr>
        <w:pStyle w:val="BodyText3"/>
        <w:spacing w:line="240" w:lineRule="auto"/>
        <w:ind w:firstLine="360"/>
        <w:jc w:val="left"/>
        <w:rPr>
          <w:b w:val="0"/>
          <w:bCs/>
          <w:sz w:val="22"/>
        </w:rPr>
      </w:pPr>
      <w:r>
        <w:rPr>
          <w:b w:val="0"/>
          <w:bCs/>
          <w:sz w:val="22"/>
        </w:rPr>
        <w:t xml:space="preserve"> adolescents who sexually offend and their families: Individual and family applications in a </w:t>
      </w:r>
    </w:p>
    <w:p w14:paraId="3E9EBCC5" w14:textId="77777777" w:rsidR="00C51A04" w:rsidRDefault="00C51A04">
      <w:pPr>
        <w:pStyle w:val="BodyText3"/>
        <w:spacing w:line="240" w:lineRule="auto"/>
        <w:ind w:firstLine="360"/>
        <w:jc w:val="left"/>
        <w:rPr>
          <w:b w:val="0"/>
          <w:bCs/>
          <w:sz w:val="22"/>
        </w:rPr>
      </w:pPr>
      <w:r>
        <w:rPr>
          <w:b w:val="0"/>
          <w:bCs/>
          <w:sz w:val="22"/>
        </w:rPr>
        <w:t xml:space="preserve"> collaborative outpatient program.  In R. </w:t>
      </w:r>
      <w:proofErr w:type="spellStart"/>
      <w:r>
        <w:rPr>
          <w:b w:val="0"/>
          <w:bCs/>
          <w:sz w:val="22"/>
        </w:rPr>
        <w:t>Geffner</w:t>
      </w:r>
      <w:proofErr w:type="spellEnd"/>
      <w:r>
        <w:rPr>
          <w:b w:val="0"/>
          <w:bCs/>
          <w:sz w:val="22"/>
        </w:rPr>
        <w:t xml:space="preserve">, K.C. </w:t>
      </w:r>
      <w:proofErr w:type="spellStart"/>
      <w:r>
        <w:rPr>
          <w:b w:val="0"/>
          <w:bCs/>
          <w:sz w:val="22"/>
        </w:rPr>
        <w:t>Franey</w:t>
      </w:r>
      <w:proofErr w:type="spellEnd"/>
      <w:r>
        <w:rPr>
          <w:b w:val="0"/>
          <w:bCs/>
          <w:sz w:val="22"/>
        </w:rPr>
        <w:t>, T. G. Arnold, &amp; R. Falconer (Eds.),</w:t>
      </w:r>
    </w:p>
    <w:p w14:paraId="6ABCB405" w14:textId="77777777" w:rsidR="00C51A04" w:rsidRDefault="00C51A04">
      <w:pPr>
        <w:pStyle w:val="BodyText3"/>
        <w:spacing w:line="240" w:lineRule="auto"/>
        <w:ind w:firstLine="360"/>
        <w:jc w:val="left"/>
        <w:rPr>
          <w:b w:val="0"/>
          <w:bCs/>
          <w:sz w:val="22"/>
          <w:u w:val="single"/>
        </w:rPr>
      </w:pPr>
      <w:r>
        <w:rPr>
          <w:b w:val="0"/>
          <w:bCs/>
          <w:sz w:val="22"/>
          <w:u w:val="single"/>
        </w:rPr>
        <w:t xml:space="preserve"> Identifying and treating youth who sexually offend: current approaches, techniques, and research</w:t>
      </w:r>
    </w:p>
    <w:p w14:paraId="64531794" w14:textId="77777777" w:rsidR="00C51A04" w:rsidRDefault="00C51A04">
      <w:pPr>
        <w:pStyle w:val="BodyText3"/>
        <w:spacing w:line="240" w:lineRule="auto"/>
        <w:ind w:firstLine="360"/>
        <w:jc w:val="left"/>
        <w:rPr>
          <w:b w:val="0"/>
          <w:bCs/>
          <w:sz w:val="22"/>
          <w:u w:val="single"/>
        </w:rPr>
      </w:pPr>
      <w:r>
        <w:rPr>
          <w:b w:val="0"/>
          <w:bCs/>
          <w:sz w:val="22"/>
        </w:rPr>
        <w:t xml:space="preserve"> (pp. 157-192).  </w:t>
      </w:r>
      <w:smartTag w:uri="urn:schemas-microsoft-com:office:smarttags" w:element="place">
        <w:smartTag w:uri="urn:schemas-microsoft-com:office:smarttags" w:element="City">
          <w:r>
            <w:rPr>
              <w:b w:val="0"/>
              <w:bCs/>
              <w:sz w:val="22"/>
            </w:rPr>
            <w:t>San Diego</w:t>
          </w:r>
        </w:smartTag>
        <w:r>
          <w:rPr>
            <w:b w:val="0"/>
            <w:bCs/>
            <w:sz w:val="22"/>
          </w:rPr>
          <w:t xml:space="preserve">, </w:t>
        </w:r>
        <w:smartTag w:uri="urn:schemas-microsoft-com:office:smarttags" w:element="State">
          <w:r>
            <w:rPr>
              <w:b w:val="0"/>
              <w:bCs/>
              <w:sz w:val="22"/>
            </w:rPr>
            <w:t>CA</w:t>
          </w:r>
        </w:smartTag>
      </w:smartTag>
      <w:r>
        <w:rPr>
          <w:b w:val="0"/>
          <w:bCs/>
          <w:sz w:val="22"/>
        </w:rPr>
        <w:t xml:space="preserve">: </w:t>
      </w:r>
      <w:smartTag w:uri="urn:schemas-microsoft-com:office:smarttags" w:element="place">
        <w:r>
          <w:rPr>
            <w:b w:val="0"/>
            <w:bCs/>
            <w:sz w:val="22"/>
          </w:rPr>
          <w:t>Haworth</w:t>
        </w:r>
      </w:smartTag>
      <w:r>
        <w:rPr>
          <w:b w:val="0"/>
          <w:bCs/>
          <w:sz w:val="22"/>
        </w:rPr>
        <w:t xml:space="preserve"> Press. </w:t>
      </w:r>
    </w:p>
    <w:p w14:paraId="62BC7AF4" w14:textId="77777777" w:rsidR="00213753" w:rsidRDefault="00213753" w:rsidP="00213753">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pPr>
    </w:p>
    <w:p w14:paraId="73C5DBF2" w14:textId="77777777" w:rsidR="00213753" w:rsidRDefault="005A2644" w:rsidP="00213753">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pPr>
      <w:r>
        <w:t>41</w:t>
      </w:r>
      <w:r w:rsidR="00213753">
        <w:t xml:space="preserve">. </w:t>
      </w:r>
      <w:r w:rsidR="00213753" w:rsidRPr="00213753">
        <w:t xml:space="preserve">Kolko, D.J. (2005).  </w:t>
      </w:r>
      <w:r w:rsidR="00213753">
        <w:t xml:space="preserve">Psychosocial treatment and fire safety education for child </w:t>
      </w:r>
      <w:proofErr w:type="spellStart"/>
      <w:r w:rsidR="00213753">
        <w:t>firesetters</w:t>
      </w:r>
      <w:proofErr w:type="spellEnd"/>
      <w:r w:rsidR="00213753">
        <w:t>: A</w:t>
      </w:r>
    </w:p>
    <w:p w14:paraId="0893D60B" w14:textId="77777777" w:rsidR="00213753" w:rsidRDefault="00213753" w:rsidP="00213753">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pPr>
      <w:r>
        <w:lastRenderedPageBreak/>
        <w:t xml:space="preserve">comparative outcome study.  In E. D. Hibbs and P. S. Jensen (Eds.) </w:t>
      </w:r>
      <w:r>
        <w:rPr>
          <w:u w:val="single"/>
        </w:rPr>
        <w:t>Psychosocial treatments for child and adolescent disorders: Empirically based strategies for clinical practice</w:t>
      </w:r>
      <w:r>
        <w:t xml:space="preserve"> (2</w:t>
      </w:r>
      <w:r>
        <w:rPr>
          <w:vertAlign w:val="superscript"/>
        </w:rPr>
        <w:t>nd</w:t>
      </w:r>
      <w:r>
        <w:t xml:space="preserve"> edition). </w:t>
      </w:r>
      <w:smartTag w:uri="urn:schemas-microsoft-com:office:smarttags" w:element="place">
        <w:smartTag w:uri="urn:schemas-microsoft-com:office:smarttags" w:element="City">
          <w:r>
            <w:t>Washington</w:t>
          </w:r>
        </w:smartTag>
        <w:r>
          <w:t xml:space="preserve">, </w:t>
        </w:r>
        <w:smartTag w:uri="urn:schemas-microsoft-com:office:smarttags" w:element="State">
          <w:r>
            <w:t>DC</w:t>
          </w:r>
        </w:smartTag>
      </w:smartTag>
      <w:r>
        <w:t>: American Psychological Association.</w:t>
      </w:r>
    </w:p>
    <w:p w14:paraId="2A8712AE" w14:textId="77777777" w:rsidR="00C51A04" w:rsidRDefault="00C51A04">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p>
    <w:p w14:paraId="1AE456E9" w14:textId="77777777" w:rsidR="00C51A04" w:rsidRDefault="00C51A04">
      <w:pPr>
        <w:widowControl/>
        <w:autoSpaceDE w:val="0"/>
        <w:autoSpaceDN w:val="0"/>
        <w:adjustRightInd w:val="0"/>
        <w:spacing w:before="40"/>
        <w:ind w:left="360" w:hanging="360"/>
        <w:rPr>
          <w:snapToGrid/>
          <w:szCs w:val="22"/>
        </w:rPr>
      </w:pPr>
      <w:r>
        <w:rPr>
          <w:snapToGrid/>
          <w:szCs w:val="22"/>
        </w:rPr>
        <w:t>4</w:t>
      </w:r>
      <w:r w:rsidR="005A2644">
        <w:rPr>
          <w:snapToGrid/>
          <w:szCs w:val="22"/>
        </w:rPr>
        <w:t>2</w:t>
      </w:r>
      <w:r>
        <w:rPr>
          <w:snapToGrid/>
          <w:szCs w:val="22"/>
        </w:rPr>
        <w:t xml:space="preserve">.  </w:t>
      </w:r>
      <w:r w:rsidRPr="00615BF8">
        <w:rPr>
          <w:snapToGrid/>
          <w:szCs w:val="22"/>
          <w:lang w:val="de-DE"/>
        </w:rPr>
        <w:t xml:space="preserve">Mammen, O.K., Pilkonis, P.A., </w:t>
      </w:r>
      <w:r w:rsidRPr="005A043B">
        <w:rPr>
          <w:b/>
          <w:snapToGrid/>
          <w:szCs w:val="22"/>
          <w:lang w:val="de-DE"/>
        </w:rPr>
        <w:t>Kolko, D.J</w:t>
      </w:r>
      <w:r w:rsidRPr="00615BF8">
        <w:rPr>
          <w:snapToGrid/>
          <w:szCs w:val="22"/>
          <w:lang w:val="de-DE"/>
        </w:rPr>
        <w:t>., &amp; Groff, A. (</w:t>
      </w:r>
      <w:r w:rsidR="00591445" w:rsidRPr="00615BF8">
        <w:rPr>
          <w:snapToGrid/>
          <w:szCs w:val="22"/>
          <w:lang w:val="de-DE"/>
        </w:rPr>
        <w:t>2007</w:t>
      </w:r>
      <w:r w:rsidRPr="00615BF8">
        <w:rPr>
          <w:snapToGrid/>
          <w:szCs w:val="22"/>
          <w:lang w:val="de-DE"/>
        </w:rPr>
        <w:t xml:space="preserve">). </w:t>
      </w:r>
      <w:r>
        <w:rPr>
          <w:snapToGrid/>
          <w:szCs w:val="22"/>
        </w:rPr>
        <w:t xml:space="preserve">Anger and anger attacks </w:t>
      </w:r>
      <w:r w:rsidR="00591445">
        <w:rPr>
          <w:snapToGrid/>
          <w:szCs w:val="22"/>
        </w:rPr>
        <w:t>as precipitants of aggression: What we can learn from</w:t>
      </w:r>
      <w:r>
        <w:rPr>
          <w:snapToGrid/>
          <w:szCs w:val="22"/>
        </w:rPr>
        <w:t xml:space="preserve"> child physical abuse</w:t>
      </w:r>
      <w:r w:rsidR="00591445">
        <w:rPr>
          <w:snapToGrid/>
          <w:szCs w:val="22"/>
        </w:rPr>
        <w:t xml:space="preserve"> (pp. 283-311)</w:t>
      </w:r>
      <w:r>
        <w:rPr>
          <w:snapToGrid/>
          <w:szCs w:val="22"/>
        </w:rPr>
        <w:t xml:space="preserve">. </w:t>
      </w:r>
      <w:r w:rsidR="00591445">
        <w:rPr>
          <w:snapToGrid/>
          <w:szCs w:val="22"/>
        </w:rPr>
        <w:t xml:space="preserve"> </w:t>
      </w:r>
      <w:r>
        <w:rPr>
          <w:snapToGrid/>
          <w:szCs w:val="22"/>
        </w:rPr>
        <w:t>In T. A.</w:t>
      </w:r>
      <w:r w:rsidR="00591445">
        <w:rPr>
          <w:snapToGrid/>
          <w:szCs w:val="22"/>
        </w:rPr>
        <w:t xml:space="preserve"> </w:t>
      </w:r>
      <w:r>
        <w:rPr>
          <w:snapToGrid/>
          <w:szCs w:val="22"/>
        </w:rPr>
        <w:t xml:space="preserve">Cavell &amp; K. T. Malcolm (Eds.), </w:t>
      </w:r>
      <w:r>
        <w:rPr>
          <w:snapToGrid/>
          <w:szCs w:val="22"/>
          <w:u w:val="single"/>
        </w:rPr>
        <w:t>Anger, aggression, and interventions for interpersonal violence</w:t>
      </w:r>
      <w:r>
        <w:rPr>
          <w:snapToGrid/>
          <w:szCs w:val="22"/>
        </w:rPr>
        <w:t xml:space="preserve">. </w:t>
      </w:r>
      <w:smartTag w:uri="urn:schemas-microsoft-com:office:smarttags" w:element="place">
        <w:smartTag w:uri="urn:schemas-microsoft-com:office:smarttags" w:element="City">
          <w:r>
            <w:rPr>
              <w:snapToGrid/>
              <w:szCs w:val="22"/>
            </w:rPr>
            <w:t>Hillsdale</w:t>
          </w:r>
        </w:smartTag>
        <w:r>
          <w:rPr>
            <w:snapToGrid/>
            <w:szCs w:val="22"/>
          </w:rPr>
          <w:t xml:space="preserve">, </w:t>
        </w:r>
        <w:smartTag w:uri="urn:schemas-microsoft-com:office:smarttags" w:element="State">
          <w:r>
            <w:rPr>
              <w:snapToGrid/>
              <w:szCs w:val="22"/>
            </w:rPr>
            <w:t>NJ</w:t>
          </w:r>
        </w:smartTag>
      </w:smartTag>
      <w:r>
        <w:rPr>
          <w:snapToGrid/>
          <w:szCs w:val="22"/>
        </w:rPr>
        <w:t>: Erlbaum.</w:t>
      </w:r>
    </w:p>
    <w:p w14:paraId="44E6D6E0" w14:textId="77777777" w:rsidR="00F549CD" w:rsidRDefault="00F549CD">
      <w:pPr>
        <w:widowControl/>
        <w:autoSpaceDE w:val="0"/>
        <w:autoSpaceDN w:val="0"/>
        <w:adjustRightInd w:val="0"/>
        <w:spacing w:before="40"/>
        <w:ind w:left="360" w:hanging="360"/>
        <w:rPr>
          <w:snapToGrid/>
          <w:szCs w:val="22"/>
        </w:rPr>
      </w:pPr>
    </w:p>
    <w:p w14:paraId="66CE2BFC" w14:textId="77777777" w:rsidR="00F549CD" w:rsidRPr="000B7191" w:rsidRDefault="00F549CD">
      <w:pPr>
        <w:widowControl/>
        <w:autoSpaceDE w:val="0"/>
        <w:autoSpaceDN w:val="0"/>
        <w:adjustRightInd w:val="0"/>
        <w:spacing w:before="40"/>
        <w:ind w:left="360" w:hanging="360"/>
        <w:rPr>
          <w:szCs w:val="22"/>
        </w:rPr>
      </w:pPr>
      <w:r>
        <w:rPr>
          <w:snapToGrid/>
          <w:szCs w:val="22"/>
        </w:rPr>
        <w:t>4</w:t>
      </w:r>
      <w:r w:rsidR="005A2644">
        <w:rPr>
          <w:snapToGrid/>
          <w:szCs w:val="22"/>
        </w:rPr>
        <w:t>3</w:t>
      </w:r>
      <w:r>
        <w:rPr>
          <w:snapToGrid/>
          <w:szCs w:val="22"/>
        </w:rPr>
        <w:t xml:space="preserve">.  Burns, B. J., </w:t>
      </w:r>
      <w:proofErr w:type="spellStart"/>
      <w:r>
        <w:rPr>
          <w:snapToGrid/>
          <w:szCs w:val="22"/>
        </w:rPr>
        <w:t>Mustillo</w:t>
      </w:r>
      <w:proofErr w:type="spellEnd"/>
      <w:r>
        <w:rPr>
          <w:snapToGrid/>
          <w:szCs w:val="22"/>
        </w:rPr>
        <w:t xml:space="preserve">, S. A., Farmer, E. M. Z., </w:t>
      </w:r>
      <w:r w:rsidRPr="005A043B">
        <w:rPr>
          <w:b/>
          <w:snapToGrid/>
          <w:szCs w:val="22"/>
        </w:rPr>
        <w:t>Kolko, D. J.,</w:t>
      </w:r>
      <w:r>
        <w:rPr>
          <w:snapToGrid/>
          <w:szCs w:val="22"/>
        </w:rPr>
        <w:t xml:space="preserve"> </w:t>
      </w:r>
      <w:r w:rsidR="004B669D">
        <w:rPr>
          <w:snapToGrid/>
          <w:szCs w:val="22"/>
        </w:rPr>
        <w:t xml:space="preserve">McCrae, </w:t>
      </w:r>
      <w:proofErr w:type="spellStart"/>
      <w:r w:rsidR="004B669D">
        <w:rPr>
          <w:snapToGrid/>
          <w:szCs w:val="22"/>
        </w:rPr>
        <w:t>J.,</w:t>
      </w:r>
      <w:r>
        <w:rPr>
          <w:snapToGrid/>
          <w:szCs w:val="22"/>
        </w:rPr>
        <w:t>Libby</w:t>
      </w:r>
      <w:proofErr w:type="spellEnd"/>
      <w:r>
        <w:rPr>
          <w:snapToGrid/>
          <w:szCs w:val="22"/>
        </w:rPr>
        <w:t>, A. M., &amp; Webb, M. B. (</w:t>
      </w:r>
      <w:r w:rsidR="004B669D">
        <w:rPr>
          <w:snapToGrid/>
          <w:szCs w:val="22"/>
        </w:rPr>
        <w:t>2010</w:t>
      </w:r>
      <w:r>
        <w:rPr>
          <w:snapToGrid/>
          <w:szCs w:val="22"/>
        </w:rPr>
        <w:t>).  Caregiver depression, mental health servi</w:t>
      </w:r>
      <w:r w:rsidR="00EF7A34">
        <w:rPr>
          <w:snapToGrid/>
          <w:szCs w:val="22"/>
        </w:rPr>
        <w:t>ce use, and child outcomes</w:t>
      </w:r>
      <w:r w:rsidR="004B669D">
        <w:rPr>
          <w:snapToGrid/>
          <w:szCs w:val="22"/>
        </w:rPr>
        <w:t xml:space="preserve"> (pp. 351-379)</w:t>
      </w:r>
      <w:r w:rsidR="00EF7A34">
        <w:rPr>
          <w:snapToGrid/>
          <w:szCs w:val="22"/>
        </w:rPr>
        <w:t xml:space="preserve">.  </w:t>
      </w:r>
      <w:r w:rsidR="000B7191" w:rsidRPr="000B7191">
        <w:rPr>
          <w:szCs w:val="22"/>
        </w:rPr>
        <w:t xml:space="preserve">In M.B. Webb, K. Dowd, B.J. Harden, J. Landsverk, &amp; M.F. Testa (Eds.), </w:t>
      </w:r>
      <w:r w:rsidR="000B7191" w:rsidRPr="000B7191">
        <w:rPr>
          <w:szCs w:val="22"/>
          <w:u w:val="single"/>
        </w:rPr>
        <w:t>Child welfare and child well-being: New perspectives from the National Survey of Child and Adolescent Well-Being</w:t>
      </w:r>
      <w:r w:rsidR="000B7191" w:rsidRPr="000B7191">
        <w:rPr>
          <w:szCs w:val="22"/>
        </w:rPr>
        <w:t xml:space="preserve">.  </w:t>
      </w:r>
      <w:smartTag w:uri="urn:schemas-microsoft-com:office:smarttags" w:element="place">
        <w:smartTag w:uri="urn:schemas-microsoft-com:office:smarttags" w:element="State">
          <w:r w:rsidR="000B7191" w:rsidRPr="000B7191">
            <w:rPr>
              <w:szCs w:val="22"/>
            </w:rPr>
            <w:t>New York</w:t>
          </w:r>
        </w:smartTag>
      </w:smartTag>
      <w:r w:rsidR="000B7191" w:rsidRPr="000B7191">
        <w:rPr>
          <w:szCs w:val="22"/>
        </w:rPr>
        <w:t xml:space="preserve">: </w:t>
      </w:r>
      <w:smartTag w:uri="urn:schemas-microsoft-com:office:smarttags" w:element="place">
        <w:smartTag w:uri="urn:schemas-microsoft-com:office:smarttags" w:element="PlaceName">
          <w:r w:rsidR="000B7191" w:rsidRPr="000B7191">
            <w:rPr>
              <w:szCs w:val="22"/>
            </w:rPr>
            <w:t>Oxford</w:t>
          </w:r>
        </w:smartTag>
        <w:r w:rsidR="000B7191" w:rsidRPr="000B7191">
          <w:rPr>
            <w:szCs w:val="22"/>
          </w:rPr>
          <w:t xml:space="preserve"> </w:t>
        </w:r>
        <w:smartTag w:uri="urn:schemas-microsoft-com:office:smarttags" w:element="PlaceType">
          <w:r w:rsidR="000B7191" w:rsidRPr="000B7191">
            <w:rPr>
              <w:szCs w:val="22"/>
            </w:rPr>
            <w:t>University</w:t>
          </w:r>
        </w:smartTag>
      </w:smartTag>
      <w:r w:rsidR="000B7191" w:rsidRPr="000B7191">
        <w:rPr>
          <w:szCs w:val="22"/>
        </w:rPr>
        <w:t xml:space="preserve"> Press.</w:t>
      </w:r>
    </w:p>
    <w:p w14:paraId="0E7A4FDF" w14:textId="77777777" w:rsidR="00DC1054" w:rsidRDefault="00DC1054">
      <w:pPr>
        <w:widowControl/>
        <w:autoSpaceDE w:val="0"/>
        <w:autoSpaceDN w:val="0"/>
        <w:adjustRightInd w:val="0"/>
        <w:spacing w:before="40"/>
        <w:ind w:left="360" w:hanging="360"/>
        <w:rPr>
          <w:snapToGrid/>
          <w:szCs w:val="22"/>
        </w:rPr>
      </w:pPr>
    </w:p>
    <w:p w14:paraId="0556D204" w14:textId="77777777" w:rsidR="00992F71" w:rsidRDefault="00992F71">
      <w:pPr>
        <w:widowControl/>
        <w:autoSpaceDE w:val="0"/>
        <w:autoSpaceDN w:val="0"/>
        <w:adjustRightInd w:val="0"/>
        <w:spacing w:before="40"/>
        <w:ind w:left="360" w:hanging="360"/>
        <w:rPr>
          <w:snapToGrid/>
          <w:szCs w:val="22"/>
        </w:rPr>
      </w:pPr>
      <w:r>
        <w:rPr>
          <w:snapToGrid/>
          <w:szCs w:val="22"/>
        </w:rPr>
        <w:t>4</w:t>
      </w:r>
      <w:r w:rsidR="005A2644">
        <w:rPr>
          <w:snapToGrid/>
          <w:szCs w:val="22"/>
        </w:rPr>
        <w:t>4</w:t>
      </w:r>
      <w:r>
        <w:rPr>
          <w:snapToGrid/>
          <w:szCs w:val="22"/>
        </w:rPr>
        <w:t>.  Kolko, D. J. (</w:t>
      </w:r>
      <w:r w:rsidR="00604941">
        <w:rPr>
          <w:snapToGrid/>
          <w:szCs w:val="22"/>
        </w:rPr>
        <w:t>2009</w:t>
      </w:r>
      <w:r>
        <w:rPr>
          <w:snapToGrid/>
          <w:szCs w:val="22"/>
        </w:rPr>
        <w:t xml:space="preserve">).  Options for the delivery of mental health services.  In McInerny, T. K., Adam, H. M., </w:t>
      </w:r>
      <w:smartTag w:uri="urn:schemas-microsoft-com:office:smarttags" w:element="place">
        <w:smartTag w:uri="urn:schemas-microsoft-com:office:smarttags" w:element="City">
          <w:r>
            <w:rPr>
              <w:snapToGrid/>
              <w:szCs w:val="22"/>
            </w:rPr>
            <w:t>Campbell</w:t>
          </w:r>
        </w:smartTag>
      </w:smartTag>
      <w:r>
        <w:rPr>
          <w:snapToGrid/>
          <w:szCs w:val="22"/>
        </w:rPr>
        <w:t>, D.</w:t>
      </w:r>
      <w:r w:rsidR="00E57F1F">
        <w:rPr>
          <w:snapToGrid/>
          <w:szCs w:val="22"/>
        </w:rPr>
        <w:t>E.</w:t>
      </w:r>
      <w:r>
        <w:rPr>
          <w:snapToGrid/>
          <w:szCs w:val="22"/>
        </w:rPr>
        <w:t xml:space="preserve">, </w:t>
      </w:r>
      <w:proofErr w:type="spellStart"/>
      <w:r>
        <w:rPr>
          <w:snapToGrid/>
          <w:szCs w:val="22"/>
        </w:rPr>
        <w:t>Kamat</w:t>
      </w:r>
      <w:proofErr w:type="spellEnd"/>
      <w:r>
        <w:rPr>
          <w:snapToGrid/>
          <w:szCs w:val="22"/>
        </w:rPr>
        <w:t xml:space="preserve">, D. </w:t>
      </w:r>
      <w:r w:rsidR="00567550">
        <w:rPr>
          <w:snapToGrid/>
          <w:szCs w:val="22"/>
        </w:rPr>
        <w:t>M</w:t>
      </w:r>
      <w:r>
        <w:rPr>
          <w:snapToGrid/>
          <w:szCs w:val="22"/>
        </w:rPr>
        <w:t xml:space="preserve">., &amp; Kelleher, K. J. (Eds.), </w:t>
      </w:r>
      <w:r w:rsidR="00E57F1F" w:rsidRPr="00E57F1F">
        <w:rPr>
          <w:snapToGrid/>
          <w:szCs w:val="22"/>
          <w:u w:val="words"/>
        </w:rPr>
        <w:t>American academy of pe</w:t>
      </w:r>
      <w:r w:rsidRPr="00E57F1F">
        <w:rPr>
          <w:snapToGrid/>
          <w:szCs w:val="22"/>
          <w:u w:val="words"/>
        </w:rPr>
        <w:t>diatric</w:t>
      </w:r>
      <w:r w:rsidR="00E57F1F" w:rsidRPr="00E57F1F">
        <w:rPr>
          <w:snapToGrid/>
          <w:szCs w:val="22"/>
          <w:u w:val="words"/>
        </w:rPr>
        <w:t>s</w:t>
      </w:r>
      <w:r w:rsidRPr="00E57F1F">
        <w:rPr>
          <w:snapToGrid/>
          <w:szCs w:val="22"/>
          <w:u w:val="words"/>
        </w:rPr>
        <w:t xml:space="preserve"> </w:t>
      </w:r>
      <w:r w:rsidR="00E57F1F" w:rsidRPr="00E57F1F">
        <w:rPr>
          <w:snapToGrid/>
          <w:szCs w:val="22"/>
          <w:u w:val="words"/>
        </w:rPr>
        <w:t xml:space="preserve">textbook of pediatric </w:t>
      </w:r>
      <w:r w:rsidRPr="00E57F1F">
        <w:rPr>
          <w:snapToGrid/>
          <w:szCs w:val="22"/>
          <w:u w:val="words"/>
        </w:rPr>
        <w:t>care</w:t>
      </w:r>
      <w:r w:rsidR="00E57F1F">
        <w:rPr>
          <w:snapToGrid/>
          <w:szCs w:val="22"/>
          <w:u w:val="single"/>
        </w:rPr>
        <w:t xml:space="preserve"> </w:t>
      </w:r>
      <w:r w:rsidR="00E57F1F" w:rsidRPr="00567550">
        <w:rPr>
          <w:snapToGrid/>
          <w:szCs w:val="22"/>
        </w:rPr>
        <w:t>(1st</w:t>
      </w:r>
      <w:r>
        <w:rPr>
          <w:snapToGrid/>
          <w:szCs w:val="22"/>
        </w:rPr>
        <w:t xml:space="preserve"> </w:t>
      </w:r>
      <w:r w:rsidR="00567550">
        <w:rPr>
          <w:snapToGrid/>
          <w:szCs w:val="22"/>
        </w:rPr>
        <w:t>E</w:t>
      </w:r>
      <w:r>
        <w:rPr>
          <w:snapToGrid/>
          <w:szCs w:val="22"/>
        </w:rPr>
        <w:t>d)</w:t>
      </w:r>
      <w:r w:rsidR="00343AAB">
        <w:rPr>
          <w:snapToGrid/>
          <w:szCs w:val="22"/>
        </w:rPr>
        <w:t>, pp. 1168-1176</w:t>
      </w:r>
      <w:r>
        <w:rPr>
          <w:snapToGrid/>
          <w:szCs w:val="22"/>
        </w:rPr>
        <w:t xml:space="preserve">.  </w:t>
      </w:r>
      <w:smartTag w:uri="urn:schemas-microsoft-com:office:smarttags" w:element="place">
        <w:r>
          <w:rPr>
            <w:snapToGrid/>
            <w:szCs w:val="22"/>
          </w:rPr>
          <w:t>Elk Grove Village</w:t>
        </w:r>
      </w:smartTag>
      <w:r>
        <w:rPr>
          <w:snapToGrid/>
          <w:szCs w:val="22"/>
        </w:rPr>
        <w:t xml:space="preserve">: IL: </w:t>
      </w:r>
      <w:smartTag w:uri="urn:schemas-microsoft-com:office:smarttags" w:element="place">
        <w:smartTag w:uri="urn:schemas-microsoft-com:office:smarttags" w:element="PlaceName">
          <w:r>
            <w:rPr>
              <w:snapToGrid/>
              <w:szCs w:val="22"/>
            </w:rPr>
            <w:t>American</w:t>
          </w:r>
        </w:smartTag>
        <w:r>
          <w:rPr>
            <w:snapToGrid/>
            <w:szCs w:val="22"/>
          </w:rPr>
          <w:t xml:space="preserve"> </w:t>
        </w:r>
        <w:smartTag w:uri="urn:schemas-microsoft-com:office:smarttags" w:element="PlaceType">
          <w:r>
            <w:rPr>
              <w:snapToGrid/>
              <w:szCs w:val="22"/>
            </w:rPr>
            <w:t>Academy</w:t>
          </w:r>
        </w:smartTag>
      </w:smartTag>
      <w:r>
        <w:rPr>
          <w:snapToGrid/>
          <w:szCs w:val="22"/>
        </w:rPr>
        <w:t xml:space="preserve"> of Pediatrics. </w:t>
      </w:r>
    </w:p>
    <w:p w14:paraId="6EC3992D" w14:textId="77777777" w:rsidR="00992F71" w:rsidRDefault="00992F71">
      <w:pPr>
        <w:widowControl/>
        <w:autoSpaceDE w:val="0"/>
        <w:autoSpaceDN w:val="0"/>
        <w:adjustRightInd w:val="0"/>
        <w:spacing w:before="40"/>
        <w:ind w:left="360" w:hanging="360"/>
        <w:rPr>
          <w:snapToGrid/>
          <w:szCs w:val="22"/>
        </w:rPr>
      </w:pPr>
    </w:p>
    <w:p w14:paraId="60D83640" w14:textId="77777777" w:rsidR="00992F71" w:rsidRDefault="00992F71" w:rsidP="00992F71">
      <w:pPr>
        <w:widowControl/>
        <w:autoSpaceDE w:val="0"/>
        <w:autoSpaceDN w:val="0"/>
        <w:adjustRightInd w:val="0"/>
        <w:spacing w:before="40"/>
        <w:ind w:left="360" w:hanging="360"/>
        <w:rPr>
          <w:snapToGrid/>
          <w:szCs w:val="22"/>
        </w:rPr>
      </w:pPr>
      <w:r w:rsidRPr="00C34835">
        <w:rPr>
          <w:snapToGrid/>
          <w:szCs w:val="22"/>
          <w:lang w:val="de-DE"/>
        </w:rPr>
        <w:t>4</w:t>
      </w:r>
      <w:r w:rsidR="005A2644" w:rsidRPr="00C34835">
        <w:rPr>
          <w:snapToGrid/>
          <w:szCs w:val="22"/>
          <w:lang w:val="de-DE"/>
        </w:rPr>
        <w:t>5</w:t>
      </w:r>
      <w:r w:rsidRPr="00C34835">
        <w:rPr>
          <w:snapToGrid/>
          <w:szCs w:val="22"/>
          <w:lang w:val="de-DE"/>
        </w:rPr>
        <w:t xml:space="preserve">. Cohen, J. A. &amp; </w:t>
      </w:r>
      <w:r w:rsidRPr="005A043B">
        <w:rPr>
          <w:b/>
          <w:snapToGrid/>
          <w:szCs w:val="22"/>
          <w:lang w:val="de-DE"/>
        </w:rPr>
        <w:t>Kolko, D. J</w:t>
      </w:r>
      <w:r w:rsidRPr="00C34835">
        <w:rPr>
          <w:snapToGrid/>
          <w:szCs w:val="22"/>
          <w:lang w:val="de-DE"/>
        </w:rPr>
        <w:t>. (</w:t>
      </w:r>
      <w:r w:rsidR="00604941" w:rsidRPr="00C34835">
        <w:rPr>
          <w:snapToGrid/>
          <w:szCs w:val="22"/>
          <w:lang w:val="de-DE"/>
        </w:rPr>
        <w:t>2009</w:t>
      </w:r>
      <w:r w:rsidRPr="00C34835">
        <w:rPr>
          <w:snapToGrid/>
          <w:szCs w:val="22"/>
          <w:lang w:val="de-DE"/>
        </w:rPr>
        <w:t xml:space="preserve">). </w:t>
      </w:r>
      <w:r w:rsidR="00343AAB">
        <w:rPr>
          <w:snapToGrid/>
          <w:szCs w:val="22"/>
        </w:rPr>
        <w:t>P</w:t>
      </w:r>
      <w:r>
        <w:rPr>
          <w:snapToGrid/>
          <w:szCs w:val="22"/>
        </w:rPr>
        <w:t xml:space="preserve">osttraumatic stress disorder.   In McInerny, T. K., Adam, H. M., </w:t>
      </w:r>
      <w:smartTag w:uri="urn:schemas-microsoft-com:office:smarttags" w:element="place">
        <w:smartTag w:uri="urn:schemas-microsoft-com:office:smarttags" w:element="City">
          <w:r>
            <w:rPr>
              <w:snapToGrid/>
              <w:szCs w:val="22"/>
            </w:rPr>
            <w:t>Campbell</w:t>
          </w:r>
        </w:smartTag>
      </w:smartTag>
      <w:r>
        <w:rPr>
          <w:snapToGrid/>
          <w:szCs w:val="22"/>
        </w:rPr>
        <w:t>, D.</w:t>
      </w:r>
      <w:r w:rsidR="00E57F1F">
        <w:rPr>
          <w:snapToGrid/>
          <w:szCs w:val="22"/>
        </w:rPr>
        <w:t>E.</w:t>
      </w:r>
      <w:r>
        <w:rPr>
          <w:snapToGrid/>
          <w:szCs w:val="22"/>
        </w:rPr>
        <w:t xml:space="preserve">, </w:t>
      </w:r>
      <w:proofErr w:type="spellStart"/>
      <w:r>
        <w:rPr>
          <w:snapToGrid/>
          <w:szCs w:val="22"/>
        </w:rPr>
        <w:t>Kamat</w:t>
      </w:r>
      <w:proofErr w:type="spellEnd"/>
      <w:r>
        <w:rPr>
          <w:snapToGrid/>
          <w:szCs w:val="22"/>
        </w:rPr>
        <w:t xml:space="preserve">, D. </w:t>
      </w:r>
      <w:r w:rsidR="00567550">
        <w:rPr>
          <w:snapToGrid/>
          <w:szCs w:val="22"/>
        </w:rPr>
        <w:t>M</w:t>
      </w:r>
      <w:r>
        <w:rPr>
          <w:snapToGrid/>
          <w:szCs w:val="22"/>
        </w:rPr>
        <w:t xml:space="preserve">., &amp; Kelleher, K. J. (Eds.), </w:t>
      </w:r>
      <w:r w:rsidR="00E57F1F" w:rsidRPr="00E57F1F">
        <w:rPr>
          <w:snapToGrid/>
          <w:szCs w:val="22"/>
          <w:u w:val="single"/>
        </w:rPr>
        <w:t xml:space="preserve">American academy </w:t>
      </w:r>
      <w:r w:rsidR="00E57F1F" w:rsidRPr="00567550">
        <w:rPr>
          <w:snapToGrid/>
          <w:szCs w:val="22"/>
          <w:u w:val="words"/>
        </w:rPr>
        <w:t>of</w:t>
      </w:r>
      <w:r w:rsidR="00567550">
        <w:rPr>
          <w:snapToGrid/>
          <w:szCs w:val="22"/>
          <w:u w:val="words"/>
        </w:rPr>
        <w:t xml:space="preserve"> </w:t>
      </w:r>
      <w:r w:rsidR="00E57F1F" w:rsidRPr="00567550">
        <w:rPr>
          <w:snapToGrid/>
          <w:szCs w:val="22"/>
          <w:u w:val="words"/>
        </w:rPr>
        <w:t>pediatrics</w:t>
      </w:r>
      <w:r w:rsidR="00E57F1F" w:rsidRPr="00992F71">
        <w:rPr>
          <w:snapToGrid/>
          <w:szCs w:val="22"/>
          <w:u w:val="single"/>
        </w:rPr>
        <w:t xml:space="preserve"> </w:t>
      </w:r>
      <w:r w:rsidR="00E57F1F">
        <w:rPr>
          <w:snapToGrid/>
          <w:szCs w:val="22"/>
          <w:u w:val="single"/>
        </w:rPr>
        <w:t xml:space="preserve">textbook of pediatric </w:t>
      </w:r>
      <w:r w:rsidR="00E57F1F" w:rsidRPr="00992F71">
        <w:rPr>
          <w:snapToGrid/>
          <w:szCs w:val="22"/>
          <w:u w:val="single"/>
        </w:rPr>
        <w:t>care</w:t>
      </w:r>
      <w:r w:rsidR="00E57F1F">
        <w:rPr>
          <w:snapToGrid/>
          <w:szCs w:val="22"/>
          <w:u w:val="single"/>
        </w:rPr>
        <w:t xml:space="preserve"> </w:t>
      </w:r>
      <w:r w:rsidR="00E57F1F" w:rsidRPr="00567550">
        <w:rPr>
          <w:snapToGrid/>
          <w:szCs w:val="22"/>
        </w:rPr>
        <w:t>(1st</w:t>
      </w:r>
      <w:r w:rsidR="00E57F1F">
        <w:rPr>
          <w:snapToGrid/>
          <w:szCs w:val="22"/>
        </w:rPr>
        <w:t xml:space="preserve"> </w:t>
      </w:r>
      <w:r w:rsidR="00567550">
        <w:rPr>
          <w:snapToGrid/>
          <w:szCs w:val="22"/>
        </w:rPr>
        <w:t>E</w:t>
      </w:r>
      <w:r w:rsidR="00E57F1F">
        <w:rPr>
          <w:snapToGrid/>
          <w:szCs w:val="22"/>
        </w:rPr>
        <w:t>d)</w:t>
      </w:r>
      <w:r w:rsidR="00343AAB">
        <w:rPr>
          <w:snapToGrid/>
          <w:szCs w:val="22"/>
        </w:rPr>
        <w:t>, pp. 1285-1291</w:t>
      </w:r>
      <w:r w:rsidR="00E57F1F">
        <w:rPr>
          <w:snapToGrid/>
          <w:szCs w:val="22"/>
        </w:rPr>
        <w:t>.</w:t>
      </w:r>
      <w:r>
        <w:rPr>
          <w:snapToGrid/>
          <w:szCs w:val="22"/>
        </w:rPr>
        <w:t xml:space="preserve"> </w:t>
      </w:r>
      <w:r w:rsidR="00E57F1F">
        <w:rPr>
          <w:snapToGrid/>
          <w:szCs w:val="22"/>
        </w:rPr>
        <w:t xml:space="preserve"> </w:t>
      </w:r>
      <w:smartTag w:uri="urn:schemas-microsoft-com:office:smarttags" w:element="place">
        <w:r>
          <w:rPr>
            <w:snapToGrid/>
            <w:szCs w:val="22"/>
          </w:rPr>
          <w:t>Elk Grove Village</w:t>
        </w:r>
      </w:smartTag>
      <w:r>
        <w:rPr>
          <w:snapToGrid/>
          <w:szCs w:val="22"/>
        </w:rPr>
        <w:t xml:space="preserve">: IL: </w:t>
      </w:r>
      <w:smartTag w:uri="urn:schemas-microsoft-com:office:smarttags" w:element="place">
        <w:smartTag w:uri="urn:schemas-microsoft-com:office:smarttags" w:element="PlaceName">
          <w:r>
            <w:rPr>
              <w:snapToGrid/>
              <w:szCs w:val="22"/>
            </w:rPr>
            <w:t>American</w:t>
          </w:r>
        </w:smartTag>
        <w:r>
          <w:rPr>
            <w:snapToGrid/>
            <w:szCs w:val="22"/>
          </w:rPr>
          <w:t xml:space="preserve"> </w:t>
        </w:r>
        <w:smartTag w:uri="urn:schemas-microsoft-com:office:smarttags" w:element="PlaceType">
          <w:r>
            <w:rPr>
              <w:snapToGrid/>
              <w:szCs w:val="22"/>
            </w:rPr>
            <w:t>Academy</w:t>
          </w:r>
        </w:smartTag>
      </w:smartTag>
      <w:r>
        <w:rPr>
          <w:snapToGrid/>
          <w:szCs w:val="22"/>
        </w:rPr>
        <w:t xml:space="preserve"> of Pediatrics. </w:t>
      </w:r>
    </w:p>
    <w:p w14:paraId="61A62C76" w14:textId="77777777" w:rsidR="00992F71" w:rsidRDefault="00992F71" w:rsidP="00992F71">
      <w:pPr>
        <w:widowControl/>
        <w:autoSpaceDE w:val="0"/>
        <w:autoSpaceDN w:val="0"/>
        <w:adjustRightInd w:val="0"/>
        <w:spacing w:before="40"/>
        <w:ind w:left="360" w:hanging="360"/>
        <w:rPr>
          <w:snapToGrid/>
          <w:szCs w:val="22"/>
        </w:rPr>
      </w:pPr>
    </w:p>
    <w:p w14:paraId="3F048455" w14:textId="77777777" w:rsidR="00CC6D12" w:rsidRDefault="00CC6D12" w:rsidP="00CC6D12">
      <w:pPr>
        <w:rPr>
          <w:snapToGrid/>
          <w:szCs w:val="22"/>
        </w:rPr>
      </w:pPr>
      <w:r w:rsidRPr="00CC6D12">
        <w:rPr>
          <w:snapToGrid/>
          <w:szCs w:val="22"/>
        </w:rPr>
        <w:t>4</w:t>
      </w:r>
      <w:r w:rsidR="005A2644">
        <w:rPr>
          <w:snapToGrid/>
          <w:szCs w:val="22"/>
        </w:rPr>
        <w:t>6</w:t>
      </w:r>
      <w:r w:rsidRPr="00CC6D12">
        <w:rPr>
          <w:snapToGrid/>
          <w:szCs w:val="22"/>
        </w:rPr>
        <w:t>.  Kolko, D. J., &amp; Kolko, R. P.  (</w:t>
      </w:r>
      <w:r w:rsidR="00044D13">
        <w:rPr>
          <w:snapToGrid/>
          <w:szCs w:val="22"/>
        </w:rPr>
        <w:t>2010</w:t>
      </w:r>
      <w:r w:rsidRPr="00CC6D12">
        <w:rPr>
          <w:snapToGrid/>
          <w:szCs w:val="22"/>
        </w:rPr>
        <w:t>). Psychological impact and treatment of child physical abuse</w:t>
      </w:r>
      <w:r w:rsidR="00075C6D">
        <w:rPr>
          <w:snapToGrid/>
          <w:szCs w:val="22"/>
        </w:rPr>
        <w:t>.</w:t>
      </w:r>
    </w:p>
    <w:p w14:paraId="2B558613" w14:textId="77777777" w:rsidR="00075C6D" w:rsidRDefault="00CC6D12" w:rsidP="00CC6D12">
      <w:pPr>
        <w:rPr>
          <w:rFonts w:ascii="BernhardMod BT" w:hAnsi="BernhardMod BT"/>
          <w:i/>
          <w:szCs w:val="22"/>
        </w:rPr>
      </w:pPr>
      <w:r>
        <w:rPr>
          <w:snapToGrid/>
          <w:szCs w:val="22"/>
        </w:rPr>
        <w:t xml:space="preserve">       </w:t>
      </w:r>
      <w:r w:rsidRPr="00CC6D12">
        <w:rPr>
          <w:snapToGrid/>
          <w:szCs w:val="22"/>
        </w:rPr>
        <w:t xml:space="preserve">In Carol Jenny (ed.), </w:t>
      </w:r>
      <w:r w:rsidRPr="00CC6D12">
        <w:rPr>
          <w:rFonts w:ascii="BernhardMod BT" w:hAnsi="BernhardMod BT"/>
          <w:szCs w:val="22"/>
          <w:u w:val="single"/>
        </w:rPr>
        <w:t xml:space="preserve">Child </w:t>
      </w:r>
      <w:r w:rsidR="00FA216C">
        <w:rPr>
          <w:rFonts w:ascii="BernhardMod BT" w:hAnsi="BernhardMod BT"/>
          <w:szCs w:val="22"/>
          <w:u w:val="single"/>
        </w:rPr>
        <w:t>a</w:t>
      </w:r>
      <w:r w:rsidRPr="00CC6D12">
        <w:rPr>
          <w:rFonts w:ascii="BernhardMod BT" w:hAnsi="BernhardMod BT"/>
          <w:szCs w:val="22"/>
          <w:u w:val="single"/>
        </w:rPr>
        <w:t xml:space="preserve">buse and </w:t>
      </w:r>
      <w:r w:rsidR="00FA216C">
        <w:rPr>
          <w:rFonts w:ascii="BernhardMod BT" w:hAnsi="BernhardMod BT"/>
          <w:szCs w:val="22"/>
          <w:u w:val="single"/>
        </w:rPr>
        <w:t>n</w:t>
      </w:r>
      <w:r w:rsidRPr="00CC6D12">
        <w:rPr>
          <w:rFonts w:ascii="BernhardMod BT" w:hAnsi="BernhardMod BT"/>
          <w:szCs w:val="22"/>
          <w:u w:val="single"/>
        </w:rPr>
        <w:t xml:space="preserve">eglect: Diagnosis, </w:t>
      </w:r>
      <w:r w:rsidR="00FA216C">
        <w:rPr>
          <w:rFonts w:ascii="BernhardMod BT" w:hAnsi="BernhardMod BT"/>
          <w:szCs w:val="22"/>
          <w:u w:val="single"/>
        </w:rPr>
        <w:t>t</w:t>
      </w:r>
      <w:r w:rsidRPr="00CC6D12">
        <w:rPr>
          <w:rFonts w:ascii="BernhardMod BT" w:hAnsi="BernhardMod BT"/>
          <w:szCs w:val="22"/>
          <w:u w:val="single"/>
        </w:rPr>
        <w:t xml:space="preserve">reatment and </w:t>
      </w:r>
      <w:r w:rsidR="00FA216C">
        <w:rPr>
          <w:rFonts w:ascii="BernhardMod BT" w:hAnsi="BernhardMod BT"/>
          <w:szCs w:val="22"/>
          <w:u w:val="single"/>
        </w:rPr>
        <w:t>e</w:t>
      </w:r>
      <w:r w:rsidRPr="00CC6D12">
        <w:rPr>
          <w:rFonts w:ascii="BernhardMod BT" w:hAnsi="BernhardMod BT"/>
          <w:szCs w:val="22"/>
          <w:u w:val="single"/>
        </w:rPr>
        <w:t>vidence</w:t>
      </w:r>
      <w:r w:rsidR="00075C6D">
        <w:rPr>
          <w:rFonts w:ascii="BernhardMod BT" w:hAnsi="BernhardMod BT"/>
          <w:szCs w:val="22"/>
          <w:u w:val="single"/>
        </w:rPr>
        <w:t xml:space="preserve"> </w:t>
      </w:r>
      <w:r w:rsidR="00075C6D" w:rsidRPr="001C0B76">
        <w:rPr>
          <w:rFonts w:ascii="BernhardMod BT" w:hAnsi="BernhardMod BT"/>
          <w:szCs w:val="22"/>
        </w:rPr>
        <w:t>(pp. 476-489)</w:t>
      </w:r>
      <w:r w:rsidRPr="001C0B76">
        <w:rPr>
          <w:rFonts w:ascii="BernhardMod BT" w:hAnsi="BernhardMod BT"/>
          <w:i/>
          <w:szCs w:val="22"/>
        </w:rPr>
        <w:t>.</w:t>
      </w:r>
      <w:r w:rsidRPr="00CC6D12">
        <w:rPr>
          <w:rFonts w:ascii="BernhardMod BT" w:hAnsi="BernhardMod BT"/>
          <w:i/>
          <w:szCs w:val="22"/>
        </w:rPr>
        <w:t xml:space="preserve">  </w:t>
      </w:r>
    </w:p>
    <w:p w14:paraId="0B054E8A" w14:textId="77777777" w:rsidR="00CC6D12" w:rsidRDefault="00075C6D" w:rsidP="00CC6D12">
      <w:pPr>
        <w:rPr>
          <w:rFonts w:ascii="BernhardMod BT" w:hAnsi="BernhardMod BT"/>
          <w:szCs w:val="22"/>
        </w:rPr>
      </w:pPr>
      <w:r>
        <w:rPr>
          <w:rFonts w:ascii="BernhardMod BT" w:hAnsi="BernhardMod BT"/>
          <w:i/>
          <w:szCs w:val="22"/>
        </w:rPr>
        <w:t xml:space="preserve">       </w:t>
      </w:r>
      <w:r w:rsidR="00CC6D12" w:rsidRPr="00CC6D12">
        <w:rPr>
          <w:rFonts w:ascii="BernhardMod BT" w:hAnsi="BernhardMod BT"/>
          <w:szCs w:val="22"/>
        </w:rPr>
        <w:t>New York:</w:t>
      </w:r>
      <w:r>
        <w:rPr>
          <w:rFonts w:ascii="BernhardMod BT" w:hAnsi="BernhardMod BT"/>
          <w:szCs w:val="22"/>
        </w:rPr>
        <w:t xml:space="preserve"> </w:t>
      </w:r>
      <w:r w:rsidR="00CC6D12" w:rsidRPr="00CC6D12">
        <w:rPr>
          <w:rFonts w:ascii="BernhardMod BT" w:hAnsi="BernhardMod BT"/>
          <w:szCs w:val="22"/>
        </w:rPr>
        <w:t xml:space="preserve">Elsevier, Inc. </w:t>
      </w:r>
    </w:p>
    <w:p w14:paraId="65A2AA1F" w14:textId="77777777" w:rsidR="00A24EC8" w:rsidRPr="00CC6D12" w:rsidRDefault="00A24EC8" w:rsidP="00CC6D12">
      <w:pPr>
        <w:rPr>
          <w:rFonts w:ascii="BernhardMod BT" w:hAnsi="BernhardMod BT"/>
          <w:szCs w:val="22"/>
        </w:rPr>
      </w:pPr>
    </w:p>
    <w:p w14:paraId="2C6544A0" w14:textId="77777777" w:rsidR="00FA4F67" w:rsidRDefault="00A24EC8" w:rsidP="00A24EC8">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r w:rsidRPr="00615BF8">
        <w:t>4</w:t>
      </w:r>
      <w:r w:rsidR="005A2644" w:rsidRPr="00615BF8">
        <w:t>7</w:t>
      </w:r>
      <w:r w:rsidRPr="00615BF8">
        <w:t xml:space="preserve">.  Berliner, L., </w:t>
      </w:r>
      <w:r w:rsidRPr="00615BF8">
        <w:rPr>
          <w:b/>
        </w:rPr>
        <w:t>Kolko, D. J.</w:t>
      </w:r>
      <w:r w:rsidR="00FA4F67" w:rsidRPr="00615BF8">
        <w:rPr>
          <w:b/>
        </w:rPr>
        <w:t xml:space="preserve">, </w:t>
      </w:r>
      <w:r w:rsidR="00FA4F67" w:rsidRPr="00615BF8">
        <w:t>&amp; Dorsey, S.</w:t>
      </w:r>
      <w:r w:rsidR="00FA4F67" w:rsidRPr="00615BF8">
        <w:rPr>
          <w:b/>
        </w:rPr>
        <w:t xml:space="preserve"> </w:t>
      </w:r>
      <w:r w:rsidRPr="00615BF8">
        <w:rPr>
          <w:b/>
        </w:rPr>
        <w:t xml:space="preserve"> </w:t>
      </w:r>
      <w:r w:rsidRPr="00615BF8">
        <w:t>(</w:t>
      </w:r>
      <w:r w:rsidR="000B5E20">
        <w:t>2013</w:t>
      </w:r>
      <w:r w:rsidRPr="00615BF8">
        <w:t xml:space="preserve">).  </w:t>
      </w:r>
      <w:r>
        <w:t xml:space="preserve">Treatment services for abused children.  </w:t>
      </w:r>
    </w:p>
    <w:p w14:paraId="44066E0A" w14:textId="77777777" w:rsidR="00FA4F67" w:rsidRDefault="00FA4F67" w:rsidP="00A24EC8">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r>
        <w:t xml:space="preserve">       </w:t>
      </w:r>
      <w:r w:rsidR="00A24EC8" w:rsidRPr="00FA4F67">
        <w:rPr>
          <w:lang w:val="de-DE"/>
        </w:rPr>
        <w:t>In M. Kluger, G.</w:t>
      </w:r>
      <w:r w:rsidRPr="00FA4F67">
        <w:rPr>
          <w:lang w:val="de-DE"/>
        </w:rPr>
        <w:t>,</w:t>
      </w:r>
      <w:r>
        <w:rPr>
          <w:lang w:val="de-DE"/>
        </w:rPr>
        <w:t xml:space="preserve"> </w:t>
      </w:r>
      <w:r w:rsidR="00A24EC8" w:rsidRPr="00FA4F67">
        <w:rPr>
          <w:lang w:val="de-DE"/>
        </w:rPr>
        <w:t xml:space="preserve">Alexander, &amp; P.  </w:t>
      </w:r>
      <w:r w:rsidR="00A24EC8">
        <w:t xml:space="preserve">Curtiss (Ed.), </w:t>
      </w:r>
      <w:r w:rsidR="00A24EC8">
        <w:rPr>
          <w:u w:val="single"/>
        </w:rPr>
        <w:t xml:space="preserve">What works in child welfare </w:t>
      </w:r>
      <w:r w:rsidR="00A24EC8" w:rsidRPr="00A24EC8">
        <w:t>(2</w:t>
      </w:r>
      <w:r w:rsidR="00A24EC8" w:rsidRPr="00A24EC8">
        <w:rPr>
          <w:vertAlign w:val="superscript"/>
        </w:rPr>
        <w:t>nd</w:t>
      </w:r>
      <w:r w:rsidR="00A24EC8" w:rsidRPr="00A24EC8">
        <w:t xml:space="preserve"> edition).</w:t>
      </w:r>
      <w:r w:rsidR="00A24EC8">
        <w:t xml:space="preserve"> </w:t>
      </w:r>
    </w:p>
    <w:p w14:paraId="45B84D26" w14:textId="77777777" w:rsidR="00A24EC8" w:rsidRDefault="00FA4F67" w:rsidP="00A24EC8">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r>
        <w:t xml:space="preserve">       </w:t>
      </w:r>
      <w:r w:rsidR="00A24EC8">
        <w:t>Washington, DC: Child Welfare League of America.</w:t>
      </w:r>
    </w:p>
    <w:p w14:paraId="4A748AA3" w14:textId="77777777" w:rsidR="00226513" w:rsidRDefault="00226513" w:rsidP="00A24EC8">
      <w:pPr>
        <w:widowControl/>
        <w:autoSpaceDE w:val="0"/>
        <w:autoSpaceDN w:val="0"/>
        <w:adjustRightInd w:val="0"/>
        <w:spacing w:before="40"/>
        <w:rPr>
          <w:snapToGrid/>
          <w:szCs w:val="22"/>
        </w:rPr>
      </w:pPr>
    </w:p>
    <w:p w14:paraId="73F77544" w14:textId="77777777" w:rsidR="00A36B4F" w:rsidRDefault="00A36B4F" w:rsidP="00A36B4F">
      <w:pPr>
        <w:widowControl/>
        <w:autoSpaceDE w:val="0"/>
        <w:autoSpaceDN w:val="0"/>
        <w:adjustRightInd w:val="0"/>
        <w:spacing w:before="40"/>
        <w:ind w:left="360" w:hanging="360"/>
        <w:rPr>
          <w:snapToGrid/>
          <w:szCs w:val="22"/>
        </w:rPr>
      </w:pPr>
      <w:r>
        <w:rPr>
          <w:snapToGrid/>
          <w:szCs w:val="22"/>
        </w:rPr>
        <w:t xml:space="preserve">48. </w:t>
      </w:r>
      <w:r w:rsidRPr="00C34835">
        <w:rPr>
          <w:snapToGrid/>
          <w:szCs w:val="22"/>
          <w:lang w:val="de-DE"/>
        </w:rPr>
        <w:t xml:space="preserve">Cohen, J. A. &amp; </w:t>
      </w:r>
      <w:r w:rsidRPr="005A043B">
        <w:rPr>
          <w:b/>
          <w:snapToGrid/>
          <w:szCs w:val="22"/>
          <w:lang w:val="de-DE"/>
        </w:rPr>
        <w:t>Kolko, D. J</w:t>
      </w:r>
      <w:r w:rsidRPr="00C34835">
        <w:rPr>
          <w:snapToGrid/>
          <w:szCs w:val="22"/>
          <w:lang w:val="de-DE"/>
        </w:rPr>
        <w:t>. (</w:t>
      </w:r>
      <w:r>
        <w:rPr>
          <w:snapToGrid/>
          <w:szCs w:val="22"/>
          <w:lang w:val="de-DE"/>
        </w:rPr>
        <w:t>in press</w:t>
      </w:r>
      <w:r w:rsidRPr="00C34835">
        <w:rPr>
          <w:snapToGrid/>
          <w:szCs w:val="22"/>
          <w:lang w:val="de-DE"/>
        </w:rPr>
        <w:t xml:space="preserve">). </w:t>
      </w:r>
      <w:r>
        <w:rPr>
          <w:snapToGrid/>
          <w:szCs w:val="22"/>
        </w:rPr>
        <w:t xml:space="preserve">Posttraumatic stress disorder.   In McInerny, T. K., Adam, H. M., </w:t>
      </w:r>
      <w:smartTag w:uri="urn:schemas-microsoft-com:office:smarttags" w:element="place">
        <w:smartTag w:uri="urn:schemas-microsoft-com:office:smarttags" w:element="City">
          <w:r>
            <w:rPr>
              <w:snapToGrid/>
              <w:szCs w:val="22"/>
            </w:rPr>
            <w:t>Campbell</w:t>
          </w:r>
        </w:smartTag>
      </w:smartTag>
      <w:r>
        <w:rPr>
          <w:snapToGrid/>
          <w:szCs w:val="22"/>
        </w:rPr>
        <w:t xml:space="preserve">, D.E., </w:t>
      </w:r>
      <w:proofErr w:type="spellStart"/>
      <w:r>
        <w:rPr>
          <w:snapToGrid/>
          <w:szCs w:val="22"/>
        </w:rPr>
        <w:t>Kamat</w:t>
      </w:r>
      <w:proofErr w:type="spellEnd"/>
      <w:r>
        <w:rPr>
          <w:snapToGrid/>
          <w:szCs w:val="22"/>
        </w:rPr>
        <w:t xml:space="preserve">, D. M., &amp; Kelleher, K. J. (Eds.), </w:t>
      </w:r>
      <w:r w:rsidRPr="00E57F1F">
        <w:rPr>
          <w:snapToGrid/>
          <w:szCs w:val="22"/>
          <w:u w:val="single"/>
        </w:rPr>
        <w:t xml:space="preserve">American academy </w:t>
      </w:r>
      <w:r w:rsidRPr="00567550">
        <w:rPr>
          <w:snapToGrid/>
          <w:szCs w:val="22"/>
          <w:u w:val="words"/>
        </w:rPr>
        <w:t>of</w:t>
      </w:r>
      <w:r>
        <w:rPr>
          <w:snapToGrid/>
          <w:szCs w:val="22"/>
          <w:u w:val="words"/>
        </w:rPr>
        <w:t xml:space="preserve"> </w:t>
      </w:r>
      <w:r w:rsidRPr="00567550">
        <w:rPr>
          <w:snapToGrid/>
          <w:szCs w:val="22"/>
          <w:u w:val="words"/>
        </w:rPr>
        <w:t>pediatrics</w:t>
      </w:r>
      <w:r w:rsidRPr="00992F71">
        <w:rPr>
          <w:snapToGrid/>
          <w:szCs w:val="22"/>
          <w:u w:val="single"/>
        </w:rPr>
        <w:t xml:space="preserve"> </w:t>
      </w:r>
      <w:r>
        <w:rPr>
          <w:snapToGrid/>
          <w:szCs w:val="22"/>
          <w:u w:val="single"/>
        </w:rPr>
        <w:t xml:space="preserve">textbook of pediatric </w:t>
      </w:r>
      <w:r w:rsidRPr="00992F71">
        <w:rPr>
          <w:snapToGrid/>
          <w:szCs w:val="22"/>
          <w:u w:val="single"/>
        </w:rPr>
        <w:t>care</w:t>
      </w:r>
      <w:r>
        <w:rPr>
          <w:snapToGrid/>
          <w:szCs w:val="22"/>
          <w:u w:val="single"/>
        </w:rPr>
        <w:t xml:space="preserve"> </w:t>
      </w:r>
      <w:r w:rsidRPr="00567550">
        <w:rPr>
          <w:snapToGrid/>
          <w:szCs w:val="22"/>
        </w:rPr>
        <w:t>(</w:t>
      </w:r>
      <w:r>
        <w:rPr>
          <w:snapToGrid/>
          <w:szCs w:val="22"/>
        </w:rPr>
        <w:t>2nd Ed)</w:t>
      </w:r>
      <w:r w:rsidR="000A0887">
        <w:rPr>
          <w:snapToGrid/>
          <w:szCs w:val="22"/>
        </w:rPr>
        <w:t>, pp. 95-122</w:t>
      </w:r>
      <w:r>
        <w:rPr>
          <w:snapToGrid/>
          <w:szCs w:val="22"/>
        </w:rPr>
        <w:t xml:space="preserve">.  </w:t>
      </w:r>
      <w:smartTag w:uri="urn:schemas-microsoft-com:office:smarttags" w:element="place">
        <w:r>
          <w:rPr>
            <w:snapToGrid/>
            <w:szCs w:val="22"/>
          </w:rPr>
          <w:t>Elk Grove Village</w:t>
        </w:r>
      </w:smartTag>
      <w:r>
        <w:rPr>
          <w:snapToGrid/>
          <w:szCs w:val="22"/>
        </w:rPr>
        <w:t xml:space="preserve">: IL: </w:t>
      </w:r>
      <w:smartTag w:uri="urn:schemas-microsoft-com:office:smarttags" w:element="place">
        <w:smartTag w:uri="urn:schemas-microsoft-com:office:smarttags" w:element="PlaceName">
          <w:r>
            <w:rPr>
              <w:snapToGrid/>
              <w:szCs w:val="22"/>
            </w:rPr>
            <w:t>American</w:t>
          </w:r>
        </w:smartTag>
        <w:r>
          <w:rPr>
            <w:snapToGrid/>
            <w:szCs w:val="22"/>
          </w:rPr>
          <w:t xml:space="preserve"> </w:t>
        </w:r>
        <w:smartTag w:uri="urn:schemas-microsoft-com:office:smarttags" w:element="PlaceType">
          <w:r>
            <w:rPr>
              <w:snapToGrid/>
              <w:szCs w:val="22"/>
            </w:rPr>
            <w:t>Academy</w:t>
          </w:r>
        </w:smartTag>
      </w:smartTag>
      <w:r>
        <w:rPr>
          <w:snapToGrid/>
          <w:szCs w:val="22"/>
        </w:rPr>
        <w:t xml:space="preserve"> of Pediatrics. </w:t>
      </w:r>
    </w:p>
    <w:p w14:paraId="775A9AAD" w14:textId="77777777" w:rsidR="00A36B4F" w:rsidRDefault="00A36B4F" w:rsidP="00A24EC8">
      <w:pPr>
        <w:widowControl/>
        <w:autoSpaceDE w:val="0"/>
        <w:autoSpaceDN w:val="0"/>
        <w:adjustRightInd w:val="0"/>
        <w:spacing w:before="40"/>
        <w:rPr>
          <w:snapToGrid/>
          <w:szCs w:val="22"/>
        </w:rPr>
      </w:pPr>
    </w:p>
    <w:p w14:paraId="69ECCB1E" w14:textId="77777777" w:rsidR="00F84D30" w:rsidRDefault="009E79B5" w:rsidP="00A24EC8">
      <w:pPr>
        <w:widowControl/>
        <w:autoSpaceDE w:val="0"/>
        <w:autoSpaceDN w:val="0"/>
        <w:adjustRightInd w:val="0"/>
        <w:spacing w:before="40"/>
        <w:rPr>
          <w:snapToGrid/>
          <w:szCs w:val="22"/>
        </w:rPr>
      </w:pPr>
      <w:r>
        <w:rPr>
          <w:snapToGrid/>
          <w:szCs w:val="22"/>
        </w:rPr>
        <w:t xml:space="preserve">49.  </w:t>
      </w:r>
      <w:r w:rsidR="00F84D30" w:rsidRPr="00F84D30">
        <w:rPr>
          <w:snapToGrid/>
          <w:szCs w:val="22"/>
        </w:rPr>
        <w:t>Kolko, D. J.,</w:t>
      </w:r>
      <w:r w:rsidR="00F84D30">
        <w:rPr>
          <w:snapToGrid/>
          <w:szCs w:val="22"/>
        </w:rPr>
        <w:t xml:space="preserve"> </w:t>
      </w:r>
      <w:r w:rsidRPr="0020020D">
        <w:rPr>
          <w:snapToGrid/>
          <w:szCs w:val="22"/>
        </w:rPr>
        <w:t>Herschell, A. D.,</w:t>
      </w:r>
      <w:r w:rsidR="00F84D30">
        <w:rPr>
          <w:snapToGrid/>
          <w:szCs w:val="22"/>
        </w:rPr>
        <w:t xml:space="preserve"> </w:t>
      </w:r>
      <w:proofErr w:type="spellStart"/>
      <w:r w:rsidR="00F84D30">
        <w:rPr>
          <w:snapToGrid/>
          <w:szCs w:val="22"/>
        </w:rPr>
        <w:t>Loiterstein</w:t>
      </w:r>
      <w:proofErr w:type="spellEnd"/>
      <w:r w:rsidR="00F84D30">
        <w:rPr>
          <w:snapToGrid/>
          <w:szCs w:val="22"/>
        </w:rPr>
        <w:t xml:space="preserve">, A., </w:t>
      </w:r>
      <w:r w:rsidRPr="0020020D">
        <w:rPr>
          <w:snapToGrid/>
          <w:szCs w:val="22"/>
        </w:rPr>
        <w:t xml:space="preserve">&amp; </w:t>
      </w:r>
      <w:r w:rsidR="00F84D30" w:rsidRPr="0020020D">
        <w:rPr>
          <w:snapToGrid/>
          <w:szCs w:val="22"/>
        </w:rPr>
        <w:t>Reed, A.</w:t>
      </w:r>
      <w:r w:rsidRPr="0020020D">
        <w:rPr>
          <w:snapToGrid/>
          <w:szCs w:val="22"/>
        </w:rPr>
        <w:t xml:space="preserve"> (</w:t>
      </w:r>
      <w:r w:rsidR="000A0887">
        <w:rPr>
          <w:snapToGrid/>
          <w:szCs w:val="22"/>
        </w:rPr>
        <w:t>2014</w:t>
      </w:r>
      <w:r w:rsidRPr="0020020D">
        <w:rPr>
          <w:snapToGrid/>
          <w:szCs w:val="22"/>
        </w:rPr>
        <w:t xml:space="preserve">). </w:t>
      </w:r>
      <w:r w:rsidR="007D0366">
        <w:rPr>
          <w:snapToGrid/>
          <w:szCs w:val="22"/>
        </w:rPr>
        <w:t>Child physical abuse.  In J.</w:t>
      </w:r>
    </w:p>
    <w:p w14:paraId="3C3929DF" w14:textId="77777777" w:rsidR="009E79B5" w:rsidRPr="00F84D30" w:rsidRDefault="00F84D30" w:rsidP="00A24EC8">
      <w:pPr>
        <w:widowControl/>
        <w:autoSpaceDE w:val="0"/>
        <w:autoSpaceDN w:val="0"/>
        <w:adjustRightInd w:val="0"/>
        <w:spacing w:before="40"/>
        <w:rPr>
          <w:sz w:val="21"/>
          <w:szCs w:val="21"/>
          <w:u w:val="single"/>
        </w:rPr>
      </w:pPr>
      <w:r>
        <w:rPr>
          <w:snapToGrid/>
          <w:szCs w:val="22"/>
        </w:rPr>
        <w:t xml:space="preserve">       </w:t>
      </w:r>
      <w:r w:rsidR="007D0366">
        <w:rPr>
          <w:snapToGrid/>
          <w:szCs w:val="22"/>
        </w:rPr>
        <w:t xml:space="preserve">Conte (Ed.), </w:t>
      </w:r>
      <w:r w:rsidR="0020020D" w:rsidRPr="00CB19D3">
        <w:rPr>
          <w:sz w:val="21"/>
          <w:szCs w:val="21"/>
          <w:u w:val="single"/>
        </w:rPr>
        <w:t>Child</w:t>
      </w:r>
      <w:r>
        <w:rPr>
          <w:sz w:val="21"/>
          <w:szCs w:val="21"/>
          <w:u w:val="single"/>
        </w:rPr>
        <w:t xml:space="preserve"> </w:t>
      </w:r>
      <w:r w:rsidR="0020020D" w:rsidRPr="00CB19D3">
        <w:rPr>
          <w:sz w:val="21"/>
          <w:szCs w:val="21"/>
          <w:u w:val="single"/>
        </w:rPr>
        <w:t>Abuse and Neglect</w:t>
      </w:r>
      <w:r w:rsidR="007D0366" w:rsidRPr="00CB19D3">
        <w:rPr>
          <w:sz w:val="21"/>
          <w:szCs w:val="21"/>
          <w:u w:val="single"/>
        </w:rPr>
        <w:t xml:space="preserve"> </w:t>
      </w:r>
      <w:r w:rsidR="0020020D" w:rsidRPr="00CB19D3">
        <w:rPr>
          <w:sz w:val="21"/>
          <w:szCs w:val="21"/>
          <w:u w:val="single"/>
        </w:rPr>
        <w:t>Worldwide</w:t>
      </w:r>
      <w:r w:rsidR="0020020D" w:rsidRPr="0020020D">
        <w:rPr>
          <w:sz w:val="21"/>
          <w:szCs w:val="21"/>
        </w:rPr>
        <w:t>.  New York: Praeger.</w:t>
      </w:r>
    </w:p>
    <w:p w14:paraId="78082008" w14:textId="77777777" w:rsidR="0020020D" w:rsidRDefault="0020020D" w:rsidP="00A24EC8">
      <w:pPr>
        <w:widowControl/>
        <w:autoSpaceDE w:val="0"/>
        <w:autoSpaceDN w:val="0"/>
        <w:adjustRightInd w:val="0"/>
        <w:spacing w:before="40"/>
        <w:rPr>
          <w:snapToGrid/>
          <w:szCs w:val="22"/>
        </w:rPr>
      </w:pPr>
    </w:p>
    <w:p w14:paraId="6AC1D2CE" w14:textId="77777777" w:rsidR="00E2256B" w:rsidRDefault="009E79B5" w:rsidP="00C875D8">
      <w:pPr>
        <w:rPr>
          <w:snapToGrid/>
        </w:rPr>
      </w:pPr>
      <w:r>
        <w:rPr>
          <w:snapToGrid/>
        </w:rPr>
        <w:t>50</w:t>
      </w:r>
      <w:r w:rsidR="001D662A">
        <w:rPr>
          <w:snapToGrid/>
        </w:rPr>
        <w:t xml:space="preserve">.  </w:t>
      </w:r>
      <w:r w:rsidR="00E2256B">
        <w:rPr>
          <w:snapToGrid/>
        </w:rPr>
        <w:t xml:space="preserve">Kolko, D. J., </w:t>
      </w:r>
      <w:proofErr w:type="spellStart"/>
      <w:r w:rsidR="00E2256B">
        <w:rPr>
          <w:snapToGrid/>
        </w:rPr>
        <w:t>Simonich</w:t>
      </w:r>
      <w:proofErr w:type="spellEnd"/>
      <w:r w:rsidR="00E2256B">
        <w:rPr>
          <w:snapToGrid/>
        </w:rPr>
        <w:t xml:space="preserve">, H., &amp; </w:t>
      </w:r>
      <w:proofErr w:type="spellStart"/>
      <w:r w:rsidR="00E2256B">
        <w:rPr>
          <w:snapToGrid/>
        </w:rPr>
        <w:t>Loiterstein</w:t>
      </w:r>
      <w:proofErr w:type="spellEnd"/>
      <w:r w:rsidR="00E2256B">
        <w:rPr>
          <w:snapToGrid/>
        </w:rPr>
        <w:t>, A. (</w:t>
      </w:r>
      <w:r w:rsidR="000A0887">
        <w:rPr>
          <w:snapToGrid/>
        </w:rPr>
        <w:t>2014</w:t>
      </w:r>
      <w:r w:rsidR="00E2256B">
        <w:rPr>
          <w:snapToGrid/>
        </w:rPr>
        <w:t>).  Alternatives for Families: A Cognitive</w:t>
      </w:r>
    </w:p>
    <w:p w14:paraId="28C12B70" w14:textId="77777777" w:rsidR="00E2256B" w:rsidRDefault="00E2256B" w:rsidP="00C875D8">
      <w:pPr>
        <w:rPr>
          <w:snapToGrid/>
          <w:szCs w:val="22"/>
        </w:rPr>
      </w:pPr>
      <w:r>
        <w:rPr>
          <w:snapToGrid/>
          <w:szCs w:val="22"/>
        </w:rPr>
        <w:t xml:space="preserve">       Behavioral Therapy. </w:t>
      </w:r>
      <w:r w:rsidRPr="000A0887">
        <w:rPr>
          <w:rFonts w:ascii="SMinionPlus" w:hAnsi="SMinionPlus"/>
          <w:noProof/>
          <w:szCs w:val="22"/>
        </w:rPr>
        <w:t>An Overview and a Case Example</w:t>
      </w:r>
      <w:r>
        <w:rPr>
          <w:rFonts w:ascii="SMinionPlus" w:hAnsi="SMinionPlus"/>
          <w:b/>
          <w:noProof/>
          <w:szCs w:val="22"/>
        </w:rPr>
        <w:t xml:space="preserve">.  </w:t>
      </w:r>
      <w:r>
        <w:rPr>
          <w:snapToGrid/>
          <w:szCs w:val="22"/>
        </w:rPr>
        <w:t xml:space="preserve"> In A. Urquiza &amp; S. Timmer (Eds.),</w:t>
      </w:r>
    </w:p>
    <w:p w14:paraId="15AC322B" w14:textId="77777777" w:rsidR="000A0887" w:rsidRDefault="00E2256B" w:rsidP="00C875D8">
      <w:pPr>
        <w:rPr>
          <w:noProof/>
          <w:szCs w:val="22"/>
        </w:rPr>
      </w:pPr>
      <w:r>
        <w:rPr>
          <w:rFonts w:ascii="SMinionPlus" w:hAnsi="SMinionPlus"/>
          <w:noProof/>
          <w:szCs w:val="22"/>
        </w:rPr>
        <w:t xml:space="preserve">        </w:t>
      </w:r>
      <w:r w:rsidRPr="00CB327E">
        <w:rPr>
          <w:noProof/>
          <w:szCs w:val="22"/>
          <w:u w:val="single"/>
        </w:rPr>
        <w:t>Evidence-Based Approaches for the Treatment of Maltreated Children</w:t>
      </w:r>
      <w:r w:rsidR="000A0887" w:rsidRPr="000A0887">
        <w:rPr>
          <w:noProof/>
          <w:szCs w:val="22"/>
        </w:rPr>
        <w:t xml:space="preserve"> (pp. 187-212)</w:t>
      </w:r>
      <w:r w:rsidRPr="000A0887">
        <w:rPr>
          <w:noProof/>
          <w:szCs w:val="22"/>
        </w:rPr>
        <w:t>.</w:t>
      </w:r>
      <w:r w:rsidRPr="00CB327E">
        <w:rPr>
          <w:noProof/>
          <w:szCs w:val="22"/>
        </w:rPr>
        <w:t xml:space="preserve"> </w:t>
      </w:r>
    </w:p>
    <w:p w14:paraId="0A0D643B" w14:textId="77777777" w:rsidR="00E2256B" w:rsidRPr="00CB327E" w:rsidRDefault="000A0887" w:rsidP="00C875D8">
      <w:pPr>
        <w:rPr>
          <w:snapToGrid/>
        </w:rPr>
      </w:pPr>
      <w:r>
        <w:rPr>
          <w:noProof/>
        </w:rPr>
        <w:t xml:space="preserve">       </w:t>
      </w:r>
      <w:r w:rsidR="00E2256B" w:rsidRPr="00CB327E">
        <w:rPr>
          <w:noProof/>
        </w:rPr>
        <w:t>New York: Springer.</w:t>
      </w:r>
    </w:p>
    <w:p w14:paraId="3ECADF49" w14:textId="77777777" w:rsidR="00075C6D" w:rsidRDefault="00075C6D">
      <w:pPr>
        <w:widowControl/>
        <w:autoSpaceDE w:val="0"/>
        <w:autoSpaceDN w:val="0"/>
        <w:adjustRightInd w:val="0"/>
        <w:spacing w:before="40"/>
        <w:ind w:left="360" w:hanging="360"/>
        <w:rPr>
          <w:snapToGrid/>
          <w:szCs w:val="22"/>
        </w:rPr>
      </w:pPr>
    </w:p>
    <w:p w14:paraId="07E4C1AC" w14:textId="77777777" w:rsidR="00CB19D3" w:rsidRPr="00971FC0" w:rsidRDefault="007D0366">
      <w:pPr>
        <w:widowControl/>
        <w:autoSpaceDE w:val="0"/>
        <w:autoSpaceDN w:val="0"/>
        <w:adjustRightInd w:val="0"/>
        <w:spacing w:before="40"/>
        <w:ind w:left="360" w:hanging="360"/>
        <w:rPr>
          <w:snapToGrid/>
          <w:szCs w:val="22"/>
        </w:rPr>
      </w:pPr>
      <w:r>
        <w:rPr>
          <w:snapToGrid/>
          <w:szCs w:val="22"/>
        </w:rPr>
        <w:t xml:space="preserve">51.  </w:t>
      </w:r>
      <w:r w:rsidR="00CB19D3">
        <w:rPr>
          <w:snapToGrid/>
          <w:szCs w:val="22"/>
        </w:rPr>
        <w:t xml:space="preserve">Kolko, D. J., </w:t>
      </w:r>
      <w:r w:rsidR="00BD0E1D">
        <w:rPr>
          <w:snapToGrid/>
          <w:szCs w:val="22"/>
        </w:rPr>
        <w:t xml:space="preserve">Fitzgerald, M. </w:t>
      </w:r>
      <w:r w:rsidR="00CB19D3">
        <w:rPr>
          <w:snapToGrid/>
          <w:szCs w:val="22"/>
        </w:rPr>
        <w:t xml:space="preserve">&amp; Laubach, J. </w:t>
      </w:r>
      <w:r w:rsidR="000A0887">
        <w:rPr>
          <w:snapToGrid/>
          <w:szCs w:val="22"/>
        </w:rPr>
        <w:t xml:space="preserve">(2014).  </w:t>
      </w:r>
      <w:r w:rsidR="00761988">
        <w:rPr>
          <w:snapToGrid/>
          <w:szCs w:val="22"/>
        </w:rPr>
        <w:t>Evidence-Based Practices for Wo</w:t>
      </w:r>
      <w:r w:rsidR="00256CF2">
        <w:rPr>
          <w:snapToGrid/>
          <w:szCs w:val="22"/>
        </w:rPr>
        <w:t>r</w:t>
      </w:r>
      <w:r w:rsidR="00761988">
        <w:rPr>
          <w:snapToGrid/>
          <w:szCs w:val="22"/>
        </w:rPr>
        <w:t xml:space="preserve">king with Physically Abusive Families:  </w:t>
      </w:r>
      <w:r w:rsidR="00CB19D3">
        <w:rPr>
          <w:snapToGrid/>
          <w:szCs w:val="22"/>
        </w:rPr>
        <w:t>Alternatives for Families: A Cognitive Behavioral Therapy</w:t>
      </w:r>
      <w:r w:rsidR="00761988">
        <w:rPr>
          <w:snapToGrid/>
          <w:szCs w:val="22"/>
        </w:rPr>
        <w:t xml:space="preserve"> (pp. 59-66)</w:t>
      </w:r>
      <w:r w:rsidR="00CB19D3">
        <w:rPr>
          <w:snapToGrid/>
          <w:szCs w:val="22"/>
        </w:rPr>
        <w:t xml:space="preserve">.  In R. </w:t>
      </w:r>
      <w:r w:rsidR="00761988">
        <w:rPr>
          <w:snapToGrid/>
          <w:szCs w:val="22"/>
        </w:rPr>
        <w:t xml:space="preserve">M. </w:t>
      </w:r>
      <w:r w:rsidR="00CB19D3">
        <w:rPr>
          <w:snapToGrid/>
          <w:szCs w:val="22"/>
        </w:rPr>
        <w:t>Reece</w:t>
      </w:r>
      <w:r w:rsidR="00761988">
        <w:rPr>
          <w:snapToGrid/>
          <w:szCs w:val="22"/>
        </w:rPr>
        <w:t xml:space="preserve">, R. F. Hanson, &amp; J. Sargent </w:t>
      </w:r>
      <w:r w:rsidR="00CB19D3">
        <w:rPr>
          <w:snapToGrid/>
          <w:szCs w:val="22"/>
        </w:rPr>
        <w:t>(Ed</w:t>
      </w:r>
      <w:r w:rsidR="00761988">
        <w:rPr>
          <w:snapToGrid/>
          <w:szCs w:val="22"/>
        </w:rPr>
        <w:t>s</w:t>
      </w:r>
      <w:r w:rsidR="00CB19D3">
        <w:rPr>
          <w:snapToGrid/>
          <w:szCs w:val="22"/>
        </w:rPr>
        <w:t xml:space="preserve">).  </w:t>
      </w:r>
      <w:r w:rsidR="00761988" w:rsidRPr="00761988">
        <w:rPr>
          <w:snapToGrid/>
          <w:szCs w:val="22"/>
          <w:u w:val="single"/>
        </w:rPr>
        <w:t>Treatment of</w:t>
      </w:r>
      <w:r w:rsidR="00761988">
        <w:rPr>
          <w:snapToGrid/>
          <w:szCs w:val="22"/>
        </w:rPr>
        <w:t xml:space="preserve"> </w:t>
      </w:r>
      <w:r w:rsidR="00CB19D3" w:rsidRPr="00444EDB">
        <w:rPr>
          <w:u w:val="single"/>
        </w:rPr>
        <w:t xml:space="preserve">Child </w:t>
      </w:r>
      <w:proofErr w:type="spellStart"/>
      <w:r w:rsidR="00CB19D3" w:rsidRPr="00444EDB">
        <w:rPr>
          <w:u w:val="single"/>
        </w:rPr>
        <w:t>Abuset</w:t>
      </w:r>
      <w:proofErr w:type="spellEnd"/>
      <w:r w:rsidR="00CB19D3" w:rsidRPr="00444EDB">
        <w:rPr>
          <w:u w:val="single"/>
        </w:rPr>
        <w:t xml:space="preserve">: Common Ground for </w:t>
      </w:r>
      <w:r w:rsidR="00CB19D3" w:rsidRPr="00971FC0">
        <w:rPr>
          <w:szCs w:val="22"/>
          <w:u w:val="single"/>
        </w:rPr>
        <w:t>Mental Health, Medical and Legal Pr</w:t>
      </w:r>
      <w:r w:rsidR="00761988" w:rsidRPr="00971FC0">
        <w:rPr>
          <w:szCs w:val="22"/>
          <w:u w:val="single"/>
        </w:rPr>
        <w:t>actitioner</w:t>
      </w:r>
      <w:r w:rsidR="00CB19D3" w:rsidRPr="00971FC0">
        <w:rPr>
          <w:szCs w:val="22"/>
          <w:u w:val="single"/>
        </w:rPr>
        <w:t>s</w:t>
      </w:r>
      <w:r w:rsidR="00761988" w:rsidRPr="00971FC0">
        <w:rPr>
          <w:szCs w:val="22"/>
        </w:rPr>
        <w:t xml:space="preserve"> (2</w:t>
      </w:r>
      <w:r w:rsidR="00761988" w:rsidRPr="00971FC0">
        <w:rPr>
          <w:szCs w:val="22"/>
          <w:vertAlign w:val="superscript"/>
        </w:rPr>
        <w:t>nd</w:t>
      </w:r>
      <w:r w:rsidR="00761988" w:rsidRPr="00971FC0">
        <w:rPr>
          <w:szCs w:val="22"/>
        </w:rPr>
        <w:t xml:space="preserve"> ed.)</w:t>
      </w:r>
      <w:r w:rsidR="00CB19D3" w:rsidRPr="00971FC0">
        <w:rPr>
          <w:szCs w:val="22"/>
        </w:rPr>
        <w:t>. Johns Hopkins University Press: Baltimore, MD.</w:t>
      </w:r>
    </w:p>
    <w:p w14:paraId="6DE6A844" w14:textId="77777777" w:rsidR="00CB19D3" w:rsidRDefault="00CB19D3">
      <w:pPr>
        <w:widowControl/>
        <w:autoSpaceDE w:val="0"/>
        <w:autoSpaceDN w:val="0"/>
        <w:adjustRightInd w:val="0"/>
        <w:spacing w:before="40"/>
        <w:ind w:left="360" w:hanging="360"/>
        <w:rPr>
          <w:snapToGrid/>
          <w:szCs w:val="22"/>
        </w:rPr>
      </w:pPr>
    </w:p>
    <w:p w14:paraId="44D22F2A" w14:textId="77777777" w:rsidR="000A36A7" w:rsidRDefault="000A36A7" w:rsidP="000A36A7">
      <w:pPr>
        <w:widowControl/>
        <w:autoSpaceDE w:val="0"/>
        <w:autoSpaceDN w:val="0"/>
        <w:adjustRightInd w:val="0"/>
        <w:spacing w:before="40"/>
        <w:ind w:left="360" w:hanging="360"/>
        <w:rPr>
          <w:szCs w:val="22"/>
          <w:lang w:val="en-GB"/>
        </w:rPr>
      </w:pPr>
      <w:r>
        <w:rPr>
          <w:snapToGrid/>
          <w:szCs w:val="22"/>
        </w:rPr>
        <w:lastRenderedPageBreak/>
        <w:t xml:space="preserve">52.  </w:t>
      </w:r>
      <w:proofErr w:type="spellStart"/>
      <w:r>
        <w:rPr>
          <w:szCs w:val="22"/>
        </w:rPr>
        <w:t>Tempel</w:t>
      </w:r>
      <w:proofErr w:type="spellEnd"/>
      <w:r>
        <w:rPr>
          <w:szCs w:val="22"/>
        </w:rPr>
        <w:t xml:space="preserve">, A. B., Herschell, A. D., &amp; </w:t>
      </w:r>
      <w:r w:rsidRPr="000A36A7">
        <w:rPr>
          <w:b/>
          <w:szCs w:val="22"/>
        </w:rPr>
        <w:t>Kolko, D.</w:t>
      </w:r>
      <w:r>
        <w:rPr>
          <w:szCs w:val="22"/>
        </w:rPr>
        <w:t xml:space="preserve"> </w:t>
      </w:r>
      <w:r w:rsidR="00725970" w:rsidRPr="00725970">
        <w:rPr>
          <w:b/>
          <w:szCs w:val="22"/>
        </w:rPr>
        <w:t>J.</w:t>
      </w:r>
      <w:r w:rsidR="00725970">
        <w:rPr>
          <w:szCs w:val="22"/>
        </w:rPr>
        <w:t xml:space="preserve"> </w:t>
      </w:r>
      <w:r>
        <w:rPr>
          <w:szCs w:val="22"/>
        </w:rPr>
        <w:t xml:space="preserve">(2015). Conduct Disorder. In R. L. </w:t>
      </w:r>
      <w:proofErr w:type="spellStart"/>
      <w:r>
        <w:rPr>
          <w:szCs w:val="22"/>
        </w:rPr>
        <w:t>Cautin</w:t>
      </w:r>
      <w:proofErr w:type="spellEnd"/>
      <w:r>
        <w:rPr>
          <w:szCs w:val="22"/>
        </w:rPr>
        <w:t xml:space="preserve"> &amp; S. O. Lilienfeld (Eds.), </w:t>
      </w:r>
      <w:r>
        <w:rPr>
          <w:i/>
          <w:iCs/>
          <w:szCs w:val="22"/>
        </w:rPr>
        <w:t>The Encyclopedia of Clinical Psychology (pp. 721-726).</w:t>
      </w:r>
      <w:r>
        <w:rPr>
          <w:szCs w:val="22"/>
        </w:rPr>
        <w:t xml:space="preserve"> Hoboken, NJ: </w:t>
      </w:r>
      <w:r>
        <w:rPr>
          <w:szCs w:val="22"/>
          <w:lang w:val="en-GB"/>
        </w:rPr>
        <w:t>John Wiley &amp; Sons, Inc.</w:t>
      </w:r>
    </w:p>
    <w:p w14:paraId="4E683ED7" w14:textId="77777777" w:rsidR="000A36A7" w:rsidRDefault="000A36A7">
      <w:pPr>
        <w:widowControl/>
        <w:autoSpaceDE w:val="0"/>
        <w:autoSpaceDN w:val="0"/>
        <w:adjustRightInd w:val="0"/>
        <w:spacing w:before="40"/>
        <w:ind w:left="360" w:hanging="360"/>
        <w:rPr>
          <w:snapToGrid/>
          <w:szCs w:val="22"/>
        </w:rPr>
      </w:pPr>
    </w:p>
    <w:p w14:paraId="103F9D1E" w14:textId="77777777" w:rsidR="00291058" w:rsidRDefault="00291058">
      <w:pPr>
        <w:widowControl/>
        <w:autoSpaceDE w:val="0"/>
        <w:autoSpaceDN w:val="0"/>
        <w:adjustRightInd w:val="0"/>
        <w:spacing w:before="40"/>
        <w:ind w:left="360" w:hanging="360"/>
        <w:rPr>
          <w:snapToGrid/>
          <w:szCs w:val="22"/>
        </w:rPr>
      </w:pPr>
      <w:r>
        <w:rPr>
          <w:snapToGrid/>
          <w:szCs w:val="22"/>
        </w:rPr>
        <w:t xml:space="preserve">53.  </w:t>
      </w:r>
      <w:r w:rsidR="00F63EF4">
        <w:rPr>
          <w:snapToGrid/>
          <w:szCs w:val="22"/>
        </w:rPr>
        <w:t>Kolko, D. J., &amp; Berkout, O. (</w:t>
      </w:r>
      <w:r w:rsidR="005979B4">
        <w:rPr>
          <w:snapToGrid/>
          <w:szCs w:val="22"/>
        </w:rPr>
        <w:t>2017</w:t>
      </w:r>
      <w:r w:rsidR="00F63EF4">
        <w:rPr>
          <w:snapToGrid/>
          <w:szCs w:val="22"/>
        </w:rPr>
        <w:t xml:space="preserve">).  Child physical abuse. In </w:t>
      </w:r>
      <w:r w:rsidR="00F63EF4">
        <w:t xml:space="preserve">S. Gold, J. Cook, &amp; C. Dalenberg (Eds.), </w:t>
      </w:r>
      <w:r w:rsidR="00F63EF4">
        <w:rPr>
          <w:rStyle w:val="Emphasis"/>
        </w:rPr>
        <w:t>Handbook of Trauma Psychology</w:t>
      </w:r>
      <w:r w:rsidR="005979B4">
        <w:rPr>
          <w:rStyle w:val="Emphasis"/>
          <w:i w:val="0"/>
        </w:rPr>
        <w:t xml:space="preserve"> (pp. 99-116)</w:t>
      </w:r>
      <w:r w:rsidR="00F63EF4">
        <w:rPr>
          <w:rStyle w:val="Emphasis"/>
          <w:i w:val="0"/>
        </w:rPr>
        <w:t>, American Psychological Association, Washington, DC</w:t>
      </w:r>
      <w:r w:rsidR="00F63EF4">
        <w:t>.</w:t>
      </w:r>
    </w:p>
    <w:p w14:paraId="737B47A9" w14:textId="77777777" w:rsidR="00291058" w:rsidRDefault="00291058">
      <w:pPr>
        <w:widowControl/>
        <w:autoSpaceDE w:val="0"/>
        <w:autoSpaceDN w:val="0"/>
        <w:adjustRightInd w:val="0"/>
        <w:spacing w:before="40"/>
        <w:ind w:left="360" w:hanging="360"/>
        <w:rPr>
          <w:snapToGrid/>
          <w:szCs w:val="22"/>
        </w:rPr>
      </w:pPr>
    </w:p>
    <w:p w14:paraId="5B790E56" w14:textId="77777777" w:rsidR="0021334D" w:rsidRDefault="0021334D" w:rsidP="0021334D">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rPr>
          <w:snapToGrid/>
          <w:szCs w:val="22"/>
        </w:rPr>
        <w:t>5</w:t>
      </w:r>
      <w:r w:rsidR="00EE2A7B">
        <w:rPr>
          <w:snapToGrid/>
          <w:szCs w:val="22"/>
        </w:rPr>
        <w:t>4</w:t>
      </w:r>
      <w:r>
        <w:rPr>
          <w:snapToGrid/>
          <w:szCs w:val="22"/>
        </w:rPr>
        <w:t>.  Kolko, D. J., &amp; Berkout, O. (</w:t>
      </w:r>
      <w:r w:rsidR="00AE5CFD">
        <w:rPr>
          <w:snapToGrid/>
          <w:szCs w:val="22"/>
        </w:rPr>
        <w:t>2018</w:t>
      </w:r>
      <w:r>
        <w:rPr>
          <w:snapToGrid/>
          <w:szCs w:val="22"/>
        </w:rPr>
        <w:t xml:space="preserve">).  Child physical abuse.  In </w:t>
      </w:r>
      <w:r w:rsidR="00AE5CFD">
        <w:rPr>
          <w:snapToGrid/>
          <w:szCs w:val="22"/>
        </w:rPr>
        <w:t>B.</w:t>
      </w:r>
      <w:r>
        <w:t xml:space="preserve"> </w:t>
      </w:r>
      <w:proofErr w:type="spellStart"/>
      <w:r w:rsidR="00AE5CFD">
        <w:t>Klika</w:t>
      </w:r>
      <w:proofErr w:type="spellEnd"/>
      <w:r w:rsidR="00AE5CFD">
        <w:t xml:space="preserve"> &amp; J. Co</w:t>
      </w:r>
      <w:r>
        <w:t>n</w:t>
      </w:r>
      <w:r w:rsidR="00AE5CFD">
        <w:t>t</w:t>
      </w:r>
      <w:r>
        <w:t xml:space="preserve">e (Eds.), </w:t>
      </w:r>
      <w:r>
        <w:rPr>
          <w:u w:val="single"/>
        </w:rPr>
        <w:t xml:space="preserve">The </w:t>
      </w:r>
      <w:smartTag w:uri="urn:schemas-microsoft-com:office:smarttags" w:element="PersonName">
        <w:r>
          <w:rPr>
            <w:u w:val="single"/>
          </w:rPr>
          <w:t>APSAC</w:t>
        </w:r>
      </w:smartTag>
      <w:r>
        <w:rPr>
          <w:u w:val="single"/>
        </w:rPr>
        <w:t xml:space="preserve"> handbook on child maltreatment </w:t>
      </w:r>
      <w:r>
        <w:t>(4th edition)</w:t>
      </w:r>
      <w:r w:rsidR="00AE5CFD">
        <w:t xml:space="preserve"> (pp. 111-126)</w:t>
      </w:r>
      <w:r>
        <w:t xml:space="preserve">.  </w:t>
      </w:r>
      <w:smartTag w:uri="urn:schemas-microsoft-com:office:smarttags" w:element="place">
        <w:smartTag w:uri="urn:schemas-microsoft-com:office:smarttags" w:element="City">
          <w:r>
            <w:t>Thousand Oaks</w:t>
          </w:r>
        </w:smartTag>
        <w:r>
          <w:t xml:space="preserve">, </w:t>
        </w:r>
        <w:smartTag w:uri="urn:schemas-microsoft-com:office:smarttags" w:element="State">
          <w:r>
            <w:t>CA</w:t>
          </w:r>
        </w:smartTag>
      </w:smartTag>
      <w:r>
        <w:t xml:space="preserve">: Sage Publications. </w:t>
      </w:r>
    </w:p>
    <w:p w14:paraId="4E27E178" w14:textId="77777777" w:rsidR="00982547" w:rsidRDefault="00982547" w:rsidP="00755F53">
      <w:pPr>
        <w:widowControl/>
        <w:autoSpaceDE w:val="0"/>
        <w:autoSpaceDN w:val="0"/>
        <w:adjustRightInd w:val="0"/>
        <w:spacing w:before="40"/>
        <w:ind w:left="360" w:hanging="360"/>
        <w:rPr>
          <w:b/>
        </w:rPr>
      </w:pPr>
    </w:p>
    <w:p w14:paraId="6B018578" w14:textId="77777777" w:rsidR="00EE2A7B" w:rsidRPr="00A51168" w:rsidRDefault="00EE2A7B" w:rsidP="00EE2A7B">
      <w:pPr>
        <w:ind w:left="360" w:hanging="360"/>
        <w:rPr>
          <w:szCs w:val="22"/>
        </w:rPr>
      </w:pPr>
      <w:r>
        <w:rPr>
          <w:szCs w:val="22"/>
        </w:rPr>
        <w:t xml:space="preserve">55.  </w:t>
      </w:r>
      <w:r w:rsidRPr="00A51168">
        <w:rPr>
          <w:szCs w:val="22"/>
        </w:rPr>
        <w:t>Kolko, D. J., &amp; Foster, J. (</w:t>
      </w:r>
      <w:r w:rsidR="004720C2">
        <w:rPr>
          <w:szCs w:val="22"/>
        </w:rPr>
        <w:t>2017</w:t>
      </w:r>
      <w:r w:rsidRPr="00A51168">
        <w:rPr>
          <w:szCs w:val="22"/>
        </w:rPr>
        <w:t xml:space="preserve">).  </w:t>
      </w:r>
      <w:proofErr w:type="spellStart"/>
      <w:r w:rsidRPr="00A51168">
        <w:rPr>
          <w:szCs w:val="22"/>
        </w:rPr>
        <w:t>Firesetting</w:t>
      </w:r>
      <w:proofErr w:type="spellEnd"/>
      <w:r w:rsidRPr="00A51168">
        <w:rPr>
          <w:szCs w:val="22"/>
        </w:rPr>
        <w:t xml:space="preserve"> in children and youth.  In Vincent B. Van</w:t>
      </w:r>
    </w:p>
    <w:p w14:paraId="346A345F" w14:textId="77777777" w:rsidR="00EE2A7B" w:rsidRPr="00A51168" w:rsidRDefault="00EE2A7B" w:rsidP="00EE2A7B">
      <w:pPr>
        <w:ind w:left="360" w:hanging="360"/>
        <w:rPr>
          <w:szCs w:val="22"/>
        </w:rPr>
      </w:pPr>
      <w:r w:rsidRPr="00A51168">
        <w:rPr>
          <w:szCs w:val="22"/>
        </w:rPr>
        <w:t xml:space="preserve">       Hasselt &amp; Michael L. Bourke (Eds.).  </w:t>
      </w:r>
      <w:r w:rsidRPr="00A51168">
        <w:rPr>
          <w:szCs w:val="22"/>
          <w:u w:val="single"/>
        </w:rPr>
        <w:t>Handbook of Behavioral Criminology:  Contemporary Strategies and Issues</w:t>
      </w:r>
      <w:r w:rsidR="004720C2">
        <w:rPr>
          <w:szCs w:val="22"/>
        </w:rPr>
        <w:t xml:space="preserve"> (pp., 97-112)</w:t>
      </w:r>
      <w:r w:rsidRPr="00A51168">
        <w:rPr>
          <w:szCs w:val="22"/>
          <w:u w:val="single"/>
        </w:rPr>
        <w:t>.</w:t>
      </w:r>
      <w:r w:rsidRPr="00A51168">
        <w:rPr>
          <w:szCs w:val="22"/>
        </w:rPr>
        <w:t xml:space="preserve">  Springer Publishing: New York, NY</w:t>
      </w:r>
    </w:p>
    <w:p w14:paraId="6967EA04" w14:textId="77777777" w:rsidR="00EE2A7B" w:rsidRDefault="00EE2A7B" w:rsidP="00EE2A7B">
      <w:pPr>
        <w:widowControl/>
        <w:autoSpaceDE w:val="0"/>
        <w:autoSpaceDN w:val="0"/>
        <w:adjustRightInd w:val="0"/>
        <w:spacing w:before="40"/>
        <w:ind w:left="360" w:hanging="360"/>
        <w:rPr>
          <w:snapToGrid/>
          <w:szCs w:val="22"/>
        </w:rPr>
      </w:pPr>
    </w:p>
    <w:p w14:paraId="52897C8F" w14:textId="77777777" w:rsidR="00EE2A7B" w:rsidRDefault="00EE2A7B" w:rsidP="00EE2A7B">
      <w:pPr>
        <w:rPr>
          <w:szCs w:val="22"/>
        </w:rPr>
      </w:pPr>
      <w:r w:rsidRPr="00054A35">
        <w:rPr>
          <w:szCs w:val="22"/>
        </w:rPr>
        <w:t>5</w:t>
      </w:r>
      <w:r>
        <w:rPr>
          <w:szCs w:val="22"/>
        </w:rPr>
        <w:t>6</w:t>
      </w:r>
      <w:r w:rsidRPr="00054A35">
        <w:rPr>
          <w:szCs w:val="22"/>
        </w:rPr>
        <w:t xml:space="preserve">. Jackson, C., Brabson, L. A., Herschell, A. D., &amp; </w:t>
      </w:r>
      <w:r w:rsidRPr="00725970">
        <w:rPr>
          <w:b/>
          <w:szCs w:val="22"/>
        </w:rPr>
        <w:t>Kolko, D. J</w:t>
      </w:r>
      <w:r w:rsidRPr="00054A35">
        <w:rPr>
          <w:szCs w:val="22"/>
        </w:rPr>
        <w:t>. (in press). Application of Alternatives</w:t>
      </w:r>
    </w:p>
    <w:p w14:paraId="7F7C635F" w14:textId="77777777" w:rsidR="000F3493" w:rsidRDefault="00EE2A7B" w:rsidP="00EE2A7B">
      <w:pPr>
        <w:rPr>
          <w:szCs w:val="22"/>
        </w:rPr>
      </w:pPr>
      <w:r>
        <w:rPr>
          <w:szCs w:val="22"/>
        </w:rPr>
        <w:t xml:space="preserve">      </w:t>
      </w:r>
      <w:r w:rsidRPr="00054A35">
        <w:rPr>
          <w:szCs w:val="22"/>
        </w:rPr>
        <w:t>for Families: A Cognitive Behavior Therapy to School Settings</w:t>
      </w:r>
      <w:r w:rsidR="000F3493">
        <w:rPr>
          <w:szCs w:val="22"/>
        </w:rPr>
        <w:t xml:space="preserve"> (xx – </w:t>
      </w:r>
      <w:proofErr w:type="spellStart"/>
      <w:r w:rsidR="000F3493">
        <w:rPr>
          <w:szCs w:val="22"/>
        </w:rPr>
        <w:t>yy</w:t>
      </w:r>
      <w:proofErr w:type="spellEnd"/>
      <w:r w:rsidR="000F3493">
        <w:rPr>
          <w:szCs w:val="22"/>
        </w:rPr>
        <w:t>)</w:t>
      </w:r>
      <w:r w:rsidRPr="00054A35">
        <w:rPr>
          <w:szCs w:val="22"/>
        </w:rPr>
        <w:t xml:space="preserve">.  In </w:t>
      </w:r>
      <w:r>
        <w:rPr>
          <w:szCs w:val="22"/>
        </w:rPr>
        <w:t>S. Little and A. Akin</w:t>
      </w:r>
    </w:p>
    <w:p w14:paraId="61FD2327" w14:textId="77777777" w:rsidR="00EE2A7B" w:rsidRDefault="000F3493" w:rsidP="00EE2A7B">
      <w:pPr>
        <w:rPr>
          <w:iCs/>
          <w:color w:val="000000"/>
          <w:szCs w:val="22"/>
          <w:lang w:val="en-AU"/>
        </w:rPr>
      </w:pPr>
      <w:r>
        <w:rPr>
          <w:szCs w:val="22"/>
        </w:rPr>
        <w:t xml:space="preserve">      </w:t>
      </w:r>
      <w:r w:rsidR="00EE2A7B">
        <w:rPr>
          <w:szCs w:val="22"/>
        </w:rPr>
        <w:t>Little</w:t>
      </w:r>
      <w:r>
        <w:rPr>
          <w:szCs w:val="22"/>
        </w:rPr>
        <w:t xml:space="preserve"> </w:t>
      </w:r>
      <w:r w:rsidR="00EE2A7B">
        <w:rPr>
          <w:szCs w:val="22"/>
        </w:rPr>
        <w:t xml:space="preserve">(Eds.), </w:t>
      </w:r>
      <w:proofErr w:type="spellStart"/>
      <w:r w:rsidR="00EE2A7B" w:rsidRPr="00054A35">
        <w:rPr>
          <w:iCs/>
          <w:color w:val="000000"/>
          <w:szCs w:val="22"/>
          <w:lang w:val="en-AU"/>
        </w:rPr>
        <w:t>Behavioral</w:t>
      </w:r>
      <w:proofErr w:type="spellEnd"/>
      <w:r w:rsidR="00EE2A7B" w:rsidRPr="00054A35">
        <w:rPr>
          <w:iCs/>
          <w:color w:val="000000"/>
          <w:szCs w:val="22"/>
          <w:lang w:val="en-AU"/>
        </w:rPr>
        <w:t xml:space="preserve"> Interventions in</w:t>
      </w:r>
      <w:r w:rsidR="00EE2A7B">
        <w:rPr>
          <w:iCs/>
          <w:color w:val="000000"/>
          <w:szCs w:val="22"/>
          <w:lang w:val="en-AU"/>
        </w:rPr>
        <w:t xml:space="preserve"> </w:t>
      </w:r>
      <w:r w:rsidR="00EE2A7B" w:rsidRPr="00054A35">
        <w:rPr>
          <w:iCs/>
          <w:color w:val="000000"/>
          <w:szCs w:val="22"/>
          <w:lang w:val="en-AU"/>
        </w:rPr>
        <w:t>Schools: Evidence-Based Positive Strategies</w:t>
      </w:r>
      <w:r w:rsidR="00EE2A7B">
        <w:rPr>
          <w:iCs/>
          <w:color w:val="000000"/>
          <w:szCs w:val="22"/>
          <w:lang w:val="en-AU"/>
        </w:rPr>
        <w:t xml:space="preserve">.  </w:t>
      </w:r>
      <w:r>
        <w:rPr>
          <w:iCs/>
          <w:color w:val="000000"/>
          <w:szCs w:val="22"/>
          <w:lang w:val="en-AU"/>
        </w:rPr>
        <w:t xml:space="preserve">American </w:t>
      </w:r>
    </w:p>
    <w:p w14:paraId="473A81E2" w14:textId="77777777" w:rsidR="000F3493" w:rsidRPr="000F3493" w:rsidRDefault="000F3493" w:rsidP="00EE2A7B">
      <w:pPr>
        <w:rPr>
          <w:szCs w:val="22"/>
        </w:rPr>
      </w:pPr>
      <w:r>
        <w:rPr>
          <w:szCs w:val="22"/>
        </w:rPr>
        <w:t xml:space="preserve">      Psychological Association. Washington, DC. </w:t>
      </w:r>
    </w:p>
    <w:p w14:paraId="2A959877" w14:textId="77777777" w:rsidR="00EE2A7B" w:rsidRDefault="00EE2A7B" w:rsidP="00755F53">
      <w:pPr>
        <w:widowControl/>
        <w:autoSpaceDE w:val="0"/>
        <w:autoSpaceDN w:val="0"/>
        <w:adjustRightInd w:val="0"/>
        <w:spacing w:before="40"/>
        <w:ind w:left="360" w:hanging="360"/>
        <w:rPr>
          <w:b/>
        </w:rPr>
      </w:pPr>
    </w:p>
    <w:p w14:paraId="18B3FA0C" w14:textId="4A2AF2D8" w:rsidR="005D52C2" w:rsidRDefault="00320C7A" w:rsidP="00DF425A">
      <w:pPr>
        <w:tabs>
          <w:tab w:val="left" w:pos="2610"/>
        </w:tabs>
        <w:rPr>
          <w:szCs w:val="22"/>
        </w:rPr>
      </w:pPr>
      <w:r w:rsidRPr="00DF425A">
        <w:rPr>
          <w:szCs w:val="22"/>
        </w:rPr>
        <w:t>5</w:t>
      </w:r>
      <w:r w:rsidR="005D52C2">
        <w:rPr>
          <w:szCs w:val="22"/>
        </w:rPr>
        <w:t>7</w:t>
      </w:r>
      <w:r w:rsidRPr="00DF425A">
        <w:rPr>
          <w:szCs w:val="22"/>
        </w:rPr>
        <w:t>. Miller, E. A., &amp; Kolko, D. J. (</w:t>
      </w:r>
      <w:r w:rsidR="005D52C2">
        <w:rPr>
          <w:szCs w:val="22"/>
        </w:rPr>
        <w:t>2021</w:t>
      </w:r>
      <w:r w:rsidRPr="00DF425A">
        <w:rPr>
          <w:szCs w:val="22"/>
        </w:rPr>
        <w:t xml:space="preserve">).  Interventions for youth who experience trauma and adversity.  </w:t>
      </w:r>
      <w:r w:rsidR="00DF425A">
        <w:rPr>
          <w:szCs w:val="22"/>
        </w:rPr>
        <w:t xml:space="preserve">    </w:t>
      </w:r>
      <w:r w:rsidR="00C31042">
        <w:rPr>
          <w:szCs w:val="22"/>
        </w:rPr>
        <w:t xml:space="preserve">    </w:t>
      </w:r>
      <w:r w:rsidR="00DF425A">
        <w:rPr>
          <w:szCs w:val="22"/>
        </w:rPr>
        <w:t xml:space="preserve"> </w:t>
      </w:r>
    </w:p>
    <w:p w14:paraId="4806CD25" w14:textId="640110B0" w:rsidR="00DF425A" w:rsidRPr="00DF425A" w:rsidRDefault="005D52C2" w:rsidP="00DF425A">
      <w:pPr>
        <w:tabs>
          <w:tab w:val="left" w:pos="2610"/>
        </w:tabs>
        <w:rPr>
          <w:szCs w:val="22"/>
          <w:u w:val="single"/>
        </w:rPr>
      </w:pPr>
      <w:r>
        <w:rPr>
          <w:szCs w:val="22"/>
        </w:rPr>
        <w:t xml:space="preserve">      </w:t>
      </w:r>
      <w:r w:rsidR="00320C7A" w:rsidRPr="00DF425A">
        <w:rPr>
          <w:szCs w:val="22"/>
        </w:rPr>
        <w:t xml:space="preserve">In Betsy Farmer &amp; </w:t>
      </w:r>
      <w:r w:rsidR="00DF425A" w:rsidRPr="00DF425A">
        <w:rPr>
          <w:szCs w:val="22"/>
        </w:rPr>
        <w:t xml:space="preserve">Tom Farmer </w:t>
      </w:r>
      <w:r w:rsidR="00320C7A" w:rsidRPr="00DF425A">
        <w:rPr>
          <w:szCs w:val="22"/>
        </w:rPr>
        <w:t xml:space="preserve">(Eds.), </w:t>
      </w:r>
      <w:r w:rsidR="00320C7A" w:rsidRPr="00DF425A">
        <w:rPr>
          <w:szCs w:val="22"/>
          <w:u w:val="single"/>
        </w:rPr>
        <w:t>Handbook of Research on Emotional &amp; Behavioral</w:t>
      </w:r>
    </w:p>
    <w:p w14:paraId="6D767F6A" w14:textId="77777777" w:rsidR="005D52C2" w:rsidRDefault="00DF425A" w:rsidP="00DF425A">
      <w:pPr>
        <w:tabs>
          <w:tab w:val="left" w:pos="2610"/>
        </w:tabs>
        <w:rPr>
          <w:szCs w:val="22"/>
        </w:rPr>
      </w:pPr>
      <w:r w:rsidRPr="00DF425A">
        <w:rPr>
          <w:szCs w:val="22"/>
        </w:rPr>
        <w:t xml:space="preserve">      </w:t>
      </w:r>
      <w:r w:rsidR="00320C7A" w:rsidRPr="00DF425A">
        <w:rPr>
          <w:szCs w:val="22"/>
          <w:u w:val="single"/>
        </w:rPr>
        <w:t>Disabilities: Interdisciplinary Developmental Perspectives on Children and Youth</w:t>
      </w:r>
      <w:r w:rsidR="005D52C2">
        <w:rPr>
          <w:szCs w:val="22"/>
          <w:u w:val="single"/>
        </w:rPr>
        <w:t xml:space="preserve"> (pp. 153-166)</w:t>
      </w:r>
      <w:r w:rsidR="00320C7A" w:rsidRPr="00DF425A">
        <w:rPr>
          <w:szCs w:val="22"/>
        </w:rPr>
        <w:t xml:space="preserve">. </w:t>
      </w:r>
    </w:p>
    <w:p w14:paraId="311B25D7" w14:textId="65A2D743" w:rsidR="004026C7" w:rsidRPr="00DF425A" w:rsidRDefault="005D52C2" w:rsidP="00F92537">
      <w:pPr>
        <w:tabs>
          <w:tab w:val="left" w:pos="2610"/>
        </w:tabs>
        <w:rPr>
          <w:szCs w:val="22"/>
        </w:rPr>
      </w:pPr>
      <w:r>
        <w:rPr>
          <w:szCs w:val="22"/>
        </w:rPr>
        <w:t xml:space="preserve">      </w:t>
      </w:r>
      <w:r w:rsidR="00F92537">
        <w:rPr>
          <w:szCs w:val="22"/>
        </w:rPr>
        <w:t>Philadelphia, PA:</w:t>
      </w:r>
      <w:r>
        <w:rPr>
          <w:szCs w:val="22"/>
        </w:rPr>
        <w:t xml:space="preserve">  </w:t>
      </w:r>
      <w:r w:rsidR="00DF425A" w:rsidRPr="00DF425A">
        <w:rPr>
          <w:szCs w:val="22"/>
        </w:rPr>
        <w:t>Routledge</w:t>
      </w:r>
      <w:r w:rsidR="00F92537">
        <w:rPr>
          <w:szCs w:val="22"/>
        </w:rPr>
        <w:t>.</w:t>
      </w:r>
    </w:p>
    <w:p w14:paraId="798768CB" w14:textId="77777777" w:rsidR="00320C7A" w:rsidRDefault="00320C7A" w:rsidP="00755F53">
      <w:pPr>
        <w:widowControl/>
        <w:autoSpaceDE w:val="0"/>
        <w:autoSpaceDN w:val="0"/>
        <w:adjustRightInd w:val="0"/>
        <w:spacing w:before="40"/>
        <w:ind w:left="360" w:hanging="360"/>
        <w:rPr>
          <w:b/>
        </w:rPr>
      </w:pPr>
    </w:p>
    <w:p w14:paraId="5ACC1CB8" w14:textId="6789B24D" w:rsidR="00D85809" w:rsidRDefault="00D85809" w:rsidP="001D749F">
      <w:pPr>
        <w:pStyle w:val="Heading2"/>
      </w:pPr>
      <w:r>
        <w:t>BOOKS</w:t>
      </w:r>
      <w:r w:rsidR="009E4DD7">
        <w:t xml:space="preserve"> AND TREATMENT MANUALS</w:t>
      </w:r>
    </w:p>
    <w:p w14:paraId="6376AB1D" w14:textId="77777777" w:rsidR="00D85809" w:rsidRDefault="00D85809" w:rsidP="00D85809">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5A8F636E" w14:textId="77777777" w:rsidR="00D85809" w:rsidRDefault="00D85809" w:rsidP="00D85809">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\r 1</w:instrText>
      </w:r>
      <w:r>
        <w:fldChar w:fldCharType="separate"/>
      </w:r>
      <w:r w:rsidR="00062A3E">
        <w:rPr>
          <w:noProof/>
        </w:rPr>
        <w:t>1</w:t>
      </w:r>
      <w:r>
        <w:fldChar w:fldCharType="end"/>
      </w:r>
      <w:r>
        <w:t>.</w:t>
      </w:r>
      <w:r>
        <w:tab/>
        <w:t xml:space="preserve">Van Hasselt, V., &amp; </w:t>
      </w:r>
      <w:r>
        <w:rPr>
          <w:b/>
        </w:rPr>
        <w:t>Kolko</w:t>
      </w:r>
      <w:r>
        <w:rPr>
          <w:bCs/>
        </w:rPr>
        <w:t>, D.J., (</w:t>
      </w:r>
      <w:r>
        <w:t xml:space="preserve">Eds.) (1992). </w:t>
      </w:r>
      <w:r>
        <w:rPr>
          <w:u w:val="single"/>
        </w:rPr>
        <w:t>Inpatient behavior therapy for children and adolescents</w:t>
      </w:r>
      <w:r>
        <w:t xml:space="preserve">.  </w:t>
      </w:r>
      <w:smartTag w:uri="urn:schemas-microsoft-com:office:smarttags" w:element="place">
        <w:smartTag w:uri="urn:schemas-microsoft-com:office:smarttags" w:element="City">
          <w:r>
            <w:t>New York</w:t>
          </w:r>
        </w:smartTag>
        <w:r>
          <w:t xml:space="preserve">, </w:t>
        </w:r>
        <w:smartTag w:uri="urn:schemas-microsoft-com:office:smarttags" w:element="State">
          <w:r>
            <w:t>NY</w:t>
          </w:r>
        </w:smartTag>
      </w:smartTag>
      <w:r>
        <w:t>: Plenum Press.</w:t>
      </w:r>
    </w:p>
    <w:p w14:paraId="49E66261" w14:textId="77777777" w:rsidR="00D85809" w:rsidRDefault="00D85809" w:rsidP="00D85809">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rPr>
          <w:b/>
        </w:rPr>
      </w:pPr>
    </w:p>
    <w:p w14:paraId="265900E7" w14:textId="77777777" w:rsidR="00D85809" w:rsidRDefault="00D85809" w:rsidP="00D85809">
      <w:pPr>
        <w:keepLines/>
        <w:widowControl/>
        <w:numPr>
          <w:ilvl w:val="0"/>
          <w:numId w:val="11"/>
        </w:numPr>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r w:rsidRPr="00615BF8">
        <w:rPr>
          <w:lang w:val="de-DE"/>
        </w:rPr>
        <w:t xml:space="preserve">Kolko, D. J., &amp; Swenson, C. C.  </w:t>
      </w:r>
      <w:r>
        <w:t xml:space="preserve">(2002). </w:t>
      </w:r>
      <w:r>
        <w:rPr>
          <w:u w:val="single"/>
        </w:rPr>
        <w:t>Assessing and treating physically abused children and their families: A cognitive-behavioral approach</w:t>
      </w:r>
      <w:r>
        <w:t xml:space="preserve">.  </w:t>
      </w:r>
      <w:smartTag w:uri="urn:schemas-microsoft-com:office:smarttags" w:element="place">
        <w:smartTag w:uri="urn:schemas-microsoft-com:office:smarttags" w:element="City">
          <w:r>
            <w:t>Thousand Oaks</w:t>
          </w:r>
        </w:smartTag>
        <w:r>
          <w:t xml:space="preserve">, </w:t>
        </w:r>
        <w:smartTag w:uri="urn:schemas-microsoft-com:office:smarttags" w:element="State">
          <w:r>
            <w:t>CA</w:t>
          </w:r>
        </w:smartTag>
      </w:smartTag>
      <w:r>
        <w:t xml:space="preserve">: Sage Publications.    </w:t>
      </w:r>
    </w:p>
    <w:p w14:paraId="3F845358" w14:textId="77777777" w:rsidR="00D85809" w:rsidRDefault="00D85809" w:rsidP="00D85809">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ind w:left="360"/>
      </w:pPr>
    </w:p>
    <w:p w14:paraId="527E1E00" w14:textId="77777777" w:rsidR="00D85809" w:rsidRDefault="00D85809" w:rsidP="00D85809">
      <w:pPr>
        <w:keepLines/>
        <w:widowControl/>
        <w:numPr>
          <w:ilvl w:val="0"/>
          <w:numId w:val="12"/>
        </w:numPr>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r>
        <w:t xml:space="preserve">3.   Kolko, D. J. (Ed.) (2002). </w:t>
      </w:r>
      <w:r>
        <w:rPr>
          <w:u w:val="single"/>
        </w:rPr>
        <w:t xml:space="preserve">Handbook on </w:t>
      </w:r>
      <w:proofErr w:type="spellStart"/>
      <w:r>
        <w:rPr>
          <w:u w:val="single"/>
        </w:rPr>
        <w:t>firesetting</w:t>
      </w:r>
      <w:proofErr w:type="spellEnd"/>
      <w:r>
        <w:rPr>
          <w:u w:val="single"/>
        </w:rPr>
        <w:t xml:space="preserve"> in children and youth</w:t>
      </w:r>
      <w:r>
        <w:t xml:space="preserve">.  </w:t>
      </w:r>
      <w:smartTag w:uri="urn:schemas-microsoft-com:office:smarttags" w:element="place">
        <w:smartTag w:uri="urn:schemas-microsoft-com:office:smarttags" w:element="State">
          <w:r>
            <w:t>New York</w:t>
          </w:r>
        </w:smartTag>
      </w:smartTag>
      <w:r>
        <w:t xml:space="preserve">:  Kluwer/Academic Press.   </w:t>
      </w:r>
    </w:p>
    <w:p w14:paraId="4B51C755" w14:textId="77777777" w:rsidR="00265118" w:rsidRDefault="00265118" w:rsidP="00D85809">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rPr>
          <w:b/>
        </w:rPr>
      </w:pPr>
    </w:p>
    <w:p w14:paraId="1B58DFD9" w14:textId="77777777" w:rsidR="009E4DD7" w:rsidRDefault="009E4DD7" w:rsidP="009E4DD7">
      <w:pPr>
        <w:rPr>
          <w:szCs w:val="22"/>
        </w:rPr>
      </w:pPr>
      <w:r>
        <w:rPr>
          <w:szCs w:val="22"/>
        </w:rPr>
        <w:t xml:space="preserve">4.   </w:t>
      </w:r>
      <w:r w:rsidRPr="009E4DD7">
        <w:rPr>
          <w:szCs w:val="22"/>
        </w:rPr>
        <w:t xml:space="preserve">Kolko, D. J., Brown, E. J., Shaver, M.E., Baumann, B. L., and Herschell, A. D. (2011). </w:t>
      </w:r>
    </w:p>
    <w:p w14:paraId="3B9044C0" w14:textId="77777777" w:rsidR="009E4DD7" w:rsidRPr="009E4DD7" w:rsidRDefault="009E4DD7" w:rsidP="009E4DD7">
      <w:pPr>
        <w:ind w:left="360"/>
        <w:rPr>
          <w:szCs w:val="22"/>
        </w:rPr>
      </w:pPr>
      <w:r w:rsidRPr="009E4DD7">
        <w:rPr>
          <w:szCs w:val="22"/>
          <w:u w:val="single"/>
        </w:rPr>
        <w:t>Alternatives for Families: A Cognitive-Behavioral Therapy: Session Guide. Third Edition</w:t>
      </w:r>
      <w:r w:rsidRPr="009E4DD7">
        <w:rPr>
          <w:szCs w:val="22"/>
        </w:rPr>
        <w:t xml:space="preserve"> (11-1-2011). Pittsburgh, PA: University of Pittsburgh School of Medicine.</w:t>
      </w:r>
    </w:p>
    <w:p w14:paraId="28AA4714" w14:textId="77777777" w:rsidR="009E4DD7" w:rsidRDefault="009E4DD7" w:rsidP="00D85809">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rPr>
          <w:b/>
        </w:rPr>
      </w:pPr>
    </w:p>
    <w:p w14:paraId="27758F20" w14:textId="77777777" w:rsidR="00BB46A1" w:rsidRDefault="009E4DD7" w:rsidP="00BB46A1">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r>
        <w:t>5</w:t>
      </w:r>
      <w:r w:rsidR="00BB46A1" w:rsidRPr="00BB46A1">
        <w:t xml:space="preserve">.   Kolko, D. J., &amp; </w:t>
      </w:r>
      <w:proofErr w:type="spellStart"/>
      <w:r w:rsidR="00BB46A1" w:rsidRPr="00BB46A1">
        <w:t>Vernberg</w:t>
      </w:r>
      <w:proofErr w:type="spellEnd"/>
      <w:r w:rsidR="00BB46A1" w:rsidRPr="00BB46A1">
        <w:t>, E. M. (</w:t>
      </w:r>
      <w:r w:rsidR="009F37DE">
        <w:t>2017</w:t>
      </w:r>
      <w:r w:rsidR="00BB46A1" w:rsidRPr="00BB46A1">
        <w:t>).</w:t>
      </w:r>
      <w:r w:rsidR="00BB46A1">
        <w:t xml:space="preserve">  </w:t>
      </w:r>
      <w:r w:rsidR="00BB46A1" w:rsidRPr="00115CD7">
        <w:rPr>
          <w:u w:val="single"/>
        </w:rPr>
        <w:t>Assessment and intervention with children who misuse</w:t>
      </w:r>
    </w:p>
    <w:p w14:paraId="640095B1" w14:textId="77777777" w:rsidR="00115CD7" w:rsidRDefault="00BB46A1" w:rsidP="00BB46A1">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r>
        <w:t xml:space="preserve">      </w:t>
      </w:r>
      <w:r w:rsidRPr="00115CD7">
        <w:rPr>
          <w:u w:val="single"/>
        </w:rPr>
        <w:t>fire: Practitioner guide</w:t>
      </w:r>
      <w:r>
        <w:t xml:space="preserve">. </w:t>
      </w:r>
      <w:r w:rsidR="00115CD7">
        <w:t xml:space="preserve">In D. Barlow (Ed.), </w:t>
      </w:r>
      <w:r>
        <w:t xml:space="preserve">Treatments </w:t>
      </w:r>
      <w:r w:rsidR="00E7064F">
        <w:t>T</w:t>
      </w:r>
      <w:r>
        <w:t xml:space="preserve">hat Work series.  New York, N.Y.: </w:t>
      </w:r>
    </w:p>
    <w:p w14:paraId="057B83B1" w14:textId="77777777" w:rsidR="00291058" w:rsidRPr="00BB46A1" w:rsidRDefault="00115CD7" w:rsidP="00BB46A1">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r>
        <w:t xml:space="preserve">      </w:t>
      </w:r>
      <w:r w:rsidR="00BB46A1">
        <w:t>Oxford University Press</w:t>
      </w:r>
      <w:r w:rsidR="009F37DE">
        <w:t>.</w:t>
      </w:r>
    </w:p>
    <w:p w14:paraId="6E77CF5A" w14:textId="77777777" w:rsidR="00BB46A1" w:rsidRDefault="00BB46A1" w:rsidP="00BB46A1">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ind w:left="360"/>
        <w:rPr>
          <w:b/>
        </w:rPr>
      </w:pPr>
    </w:p>
    <w:p w14:paraId="055A966D" w14:textId="577CB4FA" w:rsidR="00C51A04" w:rsidRDefault="00C51A04" w:rsidP="001D749F">
      <w:pPr>
        <w:pStyle w:val="Heading2"/>
      </w:pPr>
      <w:r>
        <w:t>INVI</w:t>
      </w:r>
      <w:smartTag w:uri="urn:schemas-microsoft-com:office:smarttags" w:element="PersonName">
        <w:r>
          <w:t>TED</w:t>
        </w:r>
      </w:smartTag>
      <w:r>
        <w:t xml:space="preserve"> GUEST EDITORSHIPS </w:t>
      </w:r>
      <w:smartTag w:uri="urn:schemas-microsoft-com:office:smarttags" w:element="stockticker">
        <w:r>
          <w:t>AND</w:t>
        </w:r>
      </w:smartTag>
      <w:r>
        <w:t xml:space="preserve"> PAPERS</w:t>
      </w:r>
    </w:p>
    <w:p w14:paraId="7F498845" w14:textId="77777777" w:rsidR="00C51A04" w:rsidRDefault="00C51A04">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p>
    <w:p w14:paraId="42FDB381"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rPr>
          <w:u w:val="single"/>
        </w:rPr>
      </w:pPr>
      <w:r>
        <w:fldChar w:fldCharType="begin"/>
      </w:r>
      <w:r w:rsidRPr="00615BF8">
        <w:rPr>
          <w:lang w:val="de-DE"/>
        </w:rPr>
        <w:instrText>SEQ 1_2 \* Arabic \r 1</w:instrText>
      </w:r>
      <w:r>
        <w:fldChar w:fldCharType="separate"/>
      </w:r>
      <w:r w:rsidR="00062A3E">
        <w:rPr>
          <w:noProof/>
          <w:lang w:val="de-DE"/>
        </w:rPr>
        <w:t>1</w:t>
      </w:r>
      <w:r>
        <w:fldChar w:fldCharType="end"/>
      </w:r>
      <w:r w:rsidRPr="00615BF8">
        <w:rPr>
          <w:lang w:val="de-DE"/>
        </w:rPr>
        <w:t>.</w:t>
      </w:r>
      <w:r w:rsidRPr="00615BF8">
        <w:rPr>
          <w:lang w:val="de-DE"/>
        </w:rPr>
        <w:tab/>
        <w:t xml:space="preserve">Gabel, S., &amp; Kolko, D.J.  </w:t>
      </w:r>
      <w:r>
        <w:t xml:space="preserve">(1995). Special Issue:  Partial hospitalization and day treatment for children and adolescents.  </w:t>
      </w:r>
      <w:r>
        <w:rPr>
          <w:u w:val="single"/>
        </w:rPr>
        <w:t>Continuum:  Developments in Ambulatory Mental Health Care.</w:t>
      </w:r>
    </w:p>
    <w:p w14:paraId="19DC4032" w14:textId="77777777" w:rsidR="00C51A04" w:rsidRDefault="00C51A04">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rPr>
          <w:b/>
        </w:rPr>
      </w:pPr>
    </w:p>
    <w:p w14:paraId="319779F5" w14:textId="77777777" w:rsidR="00C51A04" w:rsidRDefault="00C51A04">
      <w:pPr>
        <w:keepLines/>
        <w:widowControl/>
        <w:numPr>
          <w:ilvl w:val="0"/>
          <w:numId w:val="26"/>
        </w:numPr>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r>
        <w:t xml:space="preserve">Kolko, D. J., &amp; </w:t>
      </w:r>
      <w:proofErr w:type="spellStart"/>
      <w:r>
        <w:t>Feiring</w:t>
      </w:r>
      <w:proofErr w:type="spellEnd"/>
      <w:r>
        <w:t xml:space="preserve">, C.  (Eds.) (2002). Special Issue:  Child abuse victims' attributions.  </w:t>
      </w:r>
      <w:smartTag w:uri="urn:schemas-microsoft-com:office:smarttags" w:element="PersonName">
        <w:r>
          <w:rPr>
            <w:u w:val="single"/>
          </w:rPr>
          <w:t>Child Maltreatment</w:t>
        </w:r>
      </w:smartTag>
      <w:r>
        <w:rPr>
          <w:u w:val="single"/>
        </w:rPr>
        <w:t>, 7, 5-8</w:t>
      </w:r>
      <w:r>
        <w:t xml:space="preserve">. </w:t>
      </w:r>
    </w:p>
    <w:p w14:paraId="1B2E83E6" w14:textId="77777777" w:rsidR="00C51A04" w:rsidRDefault="00C51A04">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p>
    <w:p w14:paraId="6286C480" w14:textId="77777777" w:rsidR="00C51A04" w:rsidRDefault="00C51A04">
      <w:pPr>
        <w:keepLines/>
        <w:widowControl/>
        <w:numPr>
          <w:ilvl w:val="0"/>
          <w:numId w:val="26"/>
        </w:numPr>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r>
        <w:t xml:space="preserve">Kolko, D. J.  (2002). Best practices column:  Treatment of child physical abuse.   </w:t>
      </w:r>
      <w:r>
        <w:rPr>
          <w:u w:val="single"/>
        </w:rPr>
        <w:t xml:space="preserve">Newsletter </w:t>
      </w:r>
      <w:r>
        <w:t xml:space="preserve">(Fall, 2002, Vol. 7, No. 2), Section on </w:t>
      </w:r>
      <w:smartTag w:uri="urn:schemas-microsoft-com:office:smarttags" w:element="PersonName">
        <w:r>
          <w:t>Child Maltreatment</w:t>
        </w:r>
      </w:smartTag>
      <w:r>
        <w:t xml:space="preserve">, Division 37, American Psychological Association, </w:t>
      </w:r>
      <w:smartTag w:uri="urn:schemas-microsoft-com:office:smarttags" w:element="place">
        <w:smartTag w:uri="urn:schemas-microsoft-com:office:smarttags" w:element="City">
          <w:r>
            <w:t>Washington</w:t>
          </w:r>
        </w:smartTag>
        <w:r>
          <w:t xml:space="preserve">, </w:t>
        </w:r>
        <w:smartTag w:uri="urn:schemas-microsoft-com:office:smarttags" w:element="State">
          <w:r>
            <w:t>D.C.</w:t>
          </w:r>
        </w:smartTag>
      </w:smartTag>
    </w:p>
    <w:p w14:paraId="672D5A4F" w14:textId="77777777" w:rsidR="00C51A04" w:rsidRDefault="00C51A04">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p>
    <w:p w14:paraId="51EE738C" w14:textId="77777777" w:rsidR="006D6B9C" w:rsidRDefault="006D6B9C" w:rsidP="006D6B9C">
      <w:pPr>
        <w:keepLines/>
        <w:widowControl/>
        <w:numPr>
          <w:ilvl w:val="0"/>
          <w:numId w:val="26"/>
        </w:numPr>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r w:rsidRPr="00615BF8">
        <w:rPr>
          <w:lang w:val="de-DE"/>
        </w:rPr>
        <w:t xml:space="preserve">Hoagwood, K., &amp; Kolko, D. J.  </w:t>
      </w:r>
      <w:r w:rsidR="008255D9">
        <w:t xml:space="preserve">(2008) </w:t>
      </w:r>
      <w:r>
        <w:t>A Glimpse into the Nether World of Public Mental Health Services</w:t>
      </w:r>
      <w:r w:rsidR="008255D9">
        <w:t xml:space="preserve"> f</w:t>
      </w:r>
      <w:r>
        <w:t xml:space="preserve">or Children.  </w:t>
      </w:r>
      <w:smartTag w:uri="urn:schemas-microsoft-com:office:smarttags" w:element="PersonName">
        <w:r w:rsidRPr="008272AA">
          <w:rPr>
            <w:u w:val="single"/>
          </w:rPr>
          <w:t>Admin</w:t>
        </w:r>
      </w:smartTag>
      <w:r w:rsidRPr="008272AA">
        <w:rPr>
          <w:u w:val="single"/>
        </w:rPr>
        <w:t>istration and Policy for Mental Health</w:t>
      </w:r>
      <w:r w:rsidR="008272AA" w:rsidRPr="008272AA">
        <w:rPr>
          <w:u w:val="single"/>
        </w:rPr>
        <w:t>, 36</w:t>
      </w:r>
      <w:r w:rsidR="008272AA">
        <w:t>, 35-36.</w:t>
      </w:r>
      <w:r>
        <w:t xml:space="preserve">  </w:t>
      </w:r>
    </w:p>
    <w:p w14:paraId="43D39C73" w14:textId="77777777" w:rsidR="006D6B9C" w:rsidRDefault="006D6B9C" w:rsidP="006D6B9C">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p>
    <w:p w14:paraId="2825B268" w14:textId="77777777" w:rsidR="009F2400" w:rsidRDefault="006B12FC" w:rsidP="006B12FC">
      <w:pPr>
        <w:keepLines/>
        <w:widowControl/>
        <w:numPr>
          <w:ilvl w:val="0"/>
          <w:numId w:val="26"/>
        </w:numPr>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pPr>
      <w:r>
        <w:t>Self-Brown, S.,</w:t>
      </w:r>
      <w:r w:rsidR="009F2400">
        <w:t xml:space="preserve"> Whitaker, D., </w:t>
      </w:r>
      <w:r>
        <w:t>Berliner, L.</w:t>
      </w:r>
      <w:r w:rsidR="009F2400">
        <w:t xml:space="preserve">, &amp; Kolko, D.J. </w:t>
      </w:r>
      <w:r>
        <w:t xml:space="preserve"> (2012)</w:t>
      </w:r>
      <w:r w:rsidR="009F2400">
        <w:t>.</w:t>
      </w:r>
      <w:r>
        <w:t xml:space="preserve"> Disseminatin</w:t>
      </w:r>
      <w:r w:rsidR="009F2400">
        <w:t>g child maltreatment</w:t>
      </w:r>
    </w:p>
    <w:p w14:paraId="493A1653" w14:textId="77777777" w:rsidR="006D6B9C" w:rsidRDefault="009F2400" w:rsidP="009F2400">
      <w:pPr>
        <w:keepLines/>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ind w:left="450"/>
      </w:pPr>
      <w:r>
        <w:t>interventions: Research on implementing evidence based programs</w:t>
      </w:r>
      <w:r w:rsidR="006B12FC">
        <w:t xml:space="preserve">.  </w:t>
      </w:r>
      <w:r w:rsidR="006B12FC" w:rsidRPr="006B12FC">
        <w:rPr>
          <w:u w:val="single"/>
        </w:rPr>
        <w:t>Child Maltreatment</w:t>
      </w:r>
      <w:r>
        <w:t>, 17(1), 5-10.</w:t>
      </w:r>
      <w:r w:rsidR="006B12FC">
        <w:t xml:space="preserve"> </w:t>
      </w:r>
    </w:p>
    <w:p w14:paraId="5477401F" w14:textId="77777777" w:rsidR="001A2C53" w:rsidRDefault="001A2C53" w:rsidP="001A2C53">
      <w:pPr>
        <w:pStyle w:val="ListParagraph"/>
        <w:ind w:left="0"/>
      </w:pPr>
    </w:p>
    <w:p w14:paraId="7DE3DA85" w14:textId="77777777" w:rsidR="001A2C53" w:rsidRDefault="001A2C53" w:rsidP="001A2C53">
      <w:pPr>
        <w:pStyle w:val="ListParagraph"/>
        <w:numPr>
          <w:ilvl w:val="0"/>
          <w:numId w:val="26"/>
        </w:numPr>
      </w:pPr>
      <w:r>
        <w:t>Kolko, D. J., &amp; Lindhiem, O.L.  (</w:t>
      </w:r>
      <w:r w:rsidR="00750350">
        <w:t>2014</w:t>
      </w:r>
      <w:r>
        <w:t xml:space="preserve">).   Introduction to the series on booster treatment.  </w:t>
      </w:r>
      <w:r w:rsidRPr="003D1E8B">
        <w:rPr>
          <w:color w:val="000000"/>
          <w:szCs w:val="22"/>
          <w:u w:val="single"/>
        </w:rPr>
        <w:t>Journal of Abnormal Child Psychology</w:t>
      </w:r>
      <w:r w:rsidR="009F2400" w:rsidRPr="009F2400">
        <w:rPr>
          <w:color w:val="000000"/>
          <w:szCs w:val="22"/>
        </w:rPr>
        <w:t>, 42, 339-342.</w:t>
      </w:r>
      <w:r>
        <w:rPr>
          <w:color w:val="000000"/>
          <w:u w:val="single"/>
        </w:rPr>
        <w:t xml:space="preserve">  </w:t>
      </w:r>
    </w:p>
    <w:p w14:paraId="29432AC9" w14:textId="77777777" w:rsidR="001A2C53" w:rsidRDefault="001A2C53" w:rsidP="001A2C53">
      <w:pPr>
        <w:pStyle w:val="ListParagraph"/>
        <w:ind w:left="450"/>
      </w:pPr>
    </w:p>
    <w:p w14:paraId="10CD2E46" w14:textId="77777777" w:rsidR="001D7DC8" w:rsidRPr="003B39C1" w:rsidRDefault="001D7DC8" w:rsidP="001D7DC8">
      <w:pPr>
        <w:pStyle w:val="BodyText2"/>
        <w:numPr>
          <w:ilvl w:val="0"/>
          <w:numId w:val="26"/>
        </w:numPr>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snapToGrid/>
          <w:szCs w:val="22"/>
          <w:u w:val="single"/>
        </w:rPr>
      </w:pPr>
      <w:r w:rsidRPr="001D7DC8">
        <w:rPr>
          <w:b w:val="0"/>
        </w:rPr>
        <w:t xml:space="preserve">Berliner, L., &amp; Kolko, D. J.  </w:t>
      </w:r>
      <w:r w:rsidR="0080326A">
        <w:rPr>
          <w:b w:val="0"/>
        </w:rPr>
        <w:t xml:space="preserve">(2016). </w:t>
      </w:r>
      <w:r w:rsidRPr="001D7DC8">
        <w:rPr>
          <w:b w:val="0"/>
        </w:rPr>
        <w:t>Trauma Informed Care: A commentary and critique</w:t>
      </w:r>
      <w:r>
        <w:t xml:space="preserve">.  </w:t>
      </w:r>
      <w:r w:rsidRPr="003B39C1">
        <w:rPr>
          <w:b w:val="0"/>
          <w:snapToGrid/>
          <w:szCs w:val="22"/>
          <w:u w:val="single"/>
        </w:rPr>
        <w:t xml:space="preserve">Child </w:t>
      </w:r>
    </w:p>
    <w:p w14:paraId="2A74F152" w14:textId="77777777" w:rsidR="001D7DC8" w:rsidRPr="003B39C1" w:rsidRDefault="001D7DC8" w:rsidP="001D7DC8">
      <w:pPr>
        <w:pStyle w:val="BodyText2"/>
        <w:tabs>
          <w:tab w:val="clear" w:pos="288"/>
          <w:tab w:val="clear" w:pos="576"/>
          <w:tab w:val="clear" w:pos="864"/>
          <w:tab w:val="clear" w:pos="1152"/>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928"/>
          <w:tab w:val="clear" w:pos="9216"/>
          <w:tab w:val="clear" w:pos="9504"/>
          <w:tab w:val="clear" w:pos="9792"/>
          <w:tab w:val="left" w:pos="1080"/>
          <w:tab w:val="left" w:pos="2160"/>
          <w:tab w:val="left" w:pos="2520"/>
          <w:tab w:val="left" w:pos="4680"/>
          <w:tab w:val="left" w:pos="5040"/>
          <w:tab w:val="left" w:pos="5400"/>
          <w:tab w:val="left" w:pos="6120"/>
          <w:tab w:val="left" w:pos="6570"/>
          <w:tab w:val="left" w:pos="7380"/>
          <w:tab w:val="left" w:pos="7920"/>
          <w:tab w:val="left" w:pos="9360"/>
        </w:tabs>
        <w:rPr>
          <w:b w:val="0"/>
          <w:snapToGrid/>
          <w:szCs w:val="22"/>
          <w:u w:val="single"/>
        </w:rPr>
      </w:pPr>
      <w:r w:rsidRPr="003B39C1">
        <w:rPr>
          <w:b w:val="0"/>
          <w:snapToGrid/>
          <w:szCs w:val="22"/>
        </w:rPr>
        <w:t xml:space="preserve">         </w:t>
      </w:r>
      <w:r w:rsidRPr="003B39C1">
        <w:rPr>
          <w:b w:val="0"/>
          <w:snapToGrid/>
          <w:szCs w:val="22"/>
          <w:u w:val="single"/>
        </w:rPr>
        <w:t>Maltreatment</w:t>
      </w:r>
      <w:r>
        <w:rPr>
          <w:b w:val="0"/>
          <w:snapToGrid/>
          <w:szCs w:val="22"/>
        </w:rPr>
        <w:t>, 21(2), 168-172</w:t>
      </w:r>
      <w:r w:rsidRPr="003B39C1">
        <w:rPr>
          <w:b w:val="0"/>
          <w:snapToGrid/>
          <w:szCs w:val="22"/>
          <w:u w:val="single"/>
        </w:rPr>
        <w:t xml:space="preserve">.  </w:t>
      </w:r>
    </w:p>
    <w:p w14:paraId="635AB1FA" w14:textId="77777777" w:rsidR="001D7DC8" w:rsidRDefault="001D7DC8" w:rsidP="001D7DC8">
      <w:pPr>
        <w:pStyle w:val="ListParagraph"/>
        <w:ind w:left="450"/>
      </w:pPr>
    </w:p>
    <w:p w14:paraId="296A9FD5" w14:textId="116E42D7" w:rsidR="00C51A04" w:rsidRDefault="00C51A04" w:rsidP="001D749F">
      <w:pPr>
        <w:pStyle w:val="Heading2"/>
      </w:pPr>
      <w:r>
        <w:t>OTHER NON-REFEREED PUBLICATIONS</w:t>
      </w:r>
    </w:p>
    <w:p w14:paraId="7A828A50"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7D011A64"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\r 1</w:instrText>
      </w:r>
      <w:r>
        <w:fldChar w:fldCharType="separate"/>
      </w:r>
      <w:r w:rsidR="00062A3E">
        <w:rPr>
          <w:noProof/>
        </w:rPr>
        <w:t>1</w:t>
      </w:r>
      <w:r>
        <w:fldChar w:fldCharType="end"/>
      </w:r>
      <w:r>
        <w:t>.</w:t>
      </w:r>
      <w:r>
        <w:tab/>
        <w:t>Kolko, D.J. (1980, March).  Stress management techniques for graduate students:  Coping skills training, problem</w:t>
      </w:r>
      <w:r>
        <w:noBreakHyphen/>
        <w:t>solving and time</w:t>
      </w:r>
      <w:r>
        <w:noBreakHyphen/>
        <w:t xml:space="preserve">management.  </w:t>
      </w:r>
      <w:r>
        <w:rPr>
          <w:u w:val="single"/>
        </w:rPr>
        <w:t>ERIC</w:t>
      </w:r>
      <w:r>
        <w:t xml:space="preserve">, </w:t>
      </w:r>
      <w:r>
        <w:rPr>
          <w:u w:val="single"/>
        </w:rPr>
        <w:t>Counseling and Personal Services Clearinghouse</w:t>
      </w:r>
      <w:r>
        <w:t>, (#ED 192 230).</w:t>
      </w:r>
    </w:p>
    <w:p w14:paraId="2E5E6DEF"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77AC2A2F"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2</w:t>
      </w:r>
      <w:r>
        <w:fldChar w:fldCharType="end"/>
      </w:r>
      <w:r>
        <w:t>.</w:t>
      </w:r>
      <w:r>
        <w:tab/>
        <w:t xml:space="preserve">Kolko, D.J. (1986).  Book review of "Childhood disorders:  Behavioral developmental approaches."  </w:t>
      </w:r>
      <w:r>
        <w:rPr>
          <w:u w:val="single"/>
        </w:rPr>
        <w:t>Behavior Modification, 10</w:t>
      </w:r>
      <w:r>
        <w:t>, 255</w:t>
      </w:r>
      <w:r>
        <w:noBreakHyphen/>
        <w:t>256.</w:t>
      </w:r>
    </w:p>
    <w:p w14:paraId="22DB4E67"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525B8CAD"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rPr>
          <w:u w:val="single"/>
        </w:rPr>
      </w:pPr>
      <w:r>
        <w:fldChar w:fldCharType="begin"/>
      </w:r>
      <w:r>
        <w:instrText>SEQ 1_2 \* Arabic \n</w:instrText>
      </w:r>
      <w:r>
        <w:fldChar w:fldCharType="separate"/>
      </w:r>
      <w:r w:rsidR="00062A3E">
        <w:rPr>
          <w:noProof/>
        </w:rPr>
        <w:t>3</w:t>
      </w:r>
      <w:r>
        <w:fldChar w:fldCharType="end"/>
      </w:r>
      <w:r>
        <w:t>.</w:t>
      </w:r>
      <w:r>
        <w:tab/>
        <w:t xml:space="preserve">Kolko, D.J.  (1986).  Book review of "Bringing up a moral child:  A new approach for teaching your child to be kind, just, and responsible."  </w:t>
      </w:r>
      <w:r>
        <w:rPr>
          <w:u w:val="single"/>
        </w:rPr>
        <w:t>Behavior Modification, 10</w:t>
      </w:r>
      <w:r>
        <w:t>, 520</w:t>
      </w:r>
      <w:r>
        <w:noBreakHyphen/>
        <w:t>521.</w:t>
      </w:r>
    </w:p>
    <w:p w14:paraId="1D3098B9"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rPr>
          <w:u w:val="single"/>
        </w:rPr>
      </w:pPr>
    </w:p>
    <w:p w14:paraId="6C5FBCCF"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4</w:t>
      </w:r>
      <w:r>
        <w:fldChar w:fldCharType="end"/>
      </w:r>
      <w:r>
        <w:t>.</w:t>
      </w:r>
      <w:r>
        <w:tab/>
        <w:t xml:space="preserve">Kolko, D.J. (1987).  Book review of "Youth violence:  Programs and prospects."  </w:t>
      </w:r>
      <w:r>
        <w:rPr>
          <w:u w:val="single"/>
        </w:rPr>
        <w:t>Behavior Modification, 11</w:t>
      </w:r>
      <w:r>
        <w:t>, 252</w:t>
      </w:r>
      <w:r>
        <w:noBreakHyphen/>
        <w:t>253.</w:t>
      </w:r>
    </w:p>
    <w:p w14:paraId="2FDB359B" w14:textId="77777777" w:rsidR="00C51A04" w:rsidRDefault="00C51A04">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p>
    <w:p w14:paraId="42EE0C4F" w14:textId="328B841D" w:rsidR="00C51A04" w:rsidRDefault="00C51A04" w:rsidP="000F7875">
      <w:pPr>
        <w:keepLines/>
        <w:widowControl/>
        <w:tabs>
          <w:tab w:val="left" w:pos="360"/>
          <w:tab w:val="left" w:pos="1440"/>
          <w:tab w:val="left" w:pos="1800"/>
          <w:tab w:val="left" w:pos="2088"/>
          <w:tab w:val="left" w:pos="2520"/>
          <w:tab w:val="left" w:pos="2880"/>
          <w:tab w:val="left" w:pos="5040"/>
          <w:tab w:val="left" w:pos="5400"/>
          <w:tab w:val="left" w:pos="5760"/>
          <w:tab w:val="left" w:pos="6480"/>
          <w:tab w:val="left" w:pos="6930"/>
          <w:tab w:val="left" w:pos="7740"/>
          <w:tab w:val="left" w:pos="8280"/>
          <w:tab w:val="left" w:pos="9000"/>
          <w:tab w:val="left" w:pos="9720"/>
        </w:tabs>
        <w:ind w:left="360" w:hanging="360"/>
      </w:pPr>
      <w:r>
        <w:fldChar w:fldCharType="begin"/>
      </w:r>
      <w:r>
        <w:instrText>SEQ 1_2 \* Arabic \n</w:instrText>
      </w:r>
      <w:r>
        <w:fldChar w:fldCharType="separate"/>
      </w:r>
      <w:r w:rsidR="00062A3E">
        <w:rPr>
          <w:noProof/>
        </w:rPr>
        <w:t>5</w:t>
      </w:r>
      <w:r>
        <w:fldChar w:fldCharType="end"/>
      </w:r>
      <w:r>
        <w:t>.</w:t>
      </w:r>
      <w:r>
        <w:tab/>
        <w:t xml:space="preserve">Kolko, D.J.  (1989). Book review of "The Psychology of Child </w:t>
      </w:r>
      <w:proofErr w:type="spellStart"/>
      <w:r>
        <w:t>Firesetting</w:t>
      </w:r>
      <w:proofErr w:type="spellEnd"/>
      <w:r>
        <w:t xml:space="preserve">: Detection and Intervention."  </w:t>
      </w:r>
      <w:r>
        <w:rPr>
          <w:u w:val="single"/>
        </w:rPr>
        <w:t>Behavior Modification</w:t>
      </w:r>
      <w:r>
        <w:t>, 13:129</w:t>
      </w:r>
      <w:r>
        <w:noBreakHyphen/>
        <w:t>130.</w:t>
      </w:r>
    </w:p>
    <w:p w14:paraId="415B0F63" w14:textId="77777777" w:rsidR="00C51A04" w:rsidRDefault="00C51A04">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____________________________________________________________________________________</w:t>
      </w:r>
    </w:p>
    <w:p w14:paraId="5D6A16E4" w14:textId="77777777" w:rsidR="00F96AF7" w:rsidRDefault="00F96AF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jc w:val="center"/>
        <w:rPr>
          <w:b/>
          <w:u w:val="single"/>
        </w:rPr>
      </w:pPr>
    </w:p>
    <w:p w14:paraId="49FCFF12" w14:textId="77777777" w:rsidR="00C51A04" w:rsidRDefault="00C51A04" w:rsidP="001D749F">
      <w:pPr>
        <w:pStyle w:val="Heading1"/>
      </w:pPr>
      <w:r>
        <w:t>PROFESSIONAL ACTIVITIES</w:t>
      </w:r>
    </w:p>
    <w:p w14:paraId="09D23201" w14:textId="77777777" w:rsidR="00C51A04" w:rsidRDefault="00C51A04">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p>
    <w:p w14:paraId="5FD50962" w14:textId="77777777" w:rsidR="00C51A04" w:rsidRDefault="00C51A04" w:rsidP="001D749F">
      <w:pPr>
        <w:pStyle w:val="Heading2"/>
      </w:pPr>
      <w:r>
        <w:t>TEACHING/SUPERVISION/PRACTICUM</w:t>
      </w:r>
    </w:p>
    <w:p w14:paraId="0AD5D736" w14:textId="77777777" w:rsidR="00C51A04" w:rsidRDefault="00C51A04">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p>
    <w:p w14:paraId="48ADE797" w14:textId="77777777" w:rsidR="00C51A04" w:rsidRPr="001D749F" w:rsidRDefault="00C51A04" w:rsidP="001D749F">
      <w:pPr>
        <w:pStyle w:val="Heading3"/>
      </w:pPr>
      <w:r w:rsidRPr="001D749F">
        <w:t>UNIVERSITY OF PITTSBURGH</w:t>
      </w:r>
    </w:p>
    <w:p w14:paraId="529A75CE" w14:textId="77777777" w:rsidR="00C51A04" w:rsidRDefault="00C51A04">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u w:val="single"/>
        </w:rPr>
      </w:pPr>
    </w:p>
    <w:p w14:paraId="0AA63389" w14:textId="77777777" w:rsidR="00C51A04" w:rsidRPr="001D749F" w:rsidRDefault="00C51A04" w:rsidP="001D749F">
      <w:pPr>
        <w:pStyle w:val="Heading4"/>
      </w:pPr>
      <w:r w:rsidRPr="001D749F">
        <w:t xml:space="preserve">Miscellaneous Training </w:t>
      </w:r>
    </w:p>
    <w:p w14:paraId="2513BE20" w14:textId="68FBBCDC" w:rsidR="00C51A04" w:rsidRDefault="00C51A04">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43" w:type="dxa"/>
        </w:tblCellMar>
        <w:tblLook w:val="04A0" w:firstRow="1" w:lastRow="0" w:firstColumn="1" w:lastColumn="0" w:noHBand="0" w:noVBand="1"/>
      </w:tblPr>
      <w:tblGrid>
        <w:gridCol w:w="730"/>
        <w:gridCol w:w="8923"/>
      </w:tblGrid>
      <w:tr w:rsidR="000F7875" w14:paraId="24A08F69" w14:textId="77777777" w:rsidTr="00F0214E">
        <w:tc>
          <w:tcPr>
            <w:tcW w:w="715" w:type="dxa"/>
          </w:tcPr>
          <w:p w14:paraId="09CA9C60" w14:textId="77FAFDD1" w:rsidR="000F7875" w:rsidRDefault="000F7875">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1983-1986</w:t>
            </w:r>
          </w:p>
        </w:tc>
        <w:tc>
          <w:tcPr>
            <w:tcW w:w="8923" w:type="dxa"/>
          </w:tcPr>
          <w:p w14:paraId="3CDDD0D0" w14:textId="39BE1B26" w:rsidR="000F7875" w:rsidRDefault="000F7875" w:rsidP="000F7875">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Staff Nurse Training Workshops, Behavioral Principles and Programs, Child</w:t>
            </w:r>
            <w:r>
              <w:tab/>
              <w:t>psychiatric Treatment Service, Western Psychiatric Institute and Clinic. Workshop leader.  Five-session classroom instruction program on the use of basic behavioral principles applied to children offered on an annual basis. Thirty-five unit staff members have participated in this program.</w:t>
            </w:r>
          </w:p>
        </w:tc>
      </w:tr>
      <w:tr w:rsidR="000F7875" w14:paraId="72148E63" w14:textId="77777777" w:rsidTr="00F0214E">
        <w:tc>
          <w:tcPr>
            <w:tcW w:w="715" w:type="dxa"/>
          </w:tcPr>
          <w:p w14:paraId="3EAA6C70" w14:textId="444A13A1" w:rsidR="000F7875" w:rsidRDefault="000F7875">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lastRenderedPageBreak/>
              <w:t>1984-1986</w:t>
            </w:r>
          </w:p>
        </w:tc>
        <w:tc>
          <w:tcPr>
            <w:tcW w:w="8923" w:type="dxa"/>
          </w:tcPr>
          <w:p w14:paraId="2B0ECE7E" w14:textId="21705306" w:rsidR="000F7875" w:rsidRDefault="000F7875" w:rsidP="000F7875">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In-Service Training Program, Child Psychiatric Treatment Service.  Guest Lecturer. Seminar presentations dealing with milieu and behavioral treatment, single-case studies, and experimental designs, parent management training, and psychosocial treatment of conduct disordered children.  </w:t>
            </w:r>
          </w:p>
        </w:tc>
      </w:tr>
      <w:tr w:rsidR="000F7875" w14:paraId="74EF22D1" w14:textId="77777777" w:rsidTr="00F0214E">
        <w:tc>
          <w:tcPr>
            <w:tcW w:w="715" w:type="dxa"/>
          </w:tcPr>
          <w:p w14:paraId="19A76B45" w14:textId="19C489FB" w:rsidR="000F7875" w:rsidRDefault="000F7875">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1985</w:t>
            </w:r>
          </w:p>
        </w:tc>
        <w:tc>
          <w:tcPr>
            <w:tcW w:w="8923" w:type="dxa"/>
          </w:tcPr>
          <w:p w14:paraId="46CB00EB" w14:textId="2BF7CD1A" w:rsidR="000F7875" w:rsidRDefault="000F7875">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Office of Education and Regional Programming, Western Psychiatric Institute and Clinic.  Guest lecturer.  Presentation on the assessment, treatment, and prediction of juvenile fire setting to the staff of the Children’s Unit, </w:t>
            </w:r>
            <w:proofErr w:type="spellStart"/>
            <w:smartTag w:uri="urn:schemas-microsoft-com:office:smarttags" w:element="place">
              <w:smartTag w:uri="urn:schemas-microsoft-com:office:smarttags" w:element="PlaceName">
                <w:r>
                  <w:t>Mayview</w:t>
                </w:r>
              </w:smartTag>
              <w:proofErr w:type="spellEnd"/>
              <w:r>
                <w:t xml:space="preserve"> </w:t>
              </w:r>
              <w:smartTag w:uri="urn:schemas-microsoft-com:office:smarttags" w:element="PlaceType">
                <w:r>
                  <w:t>State</w:t>
                </w:r>
              </w:smartTag>
              <w:r>
                <w:t xml:space="preserve"> </w:t>
              </w:r>
              <w:smartTag w:uri="urn:schemas-microsoft-com:office:smarttags" w:element="PlaceType">
                <w:r>
                  <w:t>Hospital</w:t>
                </w:r>
              </w:smartTag>
            </w:smartTag>
            <w:r>
              <w:t xml:space="preserve">, </w:t>
            </w:r>
            <w:smartTag w:uri="urn:schemas-microsoft-com:office:smarttags" w:element="place">
              <w:smartTag w:uri="urn:schemas-microsoft-com:office:smarttags" w:element="City">
                <w:r>
                  <w:t>Bridgeville</w:t>
                </w:r>
              </w:smartTag>
              <w:r>
                <w:t xml:space="preserve">, </w:t>
              </w:r>
              <w:smartTag w:uri="urn:schemas-microsoft-com:office:smarttags" w:element="State">
                <w:r>
                  <w:t>Pennsylvania</w:t>
                </w:r>
              </w:smartTag>
            </w:smartTag>
            <w:r>
              <w:t>. October.</w:t>
            </w:r>
          </w:p>
        </w:tc>
      </w:tr>
      <w:tr w:rsidR="000F7875" w14:paraId="22DD412D" w14:textId="77777777" w:rsidTr="00F0214E">
        <w:tc>
          <w:tcPr>
            <w:tcW w:w="715" w:type="dxa"/>
          </w:tcPr>
          <w:p w14:paraId="151797E7" w14:textId="5C144F38" w:rsidR="000F7875" w:rsidRDefault="000F7875">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1986</w:t>
            </w:r>
          </w:p>
        </w:tc>
        <w:tc>
          <w:tcPr>
            <w:tcW w:w="8923" w:type="dxa"/>
          </w:tcPr>
          <w:p w14:paraId="452B22A7" w14:textId="79A706B2" w:rsidR="000F7875" w:rsidRDefault="000F7875">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Office of Education and Regional Programming, Western Psychiatric Institute and Clinic.  Guest lecturer.  Presentation on parent management training techniques for reducing child conduct problems to the staff of the Children’s Unit, </w:t>
            </w:r>
            <w:proofErr w:type="spellStart"/>
            <w:r>
              <w:t>Mayview</w:t>
            </w:r>
            <w:proofErr w:type="spellEnd"/>
            <w:r>
              <w:t xml:space="preserve"> State Hospital, Bridgeville, Pennsylvania. April.</w:t>
            </w:r>
          </w:p>
        </w:tc>
      </w:tr>
      <w:tr w:rsidR="000F7875" w14:paraId="50E2D22F" w14:textId="77777777" w:rsidTr="00F0214E">
        <w:tc>
          <w:tcPr>
            <w:tcW w:w="715" w:type="dxa"/>
          </w:tcPr>
          <w:p w14:paraId="1D1A3364" w14:textId="50C75F43" w:rsidR="000F7875" w:rsidRDefault="000F7875">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1987</w:t>
            </w:r>
          </w:p>
        </w:tc>
        <w:tc>
          <w:tcPr>
            <w:tcW w:w="8923" w:type="dxa"/>
          </w:tcPr>
          <w:p w14:paraId="11324737" w14:textId="312C21C4" w:rsidR="000F7875" w:rsidRDefault="000F7875">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Staff Training and Orientation Seminar, Child Psychiatric Treatment Service, Western Psychiatric Institute and Clinic.  Lecturer. “The Token Economy and Behavioral Programming on a Child Psychiatric Unit,” March.</w:t>
            </w:r>
          </w:p>
        </w:tc>
      </w:tr>
      <w:tr w:rsidR="000F7875" w14:paraId="1AB82CB1" w14:textId="77777777" w:rsidTr="00F0214E">
        <w:tc>
          <w:tcPr>
            <w:tcW w:w="715" w:type="dxa"/>
          </w:tcPr>
          <w:p w14:paraId="28A640AC" w14:textId="321EFE2F" w:rsidR="000F7875" w:rsidRDefault="000F7875">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1988</w:t>
            </w:r>
          </w:p>
        </w:tc>
        <w:tc>
          <w:tcPr>
            <w:tcW w:w="8923" w:type="dxa"/>
          </w:tcPr>
          <w:p w14:paraId="0D0BDA08" w14:textId="68D6359E" w:rsidR="000F7875" w:rsidRDefault="000F7875">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Office of Educational and Regional Programming, Western Psychiatric Institute and Clinic.  Child and Youth Care Curriculum. Disruptive Behavior Disorders. Core Curriculum presenter.  “Children with Conduct Disorders: Scope, Treatment, and Outcome.” April.</w:t>
            </w:r>
          </w:p>
        </w:tc>
      </w:tr>
      <w:tr w:rsidR="000F7875" w14:paraId="5D612C76" w14:textId="77777777" w:rsidTr="00F0214E">
        <w:tc>
          <w:tcPr>
            <w:tcW w:w="715" w:type="dxa"/>
          </w:tcPr>
          <w:p w14:paraId="2697363A" w14:textId="59852078" w:rsidR="000F7875" w:rsidRDefault="000F7875">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1994</w:t>
            </w:r>
          </w:p>
        </w:tc>
        <w:tc>
          <w:tcPr>
            <w:tcW w:w="8923" w:type="dxa"/>
          </w:tcPr>
          <w:p w14:paraId="12082431" w14:textId="285C37B9" w:rsidR="000F7875" w:rsidRDefault="000F7875">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8</w:t>
            </w:r>
            <w:r>
              <w:rPr>
                <w:vertAlign w:val="superscript"/>
              </w:rPr>
              <w:t>th</w:t>
            </w:r>
            <w:r>
              <w:t xml:space="preserve"> Annual Star Conference: Next Time We’ll Be Ready. Treatment of Violence in Children and Their Families Workshop.  King of Prussia, PA.  March.</w:t>
            </w:r>
          </w:p>
        </w:tc>
      </w:tr>
      <w:tr w:rsidR="000F7875" w14:paraId="697E73BF" w14:textId="77777777" w:rsidTr="00F0214E">
        <w:tc>
          <w:tcPr>
            <w:tcW w:w="715" w:type="dxa"/>
          </w:tcPr>
          <w:p w14:paraId="73F3A1B3" w14:textId="279330A8" w:rsidR="000F7875" w:rsidRDefault="000F7875">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1995</w:t>
            </w:r>
          </w:p>
        </w:tc>
        <w:tc>
          <w:tcPr>
            <w:tcW w:w="8923" w:type="dxa"/>
          </w:tcPr>
          <w:p w14:paraId="648F5360" w14:textId="57659EC6" w:rsidR="000F7875" w:rsidRDefault="000F7875">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Office of Educational and Regional Programming, Western Psychiatric Institute and Clinic.  “An Introduction to Social Problem-solving Skills Training with Conduct Disordered Children:  Parts I and II.”  </w:t>
            </w:r>
            <w:smartTag w:uri="urn:schemas-microsoft-com:office:smarttags" w:element="place">
              <w:smartTag w:uri="urn:schemas-microsoft-com:office:smarttags" w:element="PlaceName">
                <w:r>
                  <w:t>Seton</w:t>
                </w:r>
              </w:smartTag>
              <w:r>
                <w:t xml:space="preserve"> </w:t>
              </w:r>
              <w:smartTag w:uri="urn:schemas-microsoft-com:office:smarttags" w:element="PlaceType">
                <w:r>
                  <w:t>Hill</w:t>
                </w:r>
              </w:smartTag>
              <w:r>
                <w:t xml:space="preserve"> </w:t>
              </w:r>
              <w:smartTag w:uri="urn:schemas-microsoft-com:office:smarttags" w:element="PlaceType">
                <w:r>
                  <w:t>College</w:t>
                </w:r>
              </w:smartTag>
            </w:smartTag>
            <w:r>
              <w:t xml:space="preserve">, </w:t>
            </w:r>
            <w:smartTag w:uri="urn:schemas-microsoft-com:office:smarttags" w:element="place">
              <w:smartTag w:uri="urn:schemas-microsoft-com:office:smarttags" w:element="City">
                <w:r>
                  <w:t>Greensburg</w:t>
                </w:r>
              </w:smartTag>
              <w:r>
                <w:t xml:space="preserve">, </w:t>
              </w:r>
              <w:smartTag w:uri="urn:schemas-microsoft-com:office:smarttags" w:element="State">
                <w:r>
                  <w:t>Pennsylvania</w:t>
                </w:r>
              </w:smartTag>
            </w:smartTag>
            <w:r>
              <w:t>.  Part I: September; Part II: November.</w:t>
            </w:r>
          </w:p>
        </w:tc>
      </w:tr>
      <w:tr w:rsidR="000F7875" w14:paraId="50EED754" w14:textId="77777777" w:rsidTr="00F0214E">
        <w:tc>
          <w:tcPr>
            <w:tcW w:w="715" w:type="dxa"/>
          </w:tcPr>
          <w:p w14:paraId="2FE59DE8" w14:textId="20B237EA" w:rsidR="000F7875" w:rsidRDefault="000F7875">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1998</w:t>
            </w:r>
          </w:p>
        </w:tc>
        <w:tc>
          <w:tcPr>
            <w:tcW w:w="8923" w:type="dxa"/>
          </w:tcPr>
          <w:p w14:paraId="16E7AD44" w14:textId="0CDA8CF9" w:rsidR="000F7875" w:rsidRDefault="000F7875">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Office of Educational and Regional Programming, Western Psychiatric Institute and Clinic.  “Treatment of Child Abuse.”  Teleconference to 13 sites in </w:t>
            </w:r>
            <w:smartTag w:uri="urn:schemas-microsoft-com:office:smarttags" w:element="place">
              <w:smartTag w:uri="urn:schemas-microsoft-com:office:smarttags" w:element="State">
                <w:r>
                  <w:t>Pennsylvania</w:t>
                </w:r>
              </w:smartTag>
            </w:smartTag>
            <w:r>
              <w:t>.  February.</w:t>
            </w:r>
          </w:p>
        </w:tc>
      </w:tr>
    </w:tbl>
    <w:p w14:paraId="1C8942B4" w14:textId="77777777" w:rsidR="000F7875" w:rsidRDefault="000F7875">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p>
    <w:p w14:paraId="415FA646" w14:textId="77777777" w:rsidR="00C51A04" w:rsidRDefault="00C51A04" w:rsidP="001D749F">
      <w:pPr>
        <w:pStyle w:val="Heading4"/>
      </w:pPr>
      <w:r>
        <w:t>Undergraduate</w:t>
      </w:r>
    </w:p>
    <w:p w14:paraId="0D7AA20D" w14:textId="0E37A911" w:rsidR="00EE2F2E" w:rsidRDefault="00EE2F2E" w:rsidP="00EE2F2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58" w:type="dxa"/>
        </w:tblCellMar>
        <w:tblLook w:val="04A0" w:firstRow="1" w:lastRow="0" w:firstColumn="1" w:lastColumn="0" w:noHBand="0" w:noVBand="1"/>
      </w:tblPr>
      <w:tblGrid>
        <w:gridCol w:w="864"/>
        <w:gridCol w:w="8923"/>
      </w:tblGrid>
      <w:tr w:rsidR="00F639B7" w14:paraId="3660ABA3" w14:textId="77777777" w:rsidTr="00F0214E">
        <w:tc>
          <w:tcPr>
            <w:tcW w:w="715" w:type="dxa"/>
          </w:tcPr>
          <w:p w14:paraId="09C7C042" w14:textId="11292A73" w:rsidR="00F639B7" w:rsidRDefault="00F639B7"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1983-present</w:t>
            </w:r>
          </w:p>
        </w:tc>
        <w:tc>
          <w:tcPr>
            <w:tcW w:w="8923" w:type="dxa"/>
          </w:tcPr>
          <w:p w14:paraId="4F276BD5" w14:textId="3EAFF8AE" w:rsidR="00F639B7" w:rsidRDefault="00F639B7" w:rsidP="00F639B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Undergraduate Guided Research Study, Department of Psychology. Supervision and teaching of undergraduates majoring in psychology, childcare, nursing, business, computer science, sociology, and education, provided on a quarterly basis.  Primary clinical-research topics investigated include assessment and follow-up of child fire setters psychometric properties of child behavior rating forms, observational assessment of child psychiatric symptomatology, medical and developmental assessment of child physical and</w:t>
            </w:r>
            <w:r w:rsidR="004B1960">
              <w:t xml:space="preserve"> </w:t>
            </w:r>
            <w:r>
              <w:t xml:space="preserve">sexual abuse, social skills training, and evaluation of services provided by county child welfare. Approximately 150 students from local universities (Brown U., Carnegie-Mellon, Chatham, Duquesne, Edinboro, U. of Pittsburgh) have been supervised and instructed (e.g., Kara Barwell, Ashley </w:t>
            </w:r>
            <w:proofErr w:type="spellStart"/>
            <w:r>
              <w:t>Batastini</w:t>
            </w:r>
            <w:proofErr w:type="spellEnd"/>
            <w:r>
              <w:t xml:space="preserve">, Myriam </w:t>
            </w:r>
            <w:proofErr w:type="spellStart"/>
            <w:r>
              <w:t>Bussman</w:t>
            </w:r>
            <w:proofErr w:type="spellEnd"/>
            <w:r>
              <w:t xml:space="preserve">, Elizabeth Daniels, Brandi Daugherty, Arielle </w:t>
            </w:r>
            <w:proofErr w:type="spellStart"/>
            <w:r>
              <w:t>Echolls</w:t>
            </w:r>
            <w:proofErr w:type="spellEnd"/>
            <w:r>
              <w:t xml:space="preserve">, Nina Glassman, James </w:t>
            </w:r>
            <w:proofErr w:type="spellStart"/>
            <w:r>
              <w:t>Grobe</w:t>
            </w:r>
            <w:proofErr w:type="spellEnd"/>
            <w:r>
              <w:t xml:space="preserve">, Kenneth </w:t>
            </w:r>
            <w:proofErr w:type="spellStart"/>
            <w:r>
              <w:t>Janosko</w:t>
            </w:r>
            <w:proofErr w:type="spellEnd"/>
            <w:r>
              <w:t xml:space="preserve">, Sarah </w:t>
            </w:r>
            <w:proofErr w:type="spellStart"/>
            <w:r>
              <w:t>Klanser</w:t>
            </w:r>
            <w:proofErr w:type="spellEnd"/>
            <w:r>
              <w:t xml:space="preserve">, Abby Luff, Teale McLaughlin, Ali Michalski, Kiara </w:t>
            </w:r>
            <w:proofErr w:type="spellStart"/>
            <w:r>
              <w:t>Porro</w:t>
            </w:r>
            <w:proofErr w:type="spellEnd"/>
            <w:r>
              <w:t xml:space="preserve">, Christine </w:t>
            </w:r>
            <w:proofErr w:type="spellStart"/>
            <w:r>
              <w:t>Wettick</w:t>
            </w:r>
            <w:proofErr w:type="spellEnd"/>
            <w:r>
              <w:t xml:space="preserve">, Claudia Roth, Rita Scholle, </w:t>
            </w:r>
            <w:proofErr w:type="spellStart"/>
            <w:r>
              <w:t>LaJena</w:t>
            </w:r>
            <w:proofErr w:type="spellEnd"/>
            <w:r>
              <w:t xml:space="preserve"> Fuller, Veronika Vanden </w:t>
            </w:r>
            <w:proofErr w:type="spellStart"/>
            <w:r>
              <w:t>Abeele</w:t>
            </w:r>
            <w:proofErr w:type="spellEnd"/>
            <w:r>
              <w:t xml:space="preserve">, Jennifer Wetzel, Anna </w:t>
            </w:r>
            <w:proofErr w:type="spellStart"/>
            <w:r>
              <w:t>Loiterstein</w:t>
            </w:r>
            <w:proofErr w:type="spellEnd"/>
            <w:r>
              <w:t xml:space="preserve">, Jessica </w:t>
            </w:r>
            <w:proofErr w:type="spellStart"/>
            <w:r>
              <w:t>Lauerbach</w:t>
            </w:r>
            <w:proofErr w:type="spellEnd"/>
            <w:r>
              <w:t xml:space="preserve">, Laurel </w:t>
            </w:r>
            <w:proofErr w:type="spellStart"/>
            <w:r>
              <w:t>Zelnick</w:t>
            </w:r>
            <w:proofErr w:type="spellEnd"/>
            <w:r>
              <w:t xml:space="preserve">, Jasmine Broadnax, </w:t>
            </w:r>
            <w:proofErr w:type="spellStart"/>
            <w:r>
              <w:t>Raechel</w:t>
            </w:r>
            <w:proofErr w:type="spellEnd"/>
            <w:r>
              <w:t xml:space="preserve"> </w:t>
            </w:r>
            <w:proofErr w:type="spellStart"/>
            <w:r>
              <w:t>Daampman</w:t>
            </w:r>
            <w:proofErr w:type="spellEnd"/>
            <w:r>
              <w:t xml:space="preserve">, Veronica German, Wyatt </w:t>
            </w:r>
            <w:proofErr w:type="spellStart"/>
            <w:r>
              <w:t>D’Millia</w:t>
            </w:r>
            <w:proofErr w:type="spellEnd"/>
            <w:r>
              <w:t xml:space="preserve">, Jaclyn Ross, Maggie </w:t>
            </w:r>
            <w:proofErr w:type="spellStart"/>
            <w:r>
              <w:t>Savilla</w:t>
            </w:r>
            <w:proofErr w:type="spellEnd"/>
            <w:r>
              <w:t xml:space="preserve">, Rebecca </w:t>
            </w:r>
            <w:proofErr w:type="spellStart"/>
            <w:r>
              <w:t>Bosetti</w:t>
            </w:r>
            <w:proofErr w:type="spellEnd"/>
            <w:r>
              <w:t xml:space="preserve">, Bradley Schneider, Alex McNulty, Wendy Kong, Michelle Fried, </w:t>
            </w:r>
            <w:proofErr w:type="spellStart"/>
            <w:r>
              <w:t>Shutian</w:t>
            </w:r>
            <w:proofErr w:type="spellEnd"/>
            <w:r>
              <w:t xml:space="preserve"> Shen, Alex Jansen, Kathryn </w:t>
            </w:r>
            <w:proofErr w:type="spellStart"/>
            <w:r>
              <w:t>Meloni</w:t>
            </w:r>
            <w:proofErr w:type="spellEnd"/>
            <w:r>
              <w:t xml:space="preserve">, Hyunho Yoon, Haley Mitchell, Julia Kemner, Amy Chen, Kim </w:t>
            </w:r>
            <w:proofErr w:type="spellStart"/>
            <w:r>
              <w:t>Daeyson</w:t>
            </w:r>
            <w:proofErr w:type="spellEnd"/>
            <w:r>
              <w:t xml:space="preserve">, Rachel Costlow, Kanisha Vaughn, Sabrina </w:t>
            </w:r>
            <w:proofErr w:type="spellStart"/>
            <w:r>
              <w:t>Gellebrassie</w:t>
            </w:r>
            <w:proofErr w:type="spellEnd"/>
            <w:r>
              <w:t xml:space="preserve">, Abby Friedman, Max Song, Rachel Kaffey, Kyle Corbin, Ashlynd Gogas, Shiva </w:t>
            </w:r>
            <w:proofErr w:type="spellStart"/>
            <w:r>
              <w:t>Rahaman</w:t>
            </w:r>
            <w:proofErr w:type="spellEnd"/>
            <w:r>
              <w:t>, Sarah Hartley)</w:t>
            </w:r>
          </w:p>
        </w:tc>
      </w:tr>
      <w:tr w:rsidR="00F639B7" w14:paraId="270734C5" w14:textId="77777777" w:rsidTr="00F0214E">
        <w:tc>
          <w:tcPr>
            <w:tcW w:w="715" w:type="dxa"/>
          </w:tcPr>
          <w:p w14:paraId="35A55D37" w14:textId="39621770" w:rsidR="00F639B7" w:rsidRDefault="00F639B7"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1985</w:t>
            </w:r>
          </w:p>
        </w:tc>
        <w:tc>
          <w:tcPr>
            <w:tcW w:w="8923" w:type="dxa"/>
          </w:tcPr>
          <w:p w14:paraId="23F5C805" w14:textId="0AD59CFC" w:rsidR="00F639B7" w:rsidRDefault="00F639B7"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Undergraduate Internship Program, </w:t>
            </w:r>
            <w:smartTag w:uri="urn:schemas-microsoft-com:office:smarttags" w:element="place">
              <w:smartTag w:uri="urn:schemas-microsoft-com:office:smarttags" w:element="PlaceName">
                <w:r>
                  <w:t>Edinboro</w:t>
                </w:r>
              </w:smartTag>
              <w:r>
                <w:t xml:space="preserve"> </w:t>
              </w:r>
              <w:smartTag w:uri="urn:schemas-microsoft-com:office:smarttags" w:element="PlaceType">
                <w:r>
                  <w:t>State</w:t>
                </w:r>
              </w:smartTag>
            </w:smartTag>
            <w:r>
              <w:t xml:space="preserve"> College.  Internship Supervisor. Instruction to and supervision of two undergraduate students working on the topics of fire setting assessment methods and family correlates of child fire setters.  Students were trained to collect, code and review scientific data.</w:t>
            </w:r>
          </w:p>
        </w:tc>
      </w:tr>
      <w:tr w:rsidR="00F639B7" w14:paraId="0ACEE102" w14:textId="77777777" w:rsidTr="00F0214E">
        <w:tc>
          <w:tcPr>
            <w:tcW w:w="715" w:type="dxa"/>
          </w:tcPr>
          <w:p w14:paraId="5A8031F2" w14:textId="2CA5562B" w:rsidR="00F639B7" w:rsidRDefault="00F639B7"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lastRenderedPageBreak/>
              <w:t>1985</w:t>
            </w:r>
          </w:p>
        </w:tc>
        <w:tc>
          <w:tcPr>
            <w:tcW w:w="8923" w:type="dxa"/>
          </w:tcPr>
          <w:p w14:paraId="0308FC97" w14:textId="641E7547" w:rsidR="00F639B7" w:rsidRDefault="00F639B7"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Minority Student Summer Internship Program, </w:t>
            </w:r>
            <w:smartTag w:uri="urn:schemas-microsoft-com:office:smarttags" w:element="place">
              <w:smartTag w:uri="urn:schemas-microsoft-com:office:smarttags" w:element="PlaceType">
                <w:r>
                  <w:t>College</w:t>
                </w:r>
              </w:smartTag>
              <w:r>
                <w:t xml:space="preserve"> of </w:t>
              </w:r>
              <w:smartTag w:uri="urn:schemas-microsoft-com:office:smarttags" w:element="PlaceName">
                <w:r>
                  <w:t>Arts</w:t>
                </w:r>
              </w:smartTag>
            </w:smartTag>
            <w:r>
              <w:t xml:space="preserve"> and Sciences. Faculty Research Preceptor.  Supervision of clinical-research conducted by an undergraduate minority student on the physical characteristics and medical histories of physically abused children.</w:t>
            </w:r>
          </w:p>
        </w:tc>
      </w:tr>
      <w:tr w:rsidR="00F639B7" w14:paraId="2EA9F35F" w14:textId="77777777" w:rsidTr="00F0214E">
        <w:tc>
          <w:tcPr>
            <w:tcW w:w="715" w:type="dxa"/>
          </w:tcPr>
          <w:p w14:paraId="3D9ACD64" w14:textId="3D5C399D" w:rsidR="00F639B7" w:rsidRDefault="00F639B7"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1987</w:t>
            </w:r>
          </w:p>
        </w:tc>
        <w:tc>
          <w:tcPr>
            <w:tcW w:w="8923" w:type="dxa"/>
          </w:tcPr>
          <w:p w14:paraId="76C6409E" w14:textId="11E94B40" w:rsidR="00F639B7" w:rsidRDefault="00F639B7"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Undergraduate Internship Program, Chatham College.  Internship Supervisor. Instructions to and supervision of undergraduate interns working on the topics of child abuse and social skills training.  Students were trained to collect, code, and analyze scientific data for individual projects. (Susan </w:t>
            </w:r>
            <w:proofErr w:type="spellStart"/>
            <w:r>
              <w:t>Weldy</w:t>
            </w:r>
            <w:proofErr w:type="spellEnd"/>
            <w:r>
              <w:t>)</w:t>
            </w:r>
          </w:p>
        </w:tc>
      </w:tr>
      <w:tr w:rsidR="00F639B7" w14:paraId="0D014F39" w14:textId="77777777" w:rsidTr="00F0214E">
        <w:tc>
          <w:tcPr>
            <w:tcW w:w="715" w:type="dxa"/>
          </w:tcPr>
          <w:p w14:paraId="48EA54A9" w14:textId="0C4BD70E" w:rsidR="00F639B7" w:rsidRDefault="00F639B7"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1991-1994</w:t>
            </w:r>
          </w:p>
        </w:tc>
        <w:tc>
          <w:tcPr>
            <w:tcW w:w="8923" w:type="dxa"/>
          </w:tcPr>
          <w:p w14:paraId="60BEA65E" w14:textId="32493ED9" w:rsidR="00F639B7" w:rsidRDefault="00F639B7" w:rsidP="00F639B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Minority Student Summer Internship Program, College of Arts and Sciences.</w:t>
            </w:r>
            <w:r>
              <w:tab/>
              <w:t>Supervision of clinical-research conducted by undergraduate minority students on the health and behavioral characteristics of conduct disordered children.</w:t>
            </w:r>
          </w:p>
        </w:tc>
      </w:tr>
      <w:tr w:rsidR="00F639B7" w14:paraId="79B8282D" w14:textId="77777777" w:rsidTr="00F0214E">
        <w:tc>
          <w:tcPr>
            <w:tcW w:w="715" w:type="dxa"/>
          </w:tcPr>
          <w:p w14:paraId="064906D7" w14:textId="302CF87C" w:rsidR="00F639B7" w:rsidRDefault="00F147BE"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1999 Mentor</w:t>
            </w:r>
          </w:p>
        </w:tc>
        <w:tc>
          <w:tcPr>
            <w:tcW w:w="8923" w:type="dxa"/>
          </w:tcPr>
          <w:p w14:paraId="3A98245F" w14:textId="1B86110E" w:rsidR="00F639B7" w:rsidRDefault="00F147BE" w:rsidP="00F147B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R.K. Mellon/NEED Scholars Program, Summer Internship Program, UPMC Health System, Training and supervision of African-American undergraduate students in research in child psychology/psychiatry (e.g., Sydell Payne).</w:t>
            </w:r>
          </w:p>
        </w:tc>
      </w:tr>
      <w:tr w:rsidR="00F639B7" w14:paraId="58682959" w14:textId="77777777" w:rsidTr="00F0214E">
        <w:tc>
          <w:tcPr>
            <w:tcW w:w="715" w:type="dxa"/>
          </w:tcPr>
          <w:p w14:paraId="28EA341F" w14:textId="4709103C" w:rsidR="00F639B7" w:rsidRDefault="00455E47"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2001-present</w:t>
            </w:r>
          </w:p>
        </w:tc>
        <w:tc>
          <w:tcPr>
            <w:tcW w:w="8923" w:type="dxa"/>
          </w:tcPr>
          <w:p w14:paraId="3BDE40C9" w14:textId="110A58BF" w:rsidR="00F639B7" w:rsidRDefault="00455E47" w:rsidP="00455E4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NIMH Undergraduate Fellowship Program in Mental Health Research (Gretchen Haas, Ph.D., Program Director).  Annual Lectures. Juvenile </w:t>
            </w:r>
            <w:proofErr w:type="spellStart"/>
            <w:r>
              <w:t>Firesetting</w:t>
            </w:r>
            <w:proofErr w:type="spellEnd"/>
            <w:r>
              <w:t>: Clinical, Research, and Forensic Advances, Adolescent Sexual Offending: Program Overview, Typologies of</w:t>
            </w:r>
            <w:r>
              <w:tab/>
              <w:t xml:space="preserve">Adolescent Sexual Offenders: Research and Treatment Implications, Western Psychiatric Institute and Clinic, Pittsburgh, PA. (latest:  </w:t>
            </w:r>
            <w:smartTag w:uri="urn:schemas-microsoft-com:office:smarttags" w:element="date">
              <w:smartTagPr>
                <w:attr w:name="Year" w:val="2008"/>
                <w:attr w:name="Day" w:val="1"/>
                <w:attr w:name="Month" w:val="7"/>
              </w:smartTagPr>
              <w:r>
                <w:t>7/1/08</w:t>
              </w:r>
            </w:smartTag>
            <w:r>
              <w:t>).</w:t>
            </w:r>
          </w:p>
        </w:tc>
      </w:tr>
      <w:tr w:rsidR="00F639B7" w14:paraId="7F415DEC" w14:textId="77777777" w:rsidTr="00F0214E">
        <w:tc>
          <w:tcPr>
            <w:tcW w:w="715" w:type="dxa"/>
          </w:tcPr>
          <w:p w14:paraId="2F071C5E" w14:textId="3C75E3DB" w:rsidR="00F639B7" w:rsidRDefault="00455E47"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2003 June</w:t>
            </w:r>
          </w:p>
        </w:tc>
        <w:tc>
          <w:tcPr>
            <w:tcW w:w="8923" w:type="dxa"/>
          </w:tcPr>
          <w:p w14:paraId="3ED7FE3E" w14:textId="5F4F66E6" w:rsidR="00F639B7" w:rsidRDefault="00455E47"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NIMH Undergraduate Fellowship Program in Mental Health Research (Gretchen Haas, Ph.D., Program Director).  Lecture.  Juvenile </w:t>
            </w:r>
            <w:proofErr w:type="spellStart"/>
            <w:r>
              <w:t>Firesetting</w:t>
            </w:r>
            <w:proofErr w:type="spellEnd"/>
            <w:r>
              <w:t>: Clinical, Research, and Forensic Advances. Western Psychiatric Institute and Clinic, Pittsburgh, PA.</w:t>
            </w:r>
          </w:p>
        </w:tc>
      </w:tr>
      <w:tr w:rsidR="00F639B7" w14:paraId="50B7F5C2" w14:textId="77777777" w:rsidTr="00F0214E">
        <w:tc>
          <w:tcPr>
            <w:tcW w:w="715" w:type="dxa"/>
          </w:tcPr>
          <w:p w14:paraId="09BD18EE" w14:textId="7350B261" w:rsidR="00F639B7" w:rsidRDefault="00455E47"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2004 June</w:t>
            </w:r>
          </w:p>
        </w:tc>
        <w:tc>
          <w:tcPr>
            <w:tcW w:w="8923" w:type="dxa"/>
          </w:tcPr>
          <w:p w14:paraId="36720F0B" w14:textId="0FBE7835" w:rsidR="00F639B7" w:rsidRDefault="00455E47"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NIMH Undergraduate Fellowship Program in Mental Health Research (Gretchen Haas, Ph.D., Program Director). Lecture. Juvenile Sexual Offending: A Collaborative Mental Health Treatment Program.  Western Psychiatric Institute and Clinic, Pittsburgh, PA.</w:t>
            </w:r>
          </w:p>
        </w:tc>
      </w:tr>
      <w:tr w:rsidR="00455E47" w14:paraId="55D99F0D" w14:textId="77777777" w:rsidTr="00F0214E">
        <w:tc>
          <w:tcPr>
            <w:tcW w:w="715" w:type="dxa"/>
          </w:tcPr>
          <w:p w14:paraId="0947200F" w14:textId="3A7DFD91" w:rsidR="00455E47" w:rsidRDefault="00455E47"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2005 April</w:t>
            </w:r>
          </w:p>
        </w:tc>
        <w:tc>
          <w:tcPr>
            <w:tcW w:w="8923" w:type="dxa"/>
          </w:tcPr>
          <w:p w14:paraId="08A5A5E3" w14:textId="5694536A" w:rsidR="00455E47" w:rsidRDefault="00455E47"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Research supervisor.  Honor’s Thesis in Psychology (Peggy Leader).  Diagnostic course of ODD and CD in a clinical trial.  </w:t>
            </w:r>
            <w:smartTag w:uri="urn:schemas-microsoft-com:office:smarttags" w:element="PlaceType">
              <w:r>
                <w:t>U.</w:t>
              </w:r>
            </w:smartTag>
            <w:r>
              <w:t xml:space="preserve"> of Pittsburgh, Department of Psychology.  </w:t>
            </w:r>
          </w:p>
        </w:tc>
      </w:tr>
      <w:tr w:rsidR="00455E47" w14:paraId="66B3758A" w14:textId="77777777" w:rsidTr="00F0214E">
        <w:tc>
          <w:tcPr>
            <w:tcW w:w="715" w:type="dxa"/>
          </w:tcPr>
          <w:p w14:paraId="18B7884C" w14:textId="4E04F009" w:rsidR="00455E47" w:rsidRDefault="00455E47"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2005 June</w:t>
            </w:r>
          </w:p>
        </w:tc>
        <w:tc>
          <w:tcPr>
            <w:tcW w:w="8923" w:type="dxa"/>
          </w:tcPr>
          <w:p w14:paraId="53F48587" w14:textId="3807C167" w:rsidR="00455E47" w:rsidRDefault="00455E47"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NIMH Undergraduate Fellowship Program in Mental Health Research (Gretchen Haas, Ph.D., Program Director). Lecture. Typologies of Adolescent Sexual Offenders: A Review And Critique.  Western Psychiatric Institute and Clinic, Pittsburgh, PA.</w:t>
            </w:r>
          </w:p>
        </w:tc>
      </w:tr>
      <w:tr w:rsidR="00455E47" w14:paraId="41DA4365" w14:textId="77777777" w:rsidTr="00F0214E">
        <w:tc>
          <w:tcPr>
            <w:tcW w:w="715" w:type="dxa"/>
          </w:tcPr>
          <w:p w14:paraId="0DB125BF" w14:textId="0D2CF5DA" w:rsidR="00455E47" w:rsidRDefault="00455E47"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2006 June</w:t>
            </w:r>
          </w:p>
        </w:tc>
        <w:tc>
          <w:tcPr>
            <w:tcW w:w="8923" w:type="dxa"/>
          </w:tcPr>
          <w:p w14:paraId="6001D877" w14:textId="52AC1995" w:rsidR="00455E47" w:rsidRDefault="00455E47"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NIMH Undergraduate Fellowship Program in Mental Health Research (Gretchen </w:t>
            </w:r>
            <w:proofErr w:type="spellStart"/>
            <w:r>
              <w:t>Haas,Ph.D</w:t>
            </w:r>
            <w:proofErr w:type="spellEnd"/>
            <w:r>
              <w:t>., Program Director).  Lecture.  Adolescent Sexual Offending. Western Psychiatric Institute and Clinic, Pittsburgh, PA.</w:t>
            </w:r>
          </w:p>
        </w:tc>
      </w:tr>
    </w:tbl>
    <w:p w14:paraId="085D991E" w14:textId="77777777" w:rsidR="00F639B7" w:rsidRDefault="00F639B7" w:rsidP="00EE2F2E"/>
    <w:p w14:paraId="79F7B457" w14:textId="77777777" w:rsidR="00C51A04" w:rsidRDefault="00C51A04" w:rsidP="001D749F">
      <w:pPr>
        <w:pStyle w:val="Heading4"/>
      </w:pPr>
      <w:r>
        <w:t xml:space="preserve">Pre-Doctoral </w:t>
      </w:r>
    </w:p>
    <w:p w14:paraId="2ECE54B5" w14:textId="30119957" w:rsidR="00C51A04" w:rsidRDefault="00C51A04">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43" w:type="dxa"/>
        </w:tblCellMar>
        <w:tblLook w:val="04A0" w:firstRow="1" w:lastRow="0" w:firstColumn="1" w:lastColumn="0" w:noHBand="0" w:noVBand="1"/>
      </w:tblPr>
      <w:tblGrid>
        <w:gridCol w:w="852"/>
        <w:gridCol w:w="8833"/>
      </w:tblGrid>
      <w:tr w:rsidR="00455E47" w14:paraId="16582915" w14:textId="77777777" w:rsidTr="00F0214E">
        <w:tc>
          <w:tcPr>
            <w:tcW w:w="805" w:type="dxa"/>
          </w:tcPr>
          <w:p w14:paraId="1F50AAA9" w14:textId="56D4DDAD" w:rsidR="00455E47" w:rsidRDefault="00455E4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1983-present</w:t>
            </w:r>
          </w:p>
        </w:tc>
        <w:tc>
          <w:tcPr>
            <w:tcW w:w="8833" w:type="dxa"/>
          </w:tcPr>
          <w:p w14:paraId="74AFC652" w14:textId="41C9AB57" w:rsidR="00455E47" w:rsidRDefault="00455E47" w:rsidP="00455E4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Core Faculty.  Clinical Psychology Pre-doctoral Internship Program, Western Psychiatric Institute and Clinic. Supervision of and consultation to doctoral-level psychology trainees who rotate on a quarterly basis through the Child Psychiatric Treatment Service (1983-1989), Child and Parent Behavior Clinic (1989-1996), and Special Services Unit (1998-present). Specialized training is provided to integrate cognitive-behavioral treatment and program evaluation methods.  Thirty interns have received supervision (e.g., Barbara Allgood-Hill, Robert Ammerman, Catherine Bagwell, Deborah </w:t>
            </w:r>
            <w:proofErr w:type="spellStart"/>
            <w:r>
              <w:t>Beidel</w:t>
            </w:r>
            <w:proofErr w:type="spellEnd"/>
            <w:r>
              <w:t xml:space="preserve">, Colleen Conley, Debra Bell-Dolan, Amy Byrd, Janet Borden, Patricia </w:t>
            </w:r>
            <w:proofErr w:type="spellStart"/>
            <w:r>
              <w:t>Cluss</w:t>
            </w:r>
            <w:proofErr w:type="spellEnd"/>
            <w:r>
              <w:t xml:space="preserve">, Judith </w:t>
            </w:r>
            <w:proofErr w:type="spellStart"/>
            <w:r>
              <w:t>Dygdon</w:t>
            </w:r>
            <w:proofErr w:type="spellEnd"/>
            <w:r>
              <w:t xml:space="preserve">, Greta Francis, Kate Flory, James </w:t>
            </w:r>
            <w:proofErr w:type="spellStart"/>
            <w:r>
              <w:t>Grobe</w:t>
            </w:r>
            <w:proofErr w:type="spellEnd"/>
            <w:r>
              <w:t xml:space="preserve">, Henry Grubb, Tracy Kempton, Michael Marshal, Barbara McCann, Joshua Miller, Kim Anglin Morris, Jeff Randall, Ana Rivera-Tovar, Joel Sherrill, Jennifer </w:t>
            </w:r>
            <w:proofErr w:type="spellStart"/>
            <w:r>
              <w:t>Skeem</w:t>
            </w:r>
            <w:proofErr w:type="spellEnd"/>
            <w:r>
              <w:t xml:space="preserve">, Jennifer Silk, Lori Sisson, Melinda Stanley, Jeanette Taylor, Jill Taylor, Amanda Thomas, Ruth </w:t>
            </w:r>
            <w:proofErr w:type="spellStart"/>
            <w:r>
              <w:t>Townsley</w:t>
            </w:r>
            <w:proofErr w:type="spellEnd"/>
            <w:r>
              <w:t xml:space="preserve">, Luke Hyde, Trina </w:t>
            </w:r>
            <w:proofErr w:type="spellStart"/>
            <w:r>
              <w:t>Orimoto</w:t>
            </w:r>
            <w:proofErr w:type="spellEnd"/>
            <w:r>
              <w:t xml:space="preserve">, Rachel Kolko, Isaac Petersen, </w:t>
            </w:r>
            <w:proofErr w:type="spellStart"/>
            <w:r>
              <w:t>Fances</w:t>
            </w:r>
            <w:proofErr w:type="spellEnd"/>
            <w:r>
              <w:t xml:space="preserve"> Wang, Irene Tung, Rachel Vaughn </w:t>
            </w:r>
            <w:proofErr w:type="spellStart"/>
            <w:r>
              <w:t>Coaxsum</w:t>
            </w:r>
            <w:proofErr w:type="spellEnd"/>
            <w:r>
              <w:t>, Erin Kauffman, Kate Foster, Caroline Hoyniak, Colin Vise, Kevin Clancy).</w:t>
            </w:r>
          </w:p>
        </w:tc>
      </w:tr>
      <w:tr w:rsidR="00455E47" w14:paraId="2FAC6B36" w14:textId="77777777" w:rsidTr="00F0214E">
        <w:tc>
          <w:tcPr>
            <w:tcW w:w="805" w:type="dxa"/>
          </w:tcPr>
          <w:p w14:paraId="4F2CD6AE" w14:textId="0EAF4EA6" w:rsidR="00455E47" w:rsidRDefault="00455E4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lastRenderedPageBreak/>
              <w:t>1986</w:t>
            </w:r>
          </w:p>
        </w:tc>
        <w:tc>
          <w:tcPr>
            <w:tcW w:w="8833" w:type="dxa"/>
          </w:tcPr>
          <w:p w14:paraId="0634B911" w14:textId="3715BC1A" w:rsidR="00455E47" w:rsidRDefault="00455E4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School of Education, Graduate Program.  Outside Dissertation Reviewer.</w:t>
            </w:r>
          </w:p>
        </w:tc>
      </w:tr>
      <w:tr w:rsidR="00455E47" w14:paraId="59C38150" w14:textId="77777777" w:rsidTr="00F0214E">
        <w:tc>
          <w:tcPr>
            <w:tcW w:w="805" w:type="dxa"/>
          </w:tcPr>
          <w:p w14:paraId="0499CCA4" w14:textId="1FF0028E" w:rsidR="00455E47" w:rsidRDefault="00455E4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1986</w:t>
            </w:r>
          </w:p>
        </w:tc>
        <w:tc>
          <w:tcPr>
            <w:tcW w:w="8833" w:type="dxa"/>
          </w:tcPr>
          <w:p w14:paraId="1B4C50C6" w14:textId="7F0C5C73" w:rsidR="00455E47" w:rsidRDefault="00455E4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Graduate Department, Clinical Psychology Practicum.  Clinical Supervisor. Training opportunity provided to a doctoral-level student in design and evaluation of behavioral techniques during a quarterly rotation on the Child Psychiatric Treatment Service (Cynthia March).</w:t>
            </w:r>
          </w:p>
        </w:tc>
      </w:tr>
      <w:tr w:rsidR="00455E47" w14:paraId="0CFE8919" w14:textId="77777777" w:rsidTr="00F0214E">
        <w:tc>
          <w:tcPr>
            <w:tcW w:w="805" w:type="dxa"/>
          </w:tcPr>
          <w:p w14:paraId="3C44BB8B" w14:textId="43A1F3C5" w:rsidR="00455E47" w:rsidRDefault="00455E4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1990-1991</w:t>
            </w:r>
          </w:p>
        </w:tc>
        <w:tc>
          <w:tcPr>
            <w:tcW w:w="8833" w:type="dxa"/>
          </w:tcPr>
          <w:p w14:paraId="33DBA966" w14:textId="7E54A8CE" w:rsidR="00455E47" w:rsidRDefault="00455E4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Graduate Psychology Department, Clinical Psychology Practicum. Faculty supervisor/clinical supervisor.  Training opportunity provided to doctoral-level student in evaluation and treatment of children with conduct disorder in an outpatient and partial hospitalization setting.</w:t>
            </w:r>
          </w:p>
        </w:tc>
      </w:tr>
      <w:tr w:rsidR="00455E47" w14:paraId="63D4CE51" w14:textId="77777777" w:rsidTr="00F0214E">
        <w:tc>
          <w:tcPr>
            <w:tcW w:w="805" w:type="dxa"/>
          </w:tcPr>
          <w:p w14:paraId="1BDE2BCC" w14:textId="4EDA66A0" w:rsidR="00455E47" w:rsidRDefault="00455E4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1997- present</w:t>
            </w:r>
          </w:p>
        </w:tc>
        <w:tc>
          <w:tcPr>
            <w:tcW w:w="8833" w:type="dxa"/>
          </w:tcPr>
          <w:p w14:paraId="3542EEED" w14:textId="5C85A34C" w:rsidR="00455E47" w:rsidRDefault="00455E47" w:rsidP="00455E4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Department of Clinical Psychology, Graduate School of Arts and Sciences. Clinical Practicum Supervisor, Training opportunity provided to a doctoral-level student in evaluation and treatment of juvenile sexual offenders and their families in collaboration with the Juvenile Court (e.g., Barbara Baumann, Jon Hart, Kristin Newby, Erin </w:t>
            </w:r>
            <w:proofErr w:type="spellStart"/>
            <w:r>
              <w:t>Ingoldsby</w:t>
            </w:r>
            <w:proofErr w:type="spellEnd"/>
            <w:r>
              <w:t xml:space="preserve">, Miles </w:t>
            </w:r>
            <w:proofErr w:type="spellStart"/>
            <w:r>
              <w:t>Gilliom</w:t>
            </w:r>
            <w:proofErr w:type="spellEnd"/>
            <w:r>
              <w:t xml:space="preserve">, Mike Schonberg, Sonja Brady, Deborah Scharf, Luke Hyde, Amy Byrd, Brandi Hawk, Patricia Wong, Julia Ruben, Karen </w:t>
            </w:r>
            <w:proofErr w:type="spellStart"/>
            <w:r>
              <w:t>Jukobowski</w:t>
            </w:r>
            <w:proofErr w:type="spellEnd"/>
            <w:r>
              <w:t>, Chardee Galan).</w:t>
            </w:r>
          </w:p>
        </w:tc>
      </w:tr>
      <w:tr w:rsidR="00455E47" w14:paraId="065D603C" w14:textId="77777777" w:rsidTr="00F0214E">
        <w:tc>
          <w:tcPr>
            <w:tcW w:w="805" w:type="dxa"/>
          </w:tcPr>
          <w:p w14:paraId="75FBD98E" w14:textId="4A62EE41" w:rsidR="00455E47" w:rsidRDefault="00455E4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2008</w:t>
            </w:r>
          </w:p>
        </w:tc>
        <w:tc>
          <w:tcPr>
            <w:tcW w:w="8833" w:type="dxa"/>
          </w:tcPr>
          <w:p w14:paraId="59D61E83" w14:textId="3633DB63" w:rsidR="00455E47" w:rsidRDefault="00455E47" w:rsidP="00455E4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Invited speaker.  Dissemination and implementation of EBTs for Children and Families. Pre-doctoral Clinical Psychology Internship Program, WPIC. (Melissa </w:t>
            </w:r>
            <w:proofErr w:type="spellStart"/>
            <w:r>
              <w:t>Kalarchian</w:t>
            </w:r>
            <w:proofErr w:type="spellEnd"/>
            <w:r>
              <w:t xml:space="preserve">, co-director). (8/1) </w:t>
            </w:r>
          </w:p>
        </w:tc>
      </w:tr>
      <w:tr w:rsidR="00455E47" w14:paraId="2B030F82" w14:textId="77777777" w:rsidTr="00F0214E">
        <w:tc>
          <w:tcPr>
            <w:tcW w:w="805" w:type="dxa"/>
          </w:tcPr>
          <w:p w14:paraId="47418CB4" w14:textId="5DFCCF5C" w:rsidR="00455E47" w:rsidRDefault="00455E4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2014</w:t>
            </w:r>
          </w:p>
        </w:tc>
        <w:tc>
          <w:tcPr>
            <w:tcW w:w="8833" w:type="dxa"/>
          </w:tcPr>
          <w:p w14:paraId="38BFA3FE" w14:textId="55548CAE" w:rsidR="00455E47" w:rsidRDefault="00455E47" w:rsidP="00455E4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Chair, expert panel.  WPIC Journal Club.  Trina </w:t>
            </w:r>
            <w:proofErr w:type="spellStart"/>
            <w:r>
              <w:t>Orimoto</w:t>
            </w:r>
            <w:proofErr w:type="spellEnd"/>
            <w:r>
              <w:t>, MA (presenter).  Review of Collaborative care outcomes for pediatric behavioral health problems: A cluster randomized trial (Kolko et al., 2014 study): WPIC, Pittsburgh, PA (5/8).</w:t>
            </w:r>
          </w:p>
        </w:tc>
      </w:tr>
      <w:tr w:rsidR="00455E47" w14:paraId="3EF4E984" w14:textId="77777777" w:rsidTr="00F0214E">
        <w:tc>
          <w:tcPr>
            <w:tcW w:w="805" w:type="dxa"/>
          </w:tcPr>
          <w:p w14:paraId="2F76A59A" w14:textId="7A4DD1FF" w:rsidR="00455E47" w:rsidRDefault="00455E4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2016</w:t>
            </w:r>
          </w:p>
        </w:tc>
        <w:tc>
          <w:tcPr>
            <w:tcW w:w="8833" w:type="dxa"/>
          </w:tcPr>
          <w:p w14:paraId="75BBC156" w14:textId="1255D345" w:rsidR="00455E47" w:rsidRDefault="00455E47" w:rsidP="00455E4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Member, expert panel.  WPIC Journal Club.  Isaac Petersen, MA (presenter).  Dr. Oliver Lindhiem (chair), Treatment sequencing for childhood ADHD: A multiple randomization study of adaptive medication and behavioral interventions (Pelham et al., 2016 study).  (3/24).    </w:t>
            </w:r>
          </w:p>
        </w:tc>
      </w:tr>
      <w:tr w:rsidR="00455E47" w14:paraId="00D4E540" w14:textId="77777777" w:rsidTr="00F0214E">
        <w:tc>
          <w:tcPr>
            <w:tcW w:w="805" w:type="dxa"/>
          </w:tcPr>
          <w:p w14:paraId="466B90C9" w14:textId="5D8FCC9A" w:rsidR="00455E47" w:rsidRDefault="00455E4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2019</w:t>
            </w:r>
          </w:p>
        </w:tc>
        <w:tc>
          <w:tcPr>
            <w:tcW w:w="8833" w:type="dxa"/>
          </w:tcPr>
          <w:p w14:paraId="279E594F" w14:textId="2BFB7EF5" w:rsidR="00455E47" w:rsidRDefault="00455E47" w:rsidP="00455E4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Invited expert, WPIC Journal Club.  Kate Foster (presenter).  Prevention of depression. Two-year impact of prevention programs on adolescent depression: An integrative data analysis approach (Brown et al., 2018).  (4/4).  </w:t>
            </w:r>
          </w:p>
        </w:tc>
      </w:tr>
    </w:tbl>
    <w:p w14:paraId="3C947B32" w14:textId="7264ECCD" w:rsidR="00455E47" w:rsidRDefault="000E16C7" w:rsidP="00455E4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2023          Invited expert, UPMC of WPH Journal Club.  April Highlander.  Integrating racial socialization </w:t>
      </w:r>
    </w:p>
    <w:p w14:paraId="4CBADF6A" w14:textId="70BCFDC0" w:rsidR="000E16C7" w:rsidRDefault="000E16C7" w:rsidP="00455E4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ab/>
      </w:r>
      <w:r>
        <w:tab/>
        <w:t>into trauma-focused cognitive behavioral therapy for African American Youth. (8/3).</w:t>
      </w:r>
    </w:p>
    <w:p w14:paraId="6358C5C9" w14:textId="77777777" w:rsidR="000E16C7" w:rsidRDefault="000E16C7" w:rsidP="00455E4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p>
    <w:p w14:paraId="78801290" w14:textId="77777777" w:rsidR="000E16C7" w:rsidRDefault="000E16C7" w:rsidP="00455E4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p>
    <w:p w14:paraId="03AD1C9F" w14:textId="77777777" w:rsidR="00C26DD2" w:rsidRDefault="00645EE3" w:rsidP="001D749F">
      <w:pPr>
        <w:pStyle w:val="Heading4"/>
      </w:pPr>
      <w:r>
        <w:t>Medical Students</w:t>
      </w:r>
    </w:p>
    <w:p w14:paraId="232FAFA5" w14:textId="20F76989" w:rsidR="00645EE3" w:rsidRDefault="00645EE3" w:rsidP="00455E4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43" w:type="dxa"/>
        </w:tblCellMar>
        <w:tblLook w:val="04A0" w:firstRow="1" w:lastRow="0" w:firstColumn="1" w:lastColumn="0" w:noHBand="0" w:noVBand="1"/>
      </w:tblPr>
      <w:tblGrid>
        <w:gridCol w:w="1011"/>
        <w:gridCol w:w="8637"/>
      </w:tblGrid>
      <w:tr w:rsidR="00455E47" w14:paraId="671497AB" w14:textId="77777777" w:rsidTr="00F0214E">
        <w:tc>
          <w:tcPr>
            <w:tcW w:w="1011" w:type="dxa"/>
          </w:tcPr>
          <w:p w14:paraId="1234314C" w14:textId="48119244" w:rsidR="00455E47" w:rsidRDefault="00455E47" w:rsidP="00455E4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u w:val="single"/>
              </w:rPr>
            </w:pPr>
            <w:r w:rsidRPr="00645EE3">
              <w:t>200</w:t>
            </w:r>
            <w:r>
              <w:t>7</w:t>
            </w:r>
            <w:r w:rsidRPr="00645EE3">
              <w:t>-</w:t>
            </w:r>
            <w:r>
              <w:t>2008</w:t>
            </w:r>
          </w:p>
        </w:tc>
        <w:tc>
          <w:tcPr>
            <w:tcW w:w="8637" w:type="dxa"/>
          </w:tcPr>
          <w:p w14:paraId="7753DB65" w14:textId="69FCF815" w:rsidR="00455E47" w:rsidRDefault="00455E47" w:rsidP="00455E4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u w:val="single"/>
              </w:rPr>
            </w:pPr>
            <w:r>
              <w:t>Mentor, Scholarly Research Project, 4</w:t>
            </w:r>
            <w:r w:rsidRPr="00645EE3">
              <w:rPr>
                <w:vertAlign w:val="superscript"/>
              </w:rPr>
              <w:t>th</w:t>
            </w:r>
            <w:r>
              <w:t xml:space="preserve"> year medical student, Michelle Landy,  University of Pittsburgh School of Medicine. NIMH R25 (Gretchen Haas, Ph.D., director).</w:t>
            </w:r>
          </w:p>
        </w:tc>
      </w:tr>
      <w:tr w:rsidR="00455E47" w14:paraId="4C3F5FFF" w14:textId="77777777" w:rsidTr="00F0214E">
        <w:tc>
          <w:tcPr>
            <w:tcW w:w="1011" w:type="dxa"/>
          </w:tcPr>
          <w:p w14:paraId="1C0B5D34" w14:textId="653ACD56" w:rsidR="00455E47" w:rsidRDefault="00455E47" w:rsidP="00455E4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u w:val="single"/>
              </w:rPr>
            </w:pPr>
            <w:r w:rsidRPr="00645EE3">
              <w:t>2010-</w:t>
            </w:r>
            <w:r>
              <w:t>2011</w:t>
            </w:r>
          </w:p>
        </w:tc>
        <w:tc>
          <w:tcPr>
            <w:tcW w:w="8637" w:type="dxa"/>
          </w:tcPr>
          <w:p w14:paraId="7B0364CF" w14:textId="2514FBB8" w:rsidR="00455E47" w:rsidRDefault="00455E47" w:rsidP="00455E4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u w:val="single"/>
              </w:rPr>
            </w:pPr>
            <w:r>
              <w:t>Mentor, Scholarly Research Project, 4</w:t>
            </w:r>
            <w:r w:rsidRPr="00645EE3">
              <w:rPr>
                <w:vertAlign w:val="superscript"/>
              </w:rPr>
              <w:t>th</w:t>
            </w:r>
            <w:r>
              <w:t xml:space="preserve"> year medical student, </w:t>
            </w:r>
            <w:proofErr w:type="spellStart"/>
            <w:r>
              <w:t>Kahleb</w:t>
            </w:r>
            <w:proofErr w:type="spellEnd"/>
            <w:r>
              <w:t xml:space="preserve"> Graham, University of Pittsburgh School of Medicine. NIMH R25 (Gretchen Haas, Ph.D., director).</w:t>
            </w:r>
          </w:p>
        </w:tc>
      </w:tr>
      <w:tr w:rsidR="00455E47" w14:paraId="65A96E58" w14:textId="77777777" w:rsidTr="00F0214E">
        <w:tc>
          <w:tcPr>
            <w:tcW w:w="1011" w:type="dxa"/>
          </w:tcPr>
          <w:p w14:paraId="36528AC9" w14:textId="25980773" w:rsidR="00455E47" w:rsidRDefault="00455E47" w:rsidP="00455E4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u w:val="single"/>
              </w:rPr>
            </w:pPr>
            <w:r w:rsidRPr="00632ADB">
              <w:t>2013-</w:t>
            </w:r>
            <w:r>
              <w:t>2014</w:t>
            </w:r>
          </w:p>
        </w:tc>
        <w:tc>
          <w:tcPr>
            <w:tcW w:w="8637" w:type="dxa"/>
          </w:tcPr>
          <w:p w14:paraId="17A30FFF" w14:textId="1C43D124" w:rsidR="00455E47" w:rsidRDefault="00455E47" w:rsidP="00455E4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u w:val="single"/>
              </w:rPr>
            </w:pPr>
            <w:r>
              <w:t>Mentor, Scholarly Project, 4</w:t>
            </w:r>
            <w:r w:rsidRPr="00632ADB">
              <w:rPr>
                <w:vertAlign w:val="superscript"/>
              </w:rPr>
              <w:t>th</w:t>
            </w:r>
            <w:r>
              <w:t xml:space="preserve"> year medical student, Southern Illinois University School of Medicine, Kevin Simon, University of Pittsburgh School of Medicine, NIMH R25 (Gretchen Haas, Ph.D., director). </w:t>
            </w:r>
          </w:p>
        </w:tc>
      </w:tr>
      <w:tr w:rsidR="00455E47" w14:paraId="34B1C3CE" w14:textId="77777777" w:rsidTr="00F0214E">
        <w:tc>
          <w:tcPr>
            <w:tcW w:w="1011" w:type="dxa"/>
          </w:tcPr>
          <w:p w14:paraId="2FFB1577" w14:textId="3C59E21B" w:rsidR="00455E47" w:rsidRDefault="00455E47" w:rsidP="00455E4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u w:val="single"/>
              </w:rPr>
            </w:pPr>
            <w:r w:rsidRPr="00E63147">
              <w:t>2014-2015</w:t>
            </w:r>
          </w:p>
        </w:tc>
        <w:tc>
          <w:tcPr>
            <w:tcW w:w="8637" w:type="dxa"/>
          </w:tcPr>
          <w:p w14:paraId="4E73347F" w14:textId="5E477D63" w:rsidR="00455E47" w:rsidRDefault="00455E47" w:rsidP="00455E4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u w:val="single"/>
              </w:rPr>
            </w:pPr>
            <w:r>
              <w:t>Mentor, NIMH Medical Student Fellowship in Mental Health Research, Dept. of Psychiatry, WPIC, Pittsburgh, PA   Anna Huh (</w:t>
            </w:r>
            <w:proofErr w:type="spellStart"/>
            <w:r>
              <w:t>Darmouth</w:t>
            </w:r>
            <w:proofErr w:type="spellEnd"/>
            <w:r>
              <w:t>) (Gretchen Haas, Ph.D., Director).</w:t>
            </w:r>
          </w:p>
        </w:tc>
      </w:tr>
      <w:tr w:rsidR="00455E47" w14:paraId="45BA539A" w14:textId="77777777" w:rsidTr="00F0214E">
        <w:tc>
          <w:tcPr>
            <w:tcW w:w="1011" w:type="dxa"/>
          </w:tcPr>
          <w:p w14:paraId="22B17D3F" w14:textId="360CCCB6" w:rsidR="00455E47" w:rsidRDefault="00455E47" w:rsidP="00455E4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u w:val="single"/>
              </w:rPr>
            </w:pPr>
            <w:r w:rsidRPr="00EE40A9">
              <w:t>2016-</w:t>
            </w:r>
            <w:r>
              <w:t>2020</w:t>
            </w:r>
          </w:p>
        </w:tc>
        <w:tc>
          <w:tcPr>
            <w:tcW w:w="8637" w:type="dxa"/>
          </w:tcPr>
          <w:p w14:paraId="0E1E9156" w14:textId="31D8D429" w:rsidR="00455E47" w:rsidRDefault="00455E47" w:rsidP="00455E4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u w:val="single"/>
              </w:rPr>
            </w:pPr>
            <w:r>
              <w:t>Mentor, Scholarly project, Kimberly Sydney Lin, 2</w:t>
            </w:r>
            <w:r w:rsidRPr="00EE40A9">
              <w:rPr>
                <w:vertAlign w:val="superscript"/>
              </w:rPr>
              <w:t>nd</w:t>
            </w:r>
            <w:r>
              <w:t xml:space="preserve"> year Medical Student, Organizational Climate in Pediatric Primary Care.  University of Pittsburgh School of Medicine, Pittsburgh, PA.</w:t>
            </w:r>
          </w:p>
        </w:tc>
      </w:tr>
      <w:tr w:rsidR="00455E47" w14:paraId="4B6801D2" w14:textId="77777777" w:rsidTr="00F0214E">
        <w:tc>
          <w:tcPr>
            <w:tcW w:w="1011" w:type="dxa"/>
          </w:tcPr>
          <w:p w14:paraId="210698D4" w14:textId="4477D1F4" w:rsidR="00455E47" w:rsidRDefault="006913D4" w:rsidP="00455E4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u w:val="single"/>
              </w:rPr>
            </w:pPr>
            <w:r>
              <w:t>2017</w:t>
            </w:r>
          </w:p>
        </w:tc>
        <w:tc>
          <w:tcPr>
            <w:tcW w:w="8637" w:type="dxa"/>
          </w:tcPr>
          <w:p w14:paraId="1521C3FA" w14:textId="36C83432" w:rsidR="00455E47" w:rsidRDefault="006913D4" w:rsidP="006913D4">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u w:val="single"/>
              </w:rPr>
            </w:pPr>
            <w:r>
              <w:t>Academic advisor, Spencer Keil, 3</w:t>
            </w:r>
            <w:r w:rsidRPr="00EE40A9">
              <w:rPr>
                <w:vertAlign w:val="superscript"/>
              </w:rPr>
              <w:t>rd</w:t>
            </w:r>
            <w:r>
              <w:t xml:space="preserve"> year Medical Student.  Domestic violence and AF-CBT, University of Pittsburgh School of Medicine, Pittsburgh, PA</w:t>
            </w:r>
          </w:p>
        </w:tc>
      </w:tr>
      <w:tr w:rsidR="00455E47" w14:paraId="6392B92E" w14:textId="77777777" w:rsidTr="00F0214E">
        <w:tc>
          <w:tcPr>
            <w:tcW w:w="1011" w:type="dxa"/>
          </w:tcPr>
          <w:p w14:paraId="1826201A" w14:textId="59D78C5E" w:rsidR="00455E47" w:rsidRDefault="006913D4" w:rsidP="00455E4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u w:val="single"/>
              </w:rPr>
            </w:pPr>
            <w:r>
              <w:t>2021 February</w:t>
            </w:r>
          </w:p>
        </w:tc>
        <w:tc>
          <w:tcPr>
            <w:tcW w:w="8637" w:type="dxa"/>
          </w:tcPr>
          <w:p w14:paraId="09AA412B" w14:textId="75D23309" w:rsidR="00455E47" w:rsidRDefault="006913D4" w:rsidP="006913D4">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u w:val="single"/>
              </w:rPr>
            </w:pPr>
            <w:r>
              <w:t>Small group facilitator, Stress.  Behavioral Medicine Course, Patient, Physician, and Society Block, Medical Student Education, University of Pittsburgh School of Medicine</w:t>
            </w:r>
          </w:p>
        </w:tc>
      </w:tr>
    </w:tbl>
    <w:p w14:paraId="4C0078F3" w14:textId="77777777" w:rsidR="006913D4" w:rsidRDefault="006913D4" w:rsidP="006913D4"/>
    <w:p w14:paraId="3441EF80" w14:textId="1BFCCAE5" w:rsidR="00C51A04" w:rsidRDefault="00C51A04" w:rsidP="001D749F">
      <w:pPr>
        <w:pStyle w:val="Heading4"/>
      </w:pPr>
      <w:r>
        <w:lastRenderedPageBreak/>
        <w:t>Graduate/Residency</w:t>
      </w:r>
    </w:p>
    <w:p w14:paraId="608DD0D9" w14:textId="39D25A7C" w:rsidR="00C51A04" w:rsidRDefault="00C51A04">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bottom w:w="43" w:type="dxa"/>
        </w:tblCellMar>
        <w:tblLook w:val="04A0" w:firstRow="1" w:lastRow="0" w:firstColumn="1" w:lastColumn="0" w:noHBand="0" w:noVBand="1"/>
      </w:tblPr>
      <w:tblGrid>
        <w:gridCol w:w="1170"/>
        <w:gridCol w:w="8478"/>
      </w:tblGrid>
      <w:tr w:rsidR="00115A23" w14:paraId="7CBB549F" w14:textId="77777777" w:rsidTr="00F0214E">
        <w:tc>
          <w:tcPr>
            <w:tcW w:w="1170" w:type="dxa"/>
          </w:tcPr>
          <w:p w14:paraId="47C6A265" w14:textId="49CE237F" w:rsidR="00115A23" w:rsidRDefault="00115A23"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u w:val="single"/>
              </w:rPr>
            </w:pPr>
            <w:r>
              <w:t>1985- present</w:t>
            </w:r>
          </w:p>
        </w:tc>
        <w:tc>
          <w:tcPr>
            <w:tcW w:w="8478" w:type="dxa"/>
          </w:tcPr>
          <w:p w14:paraId="2A50E704" w14:textId="282F4A44" w:rsidR="00115A23" w:rsidRDefault="00115A23" w:rsidP="00115A23">
            <w:pPr>
              <w:keepLines/>
              <w:widowControl/>
              <w:rPr>
                <w:u w:val="single"/>
              </w:rPr>
            </w:pPr>
            <w:r>
              <w:t xml:space="preserve">General Psychiatry Residency Program, Western Psychiatric Institute and Clinic. Child Psychiatry Rotation Supervisor. Weekly supervision and training in general case management functions and specialized application of cognitive-behavioral principles to clinical practice for general psychiatry residents and child psychiatry fellows.  Supervision is provided on a weekly basis (Abigail Boden Schlesinger, M.D., </w:t>
            </w:r>
            <w:proofErr w:type="spellStart"/>
            <w:r>
              <w:t>Shabnit</w:t>
            </w:r>
            <w:proofErr w:type="spellEnd"/>
            <w:r>
              <w:t xml:space="preserve"> Hira-Bar, M.D., William Klunk, M.D., Ph.D., Jack Rozel, M.D., Cameron </w:t>
            </w:r>
            <w:proofErr w:type="spellStart"/>
            <w:r>
              <w:t>McGavin</w:t>
            </w:r>
            <w:proofErr w:type="spellEnd"/>
            <w:r>
              <w:t xml:space="preserve">, M.D., Larissa Chisholm, M.D, Adam </w:t>
            </w:r>
            <w:proofErr w:type="spellStart"/>
            <w:r>
              <w:t>Ligas</w:t>
            </w:r>
            <w:proofErr w:type="spellEnd"/>
            <w:r>
              <w:t xml:space="preserve">, M.D., Brett </w:t>
            </w:r>
            <w:proofErr w:type="spellStart"/>
            <w:r>
              <w:t>Digiovanni</w:t>
            </w:r>
            <w:proofErr w:type="spellEnd"/>
            <w:r>
              <w:t xml:space="preserve">, M.D., Ron </w:t>
            </w:r>
            <w:proofErr w:type="spellStart"/>
            <w:r>
              <w:t>Evcimen</w:t>
            </w:r>
            <w:proofErr w:type="spellEnd"/>
            <w:r>
              <w:t xml:space="preserve">, M.D., </w:t>
            </w:r>
            <w:proofErr w:type="spellStart"/>
            <w:r>
              <w:t>Shabneet</w:t>
            </w:r>
            <w:proofErr w:type="spellEnd"/>
            <w:r>
              <w:t xml:space="preserve"> Hira Brar, M.D., Ryan </w:t>
            </w:r>
            <w:proofErr w:type="spellStart"/>
            <w:r>
              <w:t>Shugarman</w:t>
            </w:r>
            <w:proofErr w:type="spellEnd"/>
            <w:r>
              <w:t xml:space="preserve">, M.D., Ramya Goyal, MD, Ingrid </w:t>
            </w:r>
            <w:proofErr w:type="spellStart"/>
            <w:r>
              <w:t>Gindin</w:t>
            </w:r>
            <w:proofErr w:type="spellEnd"/>
            <w:r>
              <w:t xml:space="preserve">, MD, Matt Lang, MD, </w:t>
            </w:r>
            <w:proofErr w:type="spellStart"/>
            <w:r>
              <w:t>Vint</w:t>
            </w:r>
            <w:proofErr w:type="spellEnd"/>
            <w:r>
              <w:t xml:space="preserve"> Blackburn, M.D., Eric </w:t>
            </w:r>
            <w:proofErr w:type="spellStart"/>
            <w:r>
              <w:t>Loraas</w:t>
            </w:r>
            <w:proofErr w:type="spellEnd"/>
            <w:r>
              <w:t>, MD, Kristen Eckstrand, M.D.).</w:t>
            </w:r>
          </w:p>
        </w:tc>
      </w:tr>
      <w:tr w:rsidR="00115A23" w14:paraId="39E020C8" w14:textId="77777777" w:rsidTr="00F0214E">
        <w:tc>
          <w:tcPr>
            <w:tcW w:w="1170" w:type="dxa"/>
          </w:tcPr>
          <w:p w14:paraId="39AA659A" w14:textId="1C7584A3" w:rsidR="00115A23" w:rsidRDefault="00115A23"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u w:val="single"/>
              </w:rPr>
            </w:pPr>
            <w:r>
              <w:t>1987</w:t>
            </w:r>
          </w:p>
        </w:tc>
        <w:tc>
          <w:tcPr>
            <w:tcW w:w="8478" w:type="dxa"/>
          </w:tcPr>
          <w:p w14:paraId="590898F0" w14:textId="664D83D9" w:rsidR="00115A23" w:rsidRDefault="00115A23" w:rsidP="00115A23">
            <w:pPr>
              <w:keepLines/>
              <w:widowControl/>
              <w:rPr>
                <w:u w:val="single"/>
              </w:rPr>
            </w:pPr>
            <w:r>
              <w:t xml:space="preserve">Invited Lecturer.  Resident Literature Seminar, Western Psychiatric Institute and Clinic. Review and discussion of scientific articles dealing with conduct disorders in children and juvenile </w:t>
            </w:r>
            <w:proofErr w:type="spellStart"/>
            <w:r>
              <w:t>firesetting</w:t>
            </w:r>
            <w:proofErr w:type="spellEnd"/>
            <w:r>
              <w:t>.</w:t>
            </w:r>
          </w:p>
        </w:tc>
      </w:tr>
      <w:tr w:rsidR="00115A23" w14:paraId="58DF3103" w14:textId="77777777" w:rsidTr="00F0214E">
        <w:tc>
          <w:tcPr>
            <w:tcW w:w="1170" w:type="dxa"/>
          </w:tcPr>
          <w:p w14:paraId="66565A37" w14:textId="145298A1" w:rsidR="00115A23" w:rsidRDefault="00115A23"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u w:val="single"/>
              </w:rPr>
            </w:pPr>
            <w:r>
              <w:t>1987</w:t>
            </w:r>
          </w:p>
        </w:tc>
        <w:tc>
          <w:tcPr>
            <w:tcW w:w="8478" w:type="dxa"/>
          </w:tcPr>
          <w:p w14:paraId="19CFEDB6" w14:textId="125DB450" w:rsidR="00115A23" w:rsidRDefault="00115A23" w:rsidP="00115A23">
            <w:pPr>
              <w:keepLines/>
              <w:widowControl/>
              <w:rPr>
                <w:u w:val="single"/>
              </w:rPr>
            </w:pPr>
            <w:r>
              <w:t>Guest lecturer.  Resident Conference Services, Center for Children and Families, Western Psychiatric Institute and Clinic.  Child abuse.</w:t>
            </w:r>
          </w:p>
        </w:tc>
      </w:tr>
      <w:tr w:rsidR="00115A23" w14:paraId="075E8AE5" w14:textId="77777777" w:rsidTr="00F0214E">
        <w:tc>
          <w:tcPr>
            <w:tcW w:w="1170" w:type="dxa"/>
          </w:tcPr>
          <w:p w14:paraId="05682E63" w14:textId="7F5EF4BE" w:rsidR="00115A23" w:rsidRDefault="00115A23"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u w:val="single"/>
              </w:rPr>
            </w:pPr>
            <w:r>
              <w:t>1987</w:t>
            </w:r>
          </w:p>
        </w:tc>
        <w:tc>
          <w:tcPr>
            <w:tcW w:w="8478" w:type="dxa"/>
          </w:tcPr>
          <w:p w14:paraId="08C84DD5" w14:textId="4C619E61" w:rsidR="00115A23" w:rsidRDefault="00115A23" w:rsidP="00115A23">
            <w:pPr>
              <w:keepLines/>
              <w:widowControl/>
              <w:rPr>
                <w:u w:val="single"/>
              </w:rPr>
            </w:pPr>
            <w:r>
              <w:t xml:space="preserve">Child Psychiatry Resident Lecture Series, Western Psychiatric Institute and Clinic.  Guest lecturer.  </w:t>
            </w:r>
            <w:proofErr w:type="spellStart"/>
            <w:r>
              <w:t>Firesetting</w:t>
            </w:r>
            <w:proofErr w:type="spellEnd"/>
            <w:r>
              <w:t xml:space="preserve"> and Pyromania in Children and Adolescents. November.</w:t>
            </w:r>
          </w:p>
        </w:tc>
      </w:tr>
      <w:tr w:rsidR="00115A23" w14:paraId="149817CD" w14:textId="77777777" w:rsidTr="00F0214E">
        <w:tc>
          <w:tcPr>
            <w:tcW w:w="1170" w:type="dxa"/>
          </w:tcPr>
          <w:p w14:paraId="5103349A" w14:textId="00A8D476" w:rsidR="00115A23" w:rsidRPr="00115A23" w:rsidRDefault="00115A23"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rsidRPr="00115A23">
              <w:t>1987</w:t>
            </w:r>
          </w:p>
        </w:tc>
        <w:tc>
          <w:tcPr>
            <w:tcW w:w="8478" w:type="dxa"/>
          </w:tcPr>
          <w:p w14:paraId="0305E7BE" w14:textId="60EA092C" w:rsidR="00115A23" w:rsidRPr="00115A23" w:rsidRDefault="00115A23" w:rsidP="00115A23">
            <w:pPr>
              <w:keepLines/>
              <w:widowControl/>
            </w:pPr>
            <w:r>
              <w:t>General Psychiatry Resident Lecture Series, Behavior Therapy Curriculum, Western Psychiatric Institute and Clinic.  Guest lecturer.  “What is Behavior and the Experimental Analysis of Behavior.” January.</w:t>
            </w:r>
          </w:p>
        </w:tc>
      </w:tr>
      <w:tr w:rsidR="00115A23" w14:paraId="7EA56A34" w14:textId="77777777" w:rsidTr="00F0214E">
        <w:tc>
          <w:tcPr>
            <w:tcW w:w="1170" w:type="dxa"/>
          </w:tcPr>
          <w:p w14:paraId="29D5DAA9" w14:textId="53B1C592" w:rsidR="00115A23" w:rsidRPr="00115A23" w:rsidRDefault="00115A23"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1994</w:t>
            </w:r>
          </w:p>
        </w:tc>
        <w:tc>
          <w:tcPr>
            <w:tcW w:w="8478" w:type="dxa"/>
          </w:tcPr>
          <w:p w14:paraId="0C323EF1" w14:textId="1AB7169E" w:rsidR="00115A23" w:rsidRPr="00115A23" w:rsidRDefault="00115A23" w:rsidP="00115A23">
            <w:pPr>
              <w:keepLines/>
              <w:widowControl/>
            </w:pPr>
            <w:r>
              <w:t>Child and Adolescent Treatment Seminar, Western Psychiatric Institute and Clinic.  Guest Lecturer. “Intervention for CD/ODD” and “</w:t>
            </w:r>
            <w:proofErr w:type="spellStart"/>
            <w:r>
              <w:t>Firesetting</w:t>
            </w:r>
            <w:proofErr w:type="spellEnd"/>
            <w:r>
              <w:t>: Risk, Assessment and Intervention.”  March.</w:t>
            </w:r>
          </w:p>
        </w:tc>
      </w:tr>
      <w:tr w:rsidR="00115A23" w14:paraId="56805A63" w14:textId="77777777" w:rsidTr="00F0214E">
        <w:tc>
          <w:tcPr>
            <w:tcW w:w="1170" w:type="dxa"/>
          </w:tcPr>
          <w:p w14:paraId="2AE8581C" w14:textId="0041A7D6" w:rsidR="00115A23" w:rsidRPr="00115A23" w:rsidRDefault="00115A23"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1995</w:t>
            </w:r>
          </w:p>
        </w:tc>
        <w:tc>
          <w:tcPr>
            <w:tcW w:w="8478" w:type="dxa"/>
          </w:tcPr>
          <w:p w14:paraId="2E88F088" w14:textId="481C20C4" w:rsidR="00115A23" w:rsidRPr="00115A23" w:rsidRDefault="00115A23" w:rsidP="00115A23">
            <w:pPr>
              <w:keepLines/>
              <w:widowControl/>
            </w:pPr>
            <w:r>
              <w:t>University of Pittsburgh, School of Social Work. Guest lecturer.  Clinical and Research Issues in Working with Violent Families.  Course--</w:t>
            </w:r>
            <w:smartTag w:uri="urn:schemas-microsoft-com:office:smarttags" w:element="PersonName">
              <w:r>
                <w:t>Child Maltreatment</w:t>
              </w:r>
            </w:smartTag>
            <w:r>
              <w:t>: Physical Abuse and Neglect.”  Course Instructor:  Judith Martin, Ph.D.</w:t>
            </w:r>
          </w:p>
        </w:tc>
      </w:tr>
      <w:tr w:rsidR="00115A23" w14:paraId="0FF7F549" w14:textId="77777777" w:rsidTr="00F0214E">
        <w:tc>
          <w:tcPr>
            <w:tcW w:w="1170" w:type="dxa"/>
          </w:tcPr>
          <w:p w14:paraId="20525DB9" w14:textId="001B2F10" w:rsidR="00115A23" w:rsidRPr="00115A23" w:rsidRDefault="00115A23"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1996</w:t>
            </w:r>
          </w:p>
        </w:tc>
        <w:tc>
          <w:tcPr>
            <w:tcW w:w="8478" w:type="dxa"/>
          </w:tcPr>
          <w:p w14:paraId="12E25588" w14:textId="2166E578" w:rsidR="00115A23" w:rsidRPr="00115A23" w:rsidRDefault="00115A23" w:rsidP="00115A23">
            <w:pPr>
              <w:keepLines/>
              <w:widowControl/>
            </w:pPr>
            <w:r>
              <w:t xml:space="preserve">Office of Residency Training, General Psychiatry Residency Program, Western Psychiatric Institute and Clinic. Normal Development and Psychopathology Course Lecturer. </w:t>
            </w:r>
            <w:proofErr w:type="spellStart"/>
            <w:r>
              <w:t>Firesetting</w:t>
            </w:r>
            <w:proofErr w:type="spellEnd"/>
            <w:r>
              <w:t>.</w:t>
            </w:r>
          </w:p>
        </w:tc>
      </w:tr>
      <w:tr w:rsidR="00115A23" w14:paraId="05011765" w14:textId="77777777" w:rsidTr="00F0214E">
        <w:tc>
          <w:tcPr>
            <w:tcW w:w="1170" w:type="dxa"/>
          </w:tcPr>
          <w:p w14:paraId="3689B1CF" w14:textId="2022D1AC" w:rsidR="00115A23" w:rsidRPr="00115A23" w:rsidRDefault="00115A23"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1996</w:t>
            </w:r>
          </w:p>
        </w:tc>
        <w:tc>
          <w:tcPr>
            <w:tcW w:w="8478" w:type="dxa"/>
          </w:tcPr>
          <w:p w14:paraId="5B772631" w14:textId="3CB97AF1" w:rsidR="00115A23" w:rsidRPr="00115A23" w:rsidRDefault="00115A23" w:rsidP="00115A23">
            <w:pPr>
              <w:keepLines/>
              <w:widowControl/>
            </w:pPr>
            <w:r>
              <w:t>Office of Residency Training, General Psychiatry Residency Program, Western Psychiatric Institute and Clinic. Normal Development and Psychopathology Course Lecturer. Treatment of Disruptive Behavior Disorders.</w:t>
            </w:r>
          </w:p>
        </w:tc>
      </w:tr>
      <w:tr w:rsidR="00115A23" w14:paraId="3095AA15" w14:textId="77777777" w:rsidTr="00F0214E">
        <w:tc>
          <w:tcPr>
            <w:tcW w:w="1170" w:type="dxa"/>
          </w:tcPr>
          <w:p w14:paraId="15EB3F42" w14:textId="5B5A7E59" w:rsidR="00115A23" w:rsidRPr="00115A23" w:rsidRDefault="00115A23"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1996</w:t>
            </w:r>
          </w:p>
        </w:tc>
        <w:tc>
          <w:tcPr>
            <w:tcW w:w="8478" w:type="dxa"/>
          </w:tcPr>
          <w:p w14:paraId="7CE677FA" w14:textId="1588CD60" w:rsidR="00115A23" w:rsidRPr="00115A23" w:rsidRDefault="00115A23" w:rsidP="00115A23">
            <w:pPr>
              <w:keepLines/>
              <w:widowControl/>
            </w:pPr>
            <w:r>
              <w:t>Department of Psychology, Clinical Psychology Program. Graduate seminar in Child Prevention and Treatment. Lecturer. Multimodal Treatments for Oppositional and Conduct Disordered Children and Their Families.</w:t>
            </w:r>
          </w:p>
        </w:tc>
      </w:tr>
      <w:tr w:rsidR="00115A23" w14:paraId="4FCD9A1D" w14:textId="77777777" w:rsidTr="00F0214E">
        <w:tc>
          <w:tcPr>
            <w:tcW w:w="1170" w:type="dxa"/>
          </w:tcPr>
          <w:p w14:paraId="78AAAFA2" w14:textId="2861DBA4" w:rsidR="00115A23" w:rsidRPr="00115A23" w:rsidRDefault="00115A23"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1998</w:t>
            </w:r>
          </w:p>
        </w:tc>
        <w:tc>
          <w:tcPr>
            <w:tcW w:w="8478" w:type="dxa"/>
          </w:tcPr>
          <w:p w14:paraId="4720C90C" w14:textId="47B73E69" w:rsidR="00115A23" w:rsidRPr="00115A23" w:rsidRDefault="00115A23" w:rsidP="00115A23">
            <w:pPr>
              <w:keepLines/>
              <w:widowControl/>
            </w:pPr>
            <w:r>
              <w:t xml:space="preserve">Epidemiology of Child Psychiatric Disorders (# 2340), Graduate School of Public Health, University of Pittsburgh (Drs. Richardson &amp; </w:t>
            </w:r>
            <w:proofErr w:type="spellStart"/>
            <w:r>
              <w:t>Loeber</w:t>
            </w:r>
            <w:proofErr w:type="spellEnd"/>
            <w:r>
              <w:t>, course directors).  Lecture.  Intervention and Treatment Issues in Child Psychiatric Epidemiology.</w:t>
            </w:r>
          </w:p>
        </w:tc>
      </w:tr>
      <w:tr w:rsidR="00115A23" w14:paraId="2202FD5E" w14:textId="77777777" w:rsidTr="00F0214E">
        <w:tc>
          <w:tcPr>
            <w:tcW w:w="1170" w:type="dxa"/>
          </w:tcPr>
          <w:p w14:paraId="1D9E32B0" w14:textId="0DF15E91" w:rsidR="00115A23" w:rsidRPr="00115A23" w:rsidRDefault="00115A23"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1998</w:t>
            </w:r>
          </w:p>
        </w:tc>
        <w:tc>
          <w:tcPr>
            <w:tcW w:w="8478" w:type="dxa"/>
          </w:tcPr>
          <w:p w14:paraId="590B4FD8" w14:textId="69FEF683" w:rsidR="00115A23" w:rsidRPr="00115A23" w:rsidRDefault="00115A23" w:rsidP="00115A23">
            <w:pPr>
              <w:keepLines/>
              <w:widowControl/>
            </w:pPr>
            <w:r>
              <w:t xml:space="preserve">Dept. of Psychology, Clinical Psychology Program, Graduate seminar on Intervention Treatment of Child Physical Abuse: Clinical and Research Integration.  </w:t>
            </w:r>
          </w:p>
        </w:tc>
      </w:tr>
      <w:tr w:rsidR="00115A23" w14:paraId="09060D03" w14:textId="77777777" w:rsidTr="00F0214E">
        <w:tc>
          <w:tcPr>
            <w:tcW w:w="1170" w:type="dxa"/>
          </w:tcPr>
          <w:p w14:paraId="67BEC834" w14:textId="6A86DE36" w:rsidR="00115A23" w:rsidRPr="00115A23" w:rsidRDefault="00115A23"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1998</w:t>
            </w:r>
          </w:p>
        </w:tc>
        <w:tc>
          <w:tcPr>
            <w:tcW w:w="8478" w:type="dxa"/>
          </w:tcPr>
          <w:p w14:paraId="1D13508E" w14:textId="58F5C742" w:rsidR="00115A23" w:rsidRPr="00115A23" w:rsidRDefault="00115A23"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Community Psychiatry, WPIC residency lecture (Ken Thompson, M.D., course director). Community Treatment of Conduct Disorder</w:t>
            </w:r>
          </w:p>
        </w:tc>
      </w:tr>
      <w:tr w:rsidR="00115A23" w14:paraId="6FE0182F" w14:textId="77777777" w:rsidTr="00F0214E">
        <w:tc>
          <w:tcPr>
            <w:tcW w:w="1170" w:type="dxa"/>
          </w:tcPr>
          <w:p w14:paraId="482DF31F" w14:textId="32FC7631" w:rsidR="00115A23" w:rsidRPr="00115A23" w:rsidRDefault="00115A23"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1999</w:t>
            </w:r>
          </w:p>
        </w:tc>
        <w:tc>
          <w:tcPr>
            <w:tcW w:w="8478" w:type="dxa"/>
          </w:tcPr>
          <w:p w14:paraId="25D4CD98" w14:textId="11393E26" w:rsidR="00115A23" w:rsidRPr="00115A23" w:rsidRDefault="00115A23"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Residency Education, WPIC assessment course lecture (Oscar Bukstein, M.D., course director).  Treatment of Conduct Disorder.</w:t>
            </w:r>
          </w:p>
        </w:tc>
      </w:tr>
      <w:tr w:rsidR="00115A23" w14:paraId="2F9B4B80" w14:textId="77777777" w:rsidTr="00F0214E">
        <w:tc>
          <w:tcPr>
            <w:tcW w:w="1170" w:type="dxa"/>
          </w:tcPr>
          <w:p w14:paraId="776C05CC" w14:textId="3913D484" w:rsidR="00115A23" w:rsidRDefault="00115A23"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1999</w:t>
            </w:r>
          </w:p>
        </w:tc>
        <w:tc>
          <w:tcPr>
            <w:tcW w:w="8478" w:type="dxa"/>
          </w:tcPr>
          <w:p w14:paraId="06276005" w14:textId="05250D86" w:rsidR="00115A23" w:rsidRPr="00115A23" w:rsidRDefault="00115A23"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Residency Education, WPIC residency lecture (Viveca Meyer, M.D., course director).  Exposure of Children to Violence.  </w:t>
            </w:r>
          </w:p>
        </w:tc>
      </w:tr>
      <w:tr w:rsidR="00115A23" w14:paraId="7118DF0D" w14:textId="77777777" w:rsidTr="00F0214E">
        <w:tc>
          <w:tcPr>
            <w:tcW w:w="1170" w:type="dxa"/>
          </w:tcPr>
          <w:p w14:paraId="73AC435D" w14:textId="2843B445" w:rsidR="00115A23" w:rsidRDefault="00115A23"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lastRenderedPageBreak/>
              <w:t>1999</w:t>
            </w:r>
          </w:p>
        </w:tc>
        <w:tc>
          <w:tcPr>
            <w:tcW w:w="8478" w:type="dxa"/>
          </w:tcPr>
          <w:p w14:paraId="32A14D22" w14:textId="248830F4" w:rsidR="00115A23" w:rsidRPr="00115A23" w:rsidRDefault="00115A23"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Residency Education, WPIC residency lecture, child psychiatry fellowship lecture (Viveca Meyer, M.D., course director). Child trauma and abuse.</w:t>
            </w:r>
          </w:p>
        </w:tc>
      </w:tr>
      <w:tr w:rsidR="00115A23" w14:paraId="12805AB6" w14:textId="77777777" w:rsidTr="00F0214E">
        <w:tc>
          <w:tcPr>
            <w:tcW w:w="1170" w:type="dxa"/>
          </w:tcPr>
          <w:p w14:paraId="6231DD6C" w14:textId="2D4E06E0" w:rsidR="00115A23" w:rsidRDefault="00115A23"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2001 March</w:t>
            </w:r>
          </w:p>
        </w:tc>
        <w:tc>
          <w:tcPr>
            <w:tcW w:w="8478" w:type="dxa"/>
          </w:tcPr>
          <w:p w14:paraId="2E08610F" w14:textId="4E340985" w:rsidR="00115A23" w:rsidRPr="00115A23" w:rsidRDefault="00115A23"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WPIC residency education lecture, child psychiatry fellowship lecture (Oscar Bukstein, Treatment of child antisocial behavior.</w:t>
            </w:r>
          </w:p>
        </w:tc>
      </w:tr>
      <w:tr w:rsidR="00115A23" w14:paraId="4FAD3702" w14:textId="77777777" w:rsidTr="00F0214E">
        <w:tc>
          <w:tcPr>
            <w:tcW w:w="1170" w:type="dxa"/>
          </w:tcPr>
          <w:p w14:paraId="6124BEEC" w14:textId="2C0C4683" w:rsidR="00115A23" w:rsidRDefault="00115A23"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2001</w:t>
            </w:r>
          </w:p>
        </w:tc>
        <w:tc>
          <w:tcPr>
            <w:tcW w:w="8478" w:type="dxa"/>
          </w:tcPr>
          <w:p w14:paraId="59BD5686" w14:textId="739CC508" w:rsidR="00115A23" w:rsidRPr="00115A23" w:rsidRDefault="00115A23"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Social Work Internship.  Weekly supervision and training case management and specialized application of cognitive-behavioral principles to clinical practice for six advanced level social work students (Kelly Arroyo, Colleen Noel, Gina Manfredi, Sarah Mohler, Angela Steele).</w:t>
            </w:r>
          </w:p>
        </w:tc>
      </w:tr>
      <w:tr w:rsidR="00115A23" w14:paraId="66964588" w14:textId="77777777" w:rsidTr="00F0214E">
        <w:tc>
          <w:tcPr>
            <w:tcW w:w="1170" w:type="dxa"/>
          </w:tcPr>
          <w:p w14:paraId="783E1627" w14:textId="4AD920A7" w:rsidR="00115A23" w:rsidRDefault="00115A23"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2001 March</w:t>
            </w:r>
          </w:p>
        </w:tc>
        <w:tc>
          <w:tcPr>
            <w:tcW w:w="8478" w:type="dxa"/>
          </w:tcPr>
          <w:p w14:paraId="00E4DA45" w14:textId="2063A127" w:rsidR="00115A23" w:rsidRDefault="00115A23"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WPIC residency education lecture, 5</w:t>
            </w:r>
            <w:r>
              <w:rPr>
                <w:vertAlign w:val="superscript"/>
              </w:rPr>
              <w:t>th</w:t>
            </w:r>
            <w:r>
              <w:t xml:space="preserve"> year, child psychiatry fellows (Erin Malley, M.D., course director).  Child abuse/victimization.</w:t>
            </w:r>
          </w:p>
        </w:tc>
      </w:tr>
      <w:tr w:rsidR="00115A23" w14:paraId="7E31DD53" w14:textId="77777777" w:rsidTr="00F0214E">
        <w:tc>
          <w:tcPr>
            <w:tcW w:w="1170" w:type="dxa"/>
          </w:tcPr>
          <w:p w14:paraId="03390CB6" w14:textId="77777777" w:rsidR="00115A23" w:rsidRDefault="00115A23" w:rsidP="00ED513F">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2001 November</w:t>
            </w:r>
          </w:p>
        </w:tc>
        <w:tc>
          <w:tcPr>
            <w:tcW w:w="8478" w:type="dxa"/>
          </w:tcPr>
          <w:p w14:paraId="3EA94110" w14:textId="77777777" w:rsidR="00115A23" w:rsidRPr="00115A23" w:rsidRDefault="00115A23" w:rsidP="00ED513F">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Residency education, lecture, PGY2 – psychiatry (Erin Malley, MD, course director) WPIC, </w:t>
            </w:r>
            <w:smartTag w:uri="urn:schemas-microsoft-com:office:smarttags" w:element="place">
              <w:smartTag w:uri="urn:schemas-microsoft-com:office:smarttags" w:element="PlaceType">
                <w:r>
                  <w:t>U.</w:t>
                </w:r>
              </w:smartTag>
              <w:r>
                <w:t xml:space="preserve"> of </w:t>
              </w:r>
              <w:smartTag w:uri="urn:schemas-microsoft-com:office:smarttags" w:element="PlaceName">
                <w:r>
                  <w:t>Pittsburgh</w:t>
                </w:r>
              </w:smartTag>
            </w:smartTag>
            <w:r>
              <w:t xml:space="preserve">.  Treatment of ODD and CD. </w:t>
            </w:r>
            <w:r>
              <w:tab/>
            </w:r>
          </w:p>
        </w:tc>
      </w:tr>
      <w:tr w:rsidR="00115A23" w14:paraId="6AB1DE95" w14:textId="77777777" w:rsidTr="00F0214E">
        <w:tc>
          <w:tcPr>
            <w:tcW w:w="1170" w:type="dxa"/>
          </w:tcPr>
          <w:p w14:paraId="432429E2" w14:textId="499A512D" w:rsidR="00115A23" w:rsidRDefault="00115A23"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2002 September</w:t>
            </w:r>
          </w:p>
        </w:tc>
        <w:tc>
          <w:tcPr>
            <w:tcW w:w="8478" w:type="dxa"/>
          </w:tcPr>
          <w:p w14:paraId="5D679AFE" w14:textId="51951AD6" w:rsidR="00115A23" w:rsidRPr="00115A23" w:rsidRDefault="00115A23"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Assessment and Treatment of Juvenile Sexual Offenders.  Clinical Psychology Center, Lecture. University of Pittsburgh, Pittsburgh, PA</w:t>
            </w:r>
          </w:p>
        </w:tc>
      </w:tr>
      <w:tr w:rsidR="00115A23" w14:paraId="145A86DC" w14:textId="77777777" w:rsidTr="00F0214E">
        <w:tc>
          <w:tcPr>
            <w:tcW w:w="1170" w:type="dxa"/>
          </w:tcPr>
          <w:p w14:paraId="44B4F1F0" w14:textId="2E8E0068" w:rsidR="00115A23" w:rsidRDefault="00115A23"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2003-2005</w:t>
            </w:r>
          </w:p>
        </w:tc>
        <w:tc>
          <w:tcPr>
            <w:tcW w:w="8478" w:type="dxa"/>
          </w:tcPr>
          <w:p w14:paraId="6CB26F08" w14:textId="5A90191F" w:rsidR="00115A23" w:rsidRPr="00115A23" w:rsidRDefault="00115A23"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Residency education lecture, PGY2 - psychiatry (Erin Malley, MD, course director) WPIC, U. of </w:t>
            </w:r>
            <w:smartTag w:uri="urn:schemas-microsoft-com:office:smarttags" w:element="PlaceName">
              <w:r>
                <w:t>Pittsburgh</w:t>
              </w:r>
            </w:smartTag>
            <w:r>
              <w:t>.  Child abuse/victimization.  October.</w:t>
            </w:r>
          </w:p>
        </w:tc>
      </w:tr>
      <w:tr w:rsidR="00115A23" w14:paraId="4962A56E" w14:textId="77777777" w:rsidTr="00F0214E">
        <w:tc>
          <w:tcPr>
            <w:tcW w:w="1170" w:type="dxa"/>
          </w:tcPr>
          <w:p w14:paraId="6145C973" w14:textId="79C41DBD" w:rsidR="00115A23" w:rsidRDefault="00115A23"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2004-present</w:t>
            </w:r>
          </w:p>
        </w:tc>
        <w:tc>
          <w:tcPr>
            <w:tcW w:w="8478" w:type="dxa"/>
          </w:tcPr>
          <w:p w14:paraId="4D4E215C" w14:textId="62721314" w:rsidR="00115A23" w:rsidRPr="00115A23" w:rsidRDefault="00115A23"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Lecture.  Psychosocial Assessment and Treatment of Disruptive Behavior Disorders WPIC PGY-4 Residency Education Lecture Series.  </w:t>
            </w:r>
            <w:smartTag w:uri="urn:schemas-microsoft-com:office:smarttags" w:element="place">
              <w:smartTag w:uri="urn:schemas-microsoft-com:office:smarttags" w:element="PlaceType">
                <w:r>
                  <w:t>U.</w:t>
                </w:r>
              </w:smartTag>
              <w:r>
                <w:t xml:space="preserve"> of </w:t>
              </w:r>
              <w:smartTag w:uri="urn:schemas-microsoft-com:office:smarttags" w:element="PlaceName">
                <w:r>
                  <w:t>Pittsburgh</w:t>
                </w:r>
              </w:smartTag>
            </w:smartTag>
            <w:r>
              <w:t>.  April.</w:t>
            </w:r>
          </w:p>
        </w:tc>
      </w:tr>
      <w:tr w:rsidR="00115A23" w14:paraId="711952E6" w14:textId="77777777" w:rsidTr="00F0214E">
        <w:tc>
          <w:tcPr>
            <w:tcW w:w="1170" w:type="dxa"/>
          </w:tcPr>
          <w:p w14:paraId="68715316" w14:textId="241B3BE4" w:rsidR="00115A23" w:rsidRDefault="00115A23"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2008</w:t>
            </w:r>
          </w:p>
        </w:tc>
        <w:tc>
          <w:tcPr>
            <w:tcW w:w="8478" w:type="dxa"/>
          </w:tcPr>
          <w:p w14:paraId="5E8D62EF" w14:textId="1076D700" w:rsidR="00115A23" w:rsidRPr="00115A23" w:rsidRDefault="00115A23"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Lecture.  Disruptive behavior disorders seminar (Oscar Bukstein, MD., course director).  PGY-4 Child program.  (5/8).</w:t>
            </w:r>
          </w:p>
        </w:tc>
      </w:tr>
      <w:tr w:rsidR="00115A23" w14:paraId="4C11E985" w14:textId="77777777" w:rsidTr="00F0214E">
        <w:tc>
          <w:tcPr>
            <w:tcW w:w="1170" w:type="dxa"/>
          </w:tcPr>
          <w:p w14:paraId="738E26DB" w14:textId="0D6BE355" w:rsidR="00115A23" w:rsidRDefault="00115A23"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2009 March</w:t>
            </w:r>
          </w:p>
        </w:tc>
        <w:tc>
          <w:tcPr>
            <w:tcW w:w="8478" w:type="dxa"/>
          </w:tcPr>
          <w:p w14:paraId="2F758F94" w14:textId="6549D6EB" w:rsidR="00115A23" w:rsidRPr="00115A23" w:rsidRDefault="00115A23"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Expert discussant.  Predicting and diagnosing PTSD in children.  WPIC Wide Journal Club, Tracy </w:t>
            </w:r>
            <w:proofErr w:type="spellStart"/>
            <w:r>
              <w:t>Schegg</w:t>
            </w:r>
            <w:proofErr w:type="spellEnd"/>
            <w:r>
              <w:t xml:space="preserve">, M.D. (presenter), Stephen </w:t>
            </w:r>
            <w:proofErr w:type="spellStart"/>
            <w:r>
              <w:t>Zerby</w:t>
            </w:r>
            <w:proofErr w:type="spellEnd"/>
            <w:r>
              <w:t>, M.D., Chair.</w:t>
            </w:r>
          </w:p>
        </w:tc>
      </w:tr>
      <w:tr w:rsidR="00115A23" w14:paraId="4019CA66" w14:textId="77777777" w:rsidTr="00F0214E">
        <w:tc>
          <w:tcPr>
            <w:tcW w:w="1170" w:type="dxa"/>
          </w:tcPr>
          <w:p w14:paraId="66387B77" w14:textId="60F093A3" w:rsidR="00115A23" w:rsidRDefault="00115A23"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2009 October</w:t>
            </w:r>
          </w:p>
        </w:tc>
        <w:tc>
          <w:tcPr>
            <w:tcW w:w="8478" w:type="dxa"/>
          </w:tcPr>
          <w:p w14:paraId="1FE57081" w14:textId="301C87D0" w:rsidR="00115A23" w:rsidRPr="00115A23" w:rsidRDefault="00115A23"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Expert discussant.  Teenagers and technology.  WPIC Wide Journal Club. Susan </w:t>
            </w:r>
            <w:proofErr w:type="spellStart"/>
            <w:r>
              <w:t>Morine</w:t>
            </w:r>
            <w:proofErr w:type="spellEnd"/>
            <w:r>
              <w:t>, MD (presenter), Judith Cohen, MD.</w:t>
            </w:r>
          </w:p>
        </w:tc>
      </w:tr>
      <w:tr w:rsidR="00115A23" w14:paraId="4D3E4E2A" w14:textId="77777777" w:rsidTr="00F0214E">
        <w:tc>
          <w:tcPr>
            <w:tcW w:w="1170" w:type="dxa"/>
          </w:tcPr>
          <w:p w14:paraId="3876741C" w14:textId="5FAE3C4C" w:rsidR="00115A23" w:rsidRDefault="00115A23"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2010 February</w:t>
            </w:r>
          </w:p>
        </w:tc>
        <w:tc>
          <w:tcPr>
            <w:tcW w:w="8478" w:type="dxa"/>
          </w:tcPr>
          <w:p w14:paraId="335133D5" w14:textId="622B7334" w:rsidR="00115A23" w:rsidRPr="00115A23" w:rsidRDefault="00115A23"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Expert discussant. The interaction of 9/11 and other traumas in preschool school children. WPIC Wide Journal Club, Bita </w:t>
            </w:r>
            <w:proofErr w:type="spellStart"/>
            <w:r>
              <w:t>Shaghaghi</w:t>
            </w:r>
            <w:proofErr w:type="spellEnd"/>
            <w:r>
              <w:t>, M.D. (presenter), Anne Germain, Ph.D., Chair.</w:t>
            </w:r>
          </w:p>
        </w:tc>
      </w:tr>
      <w:tr w:rsidR="00115A23" w14:paraId="4BD89DF7" w14:textId="77777777" w:rsidTr="00F0214E">
        <w:tc>
          <w:tcPr>
            <w:tcW w:w="1170" w:type="dxa"/>
          </w:tcPr>
          <w:p w14:paraId="6A498EA7" w14:textId="02414F9B" w:rsidR="00115A23" w:rsidRDefault="00115A23"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2010 April</w:t>
            </w:r>
          </w:p>
        </w:tc>
        <w:tc>
          <w:tcPr>
            <w:tcW w:w="8478" w:type="dxa"/>
          </w:tcPr>
          <w:p w14:paraId="22F27E00" w14:textId="525F98D4" w:rsidR="00115A23" w:rsidRPr="00115A23" w:rsidRDefault="00115A23"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Residency Lecture, Treatment of Disruptive Behavior Disorders.  PGY-4 Class. Course Director:  Oscar Bukstein, MD.</w:t>
            </w:r>
          </w:p>
        </w:tc>
      </w:tr>
      <w:tr w:rsidR="00115A23" w14:paraId="0E097DBC" w14:textId="77777777" w:rsidTr="00F0214E">
        <w:tc>
          <w:tcPr>
            <w:tcW w:w="1170" w:type="dxa"/>
          </w:tcPr>
          <w:p w14:paraId="5030F003" w14:textId="3FD96C6D" w:rsidR="00115A23" w:rsidRDefault="00115A23" w:rsidP="00115A23">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2013 March</w:t>
            </w:r>
          </w:p>
        </w:tc>
        <w:tc>
          <w:tcPr>
            <w:tcW w:w="8478" w:type="dxa"/>
          </w:tcPr>
          <w:p w14:paraId="0074706C" w14:textId="13215855" w:rsidR="00115A23" w:rsidRPr="00115A23" w:rsidRDefault="00115A23" w:rsidP="00115A23">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Panelist.  Jacquelyn </w:t>
            </w:r>
            <w:proofErr w:type="spellStart"/>
            <w:r>
              <w:t>Collura</w:t>
            </w:r>
            <w:proofErr w:type="spellEnd"/>
            <w:r>
              <w:t>, M.D.  Psychiatry in Pediatrics: Are they out of their HEADSS? WPIC Resident Grand Rounds.  Pittsburgh, PA  (3.12).</w:t>
            </w:r>
          </w:p>
        </w:tc>
      </w:tr>
      <w:tr w:rsidR="00115A23" w14:paraId="2A59E1F1" w14:textId="77777777" w:rsidTr="00F0214E">
        <w:tc>
          <w:tcPr>
            <w:tcW w:w="1170" w:type="dxa"/>
          </w:tcPr>
          <w:p w14:paraId="4272B4BA" w14:textId="1B202176" w:rsidR="00115A23" w:rsidRDefault="00115A23"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2017 May</w:t>
            </w:r>
          </w:p>
        </w:tc>
        <w:tc>
          <w:tcPr>
            <w:tcW w:w="8478" w:type="dxa"/>
          </w:tcPr>
          <w:p w14:paraId="458C16F7" w14:textId="5A1DD52B" w:rsidR="00115A23" w:rsidRPr="00115A23" w:rsidRDefault="00115A23"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Invited Lecture.  Children Exposed to Violence, Psychiatry Special Interest Group, Medical Student Education, University of Pittsburgh School of Medicine, Pittsburgh, PA  (5/11)</w:t>
            </w:r>
          </w:p>
        </w:tc>
      </w:tr>
      <w:tr w:rsidR="00115A23" w14:paraId="472536B0" w14:textId="77777777" w:rsidTr="00F0214E">
        <w:tc>
          <w:tcPr>
            <w:tcW w:w="1170" w:type="dxa"/>
          </w:tcPr>
          <w:p w14:paraId="553D96B8" w14:textId="7455BF3D" w:rsidR="00115A23" w:rsidRDefault="00610A44"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2017 May</w:t>
            </w:r>
          </w:p>
        </w:tc>
        <w:tc>
          <w:tcPr>
            <w:tcW w:w="8478" w:type="dxa"/>
          </w:tcPr>
          <w:p w14:paraId="36CBE537" w14:textId="7C74DDCD" w:rsidR="00115A23" w:rsidRPr="00115A23" w:rsidRDefault="00610A44"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Invited Lecture.  Alternatives for Families: A CBT. Psychiatry Special Interest Group, Medical Student Education, University of Pittsburgh School of Medicine, Pittsburgh, PA  (5/11)</w:t>
            </w:r>
          </w:p>
        </w:tc>
      </w:tr>
      <w:tr w:rsidR="00115A23" w14:paraId="19BDE6B6" w14:textId="77777777" w:rsidTr="004154C2">
        <w:trPr>
          <w:trHeight w:val="774"/>
        </w:trPr>
        <w:tc>
          <w:tcPr>
            <w:tcW w:w="1170" w:type="dxa"/>
          </w:tcPr>
          <w:p w14:paraId="79AFD141" w14:textId="5452CCA1" w:rsidR="00115A23" w:rsidRDefault="00610A44"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2020 December</w:t>
            </w:r>
          </w:p>
        </w:tc>
        <w:tc>
          <w:tcPr>
            <w:tcW w:w="8478" w:type="dxa"/>
          </w:tcPr>
          <w:p w14:paraId="68FBAA37" w14:textId="1E70B239" w:rsidR="00115A23" w:rsidRPr="00115A23" w:rsidRDefault="00610A44" w:rsidP="00D65C1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rsidRPr="00610A44">
              <w:t>Invited Lecture, An Overview of Alternatives for Families: A CBT.  Residency Education Seminar, Allegheny General Hospital, Dept of Psychiatry, Drexel University College of Medicine.  Pittsburgh, PA (11/30)</w:t>
            </w:r>
          </w:p>
        </w:tc>
      </w:tr>
    </w:tbl>
    <w:p w14:paraId="17B798E3" w14:textId="235568CC" w:rsidR="004154C2" w:rsidRDefault="004154C2" w:rsidP="004154C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  2022            Invited lecturer.  Care team and leadership level implementation strategies to support collaborative </w:t>
      </w:r>
    </w:p>
    <w:p w14:paraId="3BD99056" w14:textId="78F2D114" w:rsidR="004154C2" w:rsidRDefault="004154C2" w:rsidP="004154C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  April           care in pediatric primary care. Graduate course, Developing and evaluating implementation </w:t>
      </w:r>
    </w:p>
    <w:p w14:paraId="022C3B4F" w14:textId="77777777" w:rsidR="004154C2" w:rsidRDefault="004154C2" w:rsidP="004154C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                      strategies in health and social services, Brown School, Washington University in St. Louis, </w:t>
      </w:r>
    </w:p>
    <w:p w14:paraId="6F92BBCD" w14:textId="501AEF68" w:rsidR="004154C2" w:rsidRDefault="004154C2" w:rsidP="004154C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ab/>
      </w:r>
      <w:r>
        <w:tab/>
        <w:t xml:space="preserve">  (</w:t>
      </w:r>
      <w:proofErr w:type="spellStart"/>
      <w:r>
        <w:t>virtualy</w:t>
      </w:r>
      <w:proofErr w:type="spellEnd"/>
      <w:r>
        <w:t xml:space="preserve">). Byron Powell, Ph.D., Course Director  (4/12).   </w:t>
      </w:r>
    </w:p>
    <w:p w14:paraId="06E4790D" w14:textId="02FBFA22" w:rsidR="004154C2" w:rsidRDefault="004154C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ab/>
        <w:t xml:space="preserve">   </w:t>
      </w:r>
    </w:p>
    <w:p w14:paraId="521C173A" w14:textId="0D1AB451" w:rsidR="00C51A04" w:rsidRDefault="00C51A04" w:rsidP="001D749F">
      <w:pPr>
        <w:pStyle w:val="Heading4"/>
      </w:pPr>
      <w:r>
        <w:t>Undergraduate Honor's Theses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43" w:type="dxa"/>
        </w:tblCellMar>
        <w:tblLook w:val="04A0" w:firstRow="1" w:lastRow="0" w:firstColumn="1" w:lastColumn="0" w:noHBand="0" w:noVBand="1"/>
      </w:tblPr>
      <w:tblGrid>
        <w:gridCol w:w="810"/>
        <w:gridCol w:w="8828"/>
      </w:tblGrid>
      <w:tr w:rsidR="00610A44" w14:paraId="0762C99E" w14:textId="77777777" w:rsidTr="00F0214E">
        <w:tc>
          <w:tcPr>
            <w:tcW w:w="810" w:type="dxa"/>
          </w:tcPr>
          <w:p w14:paraId="1BE891C4" w14:textId="6CB1C9E5" w:rsidR="00610A44" w:rsidRDefault="00610A44" w:rsidP="00610A44">
            <w:r>
              <w:t>1990-1991</w:t>
            </w:r>
          </w:p>
        </w:tc>
        <w:tc>
          <w:tcPr>
            <w:tcW w:w="8828" w:type="dxa"/>
          </w:tcPr>
          <w:p w14:paraId="442CD7E2" w14:textId="7A673364" w:rsidR="00610A44" w:rsidRDefault="00610A44" w:rsidP="00610A44">
            <w:r>
              <w:t xml:space="preserve">Supervisor, Carnegie Mellon University, Psychology Honor’s Thesis. Beth Christiano. Parent-child correspondence in the evaluation of child behavioral and emotional problems at home.  </w:t>
            </w:r>
          </w:p>
        </w:tc>
      </w:tr>
      <w:tr w:rsidR="00610A44" w14:paraId="3510D616" w14:textId="77777777" w:rsidTr="00F0214E">
        <w:tc>
          <w:tcPr>
            <w:tcW w:w="810" w:type="dxa"/>
          </w:tcPr>
          <w:p w14:paraId="73DD595C" w14:textId="51B2E6E3" w:rsidR="00610A44" w:rsidRDefault="00610A44" w:rsidP="00610A44">
            <w:r>
              <w:t>2000-2001</w:t>
            </w:r>
          </w:p>
        </w:tc>
        <w:tc>
          <w:tcPr>
            <w:tcW w:w="8828" w:type="dxa"/>
          </w:tcPr>
          <w:p w14:paraId="0DBA09A6" w14:textId="6B523ACA" w:rsidR="00610A44" w:rsidRDefault="00610A44" w:rsidP="00610A44">
            <w:r>
              <w:t xml:space="preserve">Supervisor, University of Pittsburgh, </w:t>
            </w:r>
            <w:proofErr w:type="spellStart"/>
            <w:r>
              <w:t>Berkstein</w:t>
            </w:r>
            <w:proofErr w:type="spellEnd"/>
            <w:r>
              <w:t xml:space="preserve"> Award, Elizabeth Bowen.  Correlates and predictors of treatment engagement in juvenile sexual offenders.</w:t>
            </w:r>
          </w:p>
        </w:tc>
      </w:tr>
      <w:tr w:rsidR="00610A44" w14:paraId="1EFA7036" w14:textId="77777777" w:rsidTr="00F0214E">
        <w:tc>
          <w:tcPr>
            <w:tcW w:w="810" w:type="dxa"/>
          </w:tcPr>
          <w:p w14:paraId="61F1C6FB" w14:textId="5F073011" w:rsidR="00610A44" w:rsidRDefault="00610A44" w:rsidP="00610A44">
            <w:r>
              <w:lastRenderedPageBreak/>
              <w:t>2021</w:t>
            </w:r>
          </w:p>
        </w:tc>
        <w:tc>
          <w:tcPr>
            <w:tcW w:w="8828" w:type="dxa"/>
          </w:tcPr>
          <w:p w14:paraId="136B85D8" w14:textId="703A73CD" w:rsidR="00610A44" w:rsidRDefault="00610A44" w:rsidP="00610A44">
            <w:r>
              <w:t>Invited Lecture, Integrated Pediatric Care.  Epidemiology Course 2340, Pediatric Epidemiology, Dr. Gale Richardson, course director, Fall term, Graduate School of Public Health, University of Pittsburgh. (11/2).</w:t>
            </w:r>
          </w:p>
        </w:tc>
      </w:tr>
    </w:tbl>
    <w:p w14:paraId="548433A3" w14:textId="77777777" w:rsidR="00610A44" w:rsidRPr="00610A44" w:rsidRDefault="00610A44" w:rsidP="00610A44"/>
    <w:p w14:paraId="0B659EFA" w14:textId="77777777" w:rsidR="00C51A04" w:rsidRDefault="00C51A04" w:rsidP="001D749F">
      <w:pPr>
        <w:pStyle w:val="Heading4"/>
      </w:pPr>
      <w:r>
        <w:t>Thesis/Dissertation Committees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43" w:type="dxa"/>
        </w:tblCellMar>
        <w:tblLook w:val="04A0" w:firstRow="1" w:lastRow="0" w:firstColumn="1" w:lastColumn="0" w:noHBand="0" w:noVBand="1"/>
      </w:tblPr>
      <w:tblGrid>
        <w:gridCol w:w="730"/>
        <w:gridCol w:w="8908"/>
      </w:tblGrid>
      <w:tr w:rsidR="00A41C7E" w14:paraId="516A7C3D" w14:textId="77777777" w:rsidTr="00F0214E">
        <w:tc>
          <w:tcPr>
            <w:tcW w:w="730" w:type="dxa"/>
          </w:tcPr>
          <w:p w14:paraId="09CDD2BA" w14:textId="326799D9" w:rsidR="00A41C7E" w:rsidRDefault="00A41C7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1989</w:t>
            </w:r>
          </w:p>
        </w:tc>
        <w:tc>
          <w:tcPr>
            <w:tcW w:w="8908" w:type="dxa"/>
          </w:tcPr>
          <w:p w14:paraId="3819D0C2" w14:textId="0F82FD4D" w:rsidR="00A41C7E" w:rsidRDefault="00A41C7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rsidRPr="00A41C7E">
              <w:t>June Faust, B.A.  The implementation of a problem-solving skills training program for hospitalized aggressive children.  Thesis Committee, M.S.N., Department of Nursing, University of Pittsburgh.</w:t>
            </w:r>
          </w:p>
        </w:tc>
      </w:tr>
      <w:tr w:rsidR="00A41C7E" w14:paraId="5DD7A0FA" w14:textId="77777777" w:rsidTr="00F0214E">
        <w:tc>
          <w:tcPr>
            <w:tcW w:w="730" w:type="dxa"/>
          </w:tcPr>
          <w:p w14:paraId="7D2D2139" w14:textId="549F4E7E" w:rsidR="00A41C7E" w:rsidRDefault="00A41C7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1990</w:t>
            </w:r>
          </w:p>
        </w:tc>
        <w:tc>
          <w:tcPr>
            <w:tcW w:w="8908" w:type="dxa"/>
          </w:tcPr>
          <w:p w14:paraId="47608B95" w14:textId="14A7BEF3" w:rsidR="00A41C7E" w:rsidRDefault="00A41C7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rsidRPr="00A41C7E">
              <w:t xml:space="preserve">Linda L. </w:t>
            </w:r>
            <w:proofErr w:type="spellStart"/>
            <w:r w:rsidRPr="00A41C7E">
              <w:t>Loar</w:t>
            </w:r>
            <w:proofErr w:type="spellEnd"/>
            <w:r w:rsidRPr="00A41C7E">
              <w:t>, M.Ed.  Policies and practices of the extended school year program for exceptional children in Pennsylvania from 1979-1985.  Dissertation Committee, School of Education, University of Pittsburgh.</w:t>
            </w:r>
          </w:p>
        </w:tc>
      </w:tr>
      <w:tr w:rsidR="00A41C7E" w14:paraId="4B3B3C00" w14:textId="77777777" w:rsidTr="00F0214E">
        <w:tc>
          <w:tcPr>
            <w:tcW w:w="730" w:type="dxa"/>
          </w:tcPr>
          <w:p w14:paraId="34478C75" w14:textId="77495DB2" w:rsidR="00A41C7E" w:rsidRDefault="00A41C7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1993</w:t>
            </w:r>
          </w:p>
        </w:tc>
        <w:tc>
          <w:tcPr>
            <w:tcW w:w="8908" w:type="dxa"/>
          </w:tcPr>
          <w:p w14:paraId="37E44516" w14:textId="3EA62DAF" w:rsidR="00A41C7E" w:rsidRDefault="00A41C7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Russell Nunn, B.S.  Implementation of the juvenile fire awareness and intervention program.  Master's in Science committee, Robert Adler, M.D., chair.  University of Melbourne, Victoria, Australia</w:t>
            </w:r>
          </w:p>
        </w:tc>
      </w:tr>
      <w:tr w:rsidR="00A41C7E" w14:paraId="224C53C1" w14:textId="77777777" w:rsidTr="00F0214E">
        <w:tc>
          <w:tcPr>
            <w:tcW w:w="730" w:type="dxa"/>
          </w:tcPr>
          <w:p w14:paraId="3A79B221" w14:textId="0DFDA066" w:rsidR="00A41C7E" w:rsidRDefault="00A41C7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1994</w:t>
            </w:r>
          </w:p>
        </w:tc>
        <w:tc>
          <w:tcPr>
            <w:tcW w:w="8908" w:type="dxa"/>
          </w:tcPr>
          <w:p w14:paraId="69B36591" w14:textId="7B580760" w:rsidR="00A41C7E" w:rsidRDefault="00A41C7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rsidRPr="00A41C7E">
              <w:t>Elizabeth Pierce, M.S.  Follow-up of hard-to- manage preschool boys in middle childhood:  Diagnostic status and relationships of family factors to outcome.  Dissertation Committee, Susan Campbell, chair.  Department of Clinical Psychology, University of Pittsburgh.</w:t>
            </w:r>
          </w:p>
        </w:tc>
      </w:tr>
      <w:tr w:rsidR="00A41C7E" w14:paraId="06693DB5" w14:textId="77777777" w:rsidTr="00F0214E">
        <w:tc>
          <w:tcPr>
            <w:tcW w:w="730" w:type="dxa"/>
          </w:tcPr>
          <w:p w14:paraId="6535D20D" w14:textId="2A1C38CC" w:rsidR="00A41C7E" w:rsidRDefault="00A41C7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2001-2002</w:t>
            </w:r>
          </w:p>
        </w:tc>
        <w:tc>
          <w:tcPr>
            <w:tcW w:w="8908" w:type="dxa"/>
          </w:tcPr>
          <w:p w14:paraId="5CC82CBD" w14:textId="45881585" w:rsidR="00A41C7E" w:rsidRDefault="00A41C7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Celeste Owens, M.A.  Treatment outcomes for clinically referred groups of proactive aggressive children.  Dissertation Committee, Louis Chandler, chair.  Department of Psychology in Education, School of Education, University of Pittsburgh.</w:t>
            </w:r>
          </w:p>
        </w:tc>
      </w:tr>
      <w:tr w:rsidR="00A41C7E" w14:paraId="24BBAF7C" w14:textId="77777777" w:rsidTr="00F0214E">
        <w:tc>
          <w:tcPr>
            <w:tcW w:w="730" w:type="dxa"/>
          </w:tcPr>
          <w:p w14:paraId="0E710393" w14:textId="4320EA5E" w:rsidR="00A41C7E" w:rsidRDefault="00A41C7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2002-2003</w:t>
            </w:r>
          </w:p>
        </w:tc>
        <w:tc>
          <w:tcPr>
            <w:tcW w:w="8908" w:type="dxa"/>
          </w:tcPr>
          <w:p w14:paraId="20A2E86F" w14:textId="19F23500" w:rsidR="00A41C7E" w:rsidRDefault="00A41C7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Nicola Caldwell, M.A.  Correlates of Service Use and Impact of Community Agency Treatment on the Functioning of Children and Families Referred to Child Protective Services Due to an Allegation of Physical or Sexual Abuse.  Dissertation Committee.  Graduate Faculty of the School of Education, Degree of Doctor of Philosophy, University of Pittsburgh.</w:t>
            </w:r>
          </w:p>
        </w:tc>
      </w:tr>
      <w:tr w:rsidR="00A41C7E" w14:paraId="57706875" w14:textId="77777777" w:rsidTr="00F0214E">
        <w:tc>
          <w:tcPr>
            <w:tcW w:w="730" w:type="dxa"/>
          </w:tcPr>
          <w:p w14:paraId="4F47F49F" w14:textId="66BACF65" w:rsidR="00A41C7E" w:rsidRDefault="00A41C7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2005-2006</w:t>
            </w:r>
          </w:p>
        </w:tc>
        <w:tc>
          <w:tcPr>
            <w:tcW w:w="8908" w:type="dxa"/>
          </w:tcPr>
          <w:p w14:paraId="16806A08" w14:textId="7CF3E82A" w:rsidR="00A41C7E" w:rsidRDefault="00A41C7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Annette Trunzo, </w:t>
            </w:r>
            <w:smartTag w:uri="urn:schemas-microsoft-com:office:smarttags" w:element="stockticker">
              <w:r>
                <w:t>MSW</w:t>
              </w:r>
            </w:smartTag>
            <w:r>
              <w:t>.  Engagement, parenting skills, and parent-child relations as mediators of the relationship between parental self-efficacy and treatment outcomes of children with conduct problems.  Dissertation Committee.  Graduate Faculty of Social Work, Degree of Doctor of Philosophy, University of Pittsburgh.</w:t>
            </w:r>
          </w:p>
        </w:tc>
      </w:tr>
      <w:tr w:rsidR="00A41C7E" w14:paraId="00FE25B9" w14:textId="77777777" w:rsidTr="00F0214E">
        <w:tc>
          <w:tcPr>
            <w:tcW w:w="730" w:type="dxa"/>
          </w:tcPr>
          <w:p w14:paraId="0E642926" w14:textId="6F490873" w:rsidR="00A41C7E" w:rsidRDefault="00A41C7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rsidRPr="00D8549F">
              <w:t>2012-201</w:t>
            </w:r>
            <w:r>
              <w:t>4</w:t>
            </w:r>
          </w:p>
        </w:tc>
        <w:tc>
          <w:tcPr>
            <w:tcW w:w="8908" w:type="dxa"/>
          </w:tcPr>
          <w:p w14:paraId="338B45B6" w14:textId="4162F6C4" w:rsidR="00A41C7E" w:rsidRDefault="00A41C7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Elizabeth C. </w:t>
            </w:r>
            <w:proofErr w:type="spellStart"/>
            <w:r>
              <w:t>Shelleby</w:t>
            </w:r>
            <w:proofErr w:type="spellEnd"/>
            <w:r>
              <w:t xml:space="preserve">, MA.  </w:t>
            </w:r>
            <w:r>
              <w:rPr>
                <w:szCs w:val="24"/>
              </w:rPr>
              <w:t xml:space="preserve">Moderators and mediators of the Family Check-Up. Dissertation Committee. Ph.D. Program; Dept. of Psychology.  </w:t>
            </w:r>
            <w:r>
              <w:t>Graduate Faculty of Arts and Sciences, Degree of Doctor of Philosophy, University of Pittsburgh.</w:t>
            </w:r>
          </w:p>
        </w:tc>
      </w:tr>
      <w:tr w:rsidR="00A41C7E" w14:paraId="2377EE02" w14:textId="77777777" w:rsidTr="00F0214E">
        <w:tc>
          <w:tcPr>
            <w:tcW w:w="730" w:type="dxa"/>
          </w:tcPr>
          <w:p w14:paraId="589BA578" w14:textId="23AAC48F" w:rsidR="00A41C7E" w:rsidRDefault="00A41C7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2014</w:t>
            </w:r>
          </w:p>
        </w:tc>
        <w:tc>
          <w:tcPr>
            <w:tcW w:w="8908" w:type="dxa"/>
          </w:tcPr>
          <w:p w14:paraId="6627E48D" w14:textId="3271B347" w:rsidR="00A41C7E" w:rsidRDefault="00A41C7E" w:rsidP="00A41C7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Invited Expert, Dissertation Committee, 1st Opponent, Tonje Holt, Parental emotional reactions and their role in therapy for traumatized children and adolescents. A Norwegian treatment study with traumatized children and adolescents.  Faculty of Social Sciences, Department of Psychology, University of Oslo, Norway.  (6/17/)</w:t>
            </w:r>
          </w:p>
        </w:tc>
      </w:tr>
      <w:tr w:rsidR="00A41C7E" w14:paraId="5D962AA7" w14:textId="77777777" w:rsidTr="00F0214E">
        <w:tc>
          <w:tcPr>
            <w:tcW w:w="730" w:type="dxa"/>
          </w:tcPr>
          <w:p w14:paraId="4AF29513" w14:textId="409A4E4C" w:rsidR="00A41C7E" w:rsidRDefault="00A41C7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rsidRPr="00A41C7E">
              <w:t>2018-2019</w:t>
            </w:r>
          </w:p>
        </w:tc>
        <w:tc>
          <w:tcPr>
            <w:tcW w:w="8908" w:type="dxa"/>
          </w:tcPr>
          <w:p w14:paraId="3123D243" w14:textId="0EBD38AA" w:rsidR="00A41C7E" w:rsidRDefault="00A41C7E" w:rsidP="00A41C7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External advisor, Master’s Thesis, Joanna Foster, An Exploratory Study of How Practitioners  in UK Fire and Rescue Services Working with Children and Young People who Set Fires</w:t>
            </w:r>
          </w:p>
          <w:p w14:paraId="574DC547" w14:textId="5CC2569F" w:rsidR="00A41C7E" w:rsidRDefault="00A41C7E" w:rsidP="00A41C7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Identify Clients Requiring Psycho-Social Interventions.  Department of Forensic Science, University of Cambridge, Cambridge, England.</w:t>
            </w:r>
          </w:p>
        </w:tc>
      </w:tr>
      <w:tr w:rsidR="00A41C7E" w14:paraId="5E8D4099" w14:textId="77777777" w:rsidTr="00F0214E">
        <w:tc>
          <w:tcPr>
            <w:tcW w:w="730" w:type="dxa"/>
          </w:tcPr>
          <w:p w14:paraId="64EF3E27" w14:textId="1EC29A3F" w:rsidR="00A41C7E" w:rsidRDefault="00A41C7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2019-2021</w:t>
            </w:r>
          </w:p>
        </w:tc>
        <w:tc>
          <w:tcPr>
            <w:tcW w:w="8908" w:type="dxa"/>
          </w:tcPr>
          <w:p w14:paraId="0C5B5383" w14:textId="4E5C15E0" w:rsidR="004B1960" w:rsidRDefault="00A41C7E" w:rsidP="00A41C7E">
            <w:pPr>
              <w:tabs>
                <w:tab w:val="left" w:pos="780"/>
                <w:tab w:val="center" w:pos="4680"/>
              </w:tabs>
              <w:rPr>
                <w:bCs/>
                <w:szCs w:val="22"/>
              </w:rPr>
            </w:pPr>
            <w:r w:rsidRPr="006D4DF4">
              <w:rPr>
                <w:bCs/>
                <w:szCs w:val="22"/>
              </w:rPr>
              <w:t xml:space="preserve">Extern advisor, Master’s Thesis, Luciano Dolcini-Catania.  Maternal Social Support and </w:t>
            </w:r>
            <w:r>
              <w:rPr>
                <w:bCs/>
                <w:szCs w:val="22"/>
              </w:rPr>
              <w:t>En</w:t>
            </w:r>
            <w:r w:rsidRPr="006D4DF4">
              <w:rPr>
                <w:bCs/>
                <w:szCs w:val="22"/>
              </w:rPr>
              <w:t xml:space="preserve">gagement in the Family Check-Up Across Early and Middle Childhood. </w:t>
            </w:r>
            <w:r>
              <w:rPr>
                <w:bCs/>
                <w:szCs w:val="22"/>
              </w:rPr>
              <w:t>U</w:t>
            </w:r>
            <w:r w:rsidRPr="006D4DF4">
              <w:rPr>
                <w:bCs/>
                <w:szCs w:val="22"/>
              </w:rPr>
              <w:t>niversity of</w:t>
            </w:r>
            <w:r>
              <w:rPr>
                <w:bCs/>
                <w:szCs w:val="22"/>
              </w:rPr>
              <w:t xml:space="preserve"> </w:t>
            </w:r>
            <w:r w:rsidRPr="006D4DF4">
              <w:rPr>
                <w:bCs/>
                <w:szCs w:val="22"/>
              </w:rPr>
              <w:t>Pittsburgh, 202</w:t>
            </w:r>
            <w:r>
              <w:rPr>
                <w:bCs/>
                <w:szCs w:val="22"/>
              </w:rPr>
              <w:t>1</w:t>
            </w:r>
          </w:p>
          <w:p w14:paraId="3DC00B64" w14:textId="77777777" w:rsidR="004B1960" w:rsidRDefault="004B1960" w:rsidP="00A41C7E">
            <w:pPr>
              <w:tabs>
                <w:tab w:val="left" w:pos="780"/>
                <w:tab w:val="center" w:pos="4680"/>
              </w:tabs>
              <w:rPr>
                <w:bCs/>
                <w:szCs w:val="22"/>
              </w:rPr>
            </w:pPr>
          </w:p>
          <w:p w14:paraId="4930572D" w14:textId="77777777" w:rsidR="005A0B2A" w:rsidRPr="005A0B2A" w:rsidRDefault="005A0B2A" w:rsidP="00A41C7E">
            <w:pPr>
              <w:tabs>
                <w:tab w:val="left" w:pos="780"/>
                <w:tab w:val="center" w:pos="4680"/>
              </w:tabs>
              <w:rPr>
                <w:bCs/>
                <w:szCs w:val="22"/>
              </w:rPr>
            </w:pPr>
          </w:p>
        </w:tc>
      </w:tr>
    </w:tbl>
    <w:p w14:paraId="4E041B36" w14:textId="77777777" w:rsidR="004B1960" w:rsidRDefault="004B1960" w:rsidP="004B1960">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u w:val="single"/>
        </w:rPr>
      </w:pPr>
      <w:r>
        <w:rPr>
          <w:u w:val="single"/>
        </w:rPr>
        <w:t>Graduate and Faculty Coursework</w:t>
      </w:r>
    </w:p>
    <w:p w14:paraId="0E94C062" w14:textId="77777777" w:rsidR="004B1960" w:rsidRDefault="004B1960" w:rsidP="004B1960">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u w:val="single"/>
        </w:rPr>
      </w:pPr>
    </w:p>
    <w:p w14:paraId="7BA53A4D" w14:textId="3D27DF97" w:rsidR="004B1960" w:rsidRDefault="004B1960" w:rsidP="004B1960">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u w:val="single"/>
        </w:rPr>
      </w:pPr>
      <w:r>
        <w:rPr>
          <w:u w:val="single"/>
        </w:rPr>
        <w:t>2023       Foundations of Implementation Science: Beside to health Systems, Part 1</w:t>
      </w:r>
    </w:p>
    <w:p w14:paraId="6E9315AE" w14:textId="5FF9B328" w:rsidR="004B1960" w:rsidRPr="004B1960" w:rsidRDefault="004B1960" w:rsidP="004B1960">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ab/>
        <w:t xml:space="preserve">        </w:t>
      </w:r>
      <w:r w:rsidRPr="004B1960">
        <w:t xml:space="preserve">Course Directors:  David Goodrich, Ed.D., Charles Jonassaint, Ph.D. </w:t>
      </w:r>
      <w:r>
        <w:t xml:space="preserve">   March – April, 2023</w:t>
      </w:r>
    </w:p>
    <w:p w14:paraId="1BB3A9DA" w14:textId="1BC92B03" w:rsidR="004B1960" w:rsidRPr="004B1960" w:rsidRDefault="004B1960" w:rsidP="004B1960">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lastRenderedPageBreak/>
        <w:tab/>
        <w:t xml:space="preserve">        Role:  Invited Faculty Reviewer</w:t>
      </w:r>
    </w:p>
    <w:p w14:paraId="5687CA90" w14:textId="77777777" w:rsidR="004B1960" w:rsidRDefault="004B1960" w:rsidP="004B1960">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u w:val="single"/>
        </w:rPr>
      </w:pPr>
      <w:r>
        <w:rPr>
          <w:u w:val="single"/>
        </w:rPr>
        <w:t xml:space="preserve"> </w:t>
      </w:r>
    </w:p>
    <w:p w14:paraId="45053CF0" w14:textId="7D26B6D6" w:rsidR="00A23C28" w:rsidRPr="004B1960" w:rsidRDefault="00A23C28" w:rsidP="001D749F">
      <w:pPr>
        <w:pStyle w:val="Heading4"/>
      </w:pPr>
      <w:r w:rsidRPr="004B1960">
        <w:t>Pre-Doctoral Mentorship</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43" w:type="dxa"/>
        </w:tblCellMar>
        <w:tblLook w:val="04A0" w:firstRow="1" w:lastRow="0" w:firstColumn="1" w:lastColumn="0" w:noHBand="0" w:noVBand="1"/>
      </w:tblPr>
      <w:tblGrid>
        <w:gridCol w:w="1075"/>
        <w:gridCol w:w="2790"/>
        <w:gridCol w:w="3600"/>
        <w:gridCol w:w="2173"/>
      </w:tblGrid>
      <w:tr w:rsidR="00093E29" w14:paraId="265253A2" w14:textId="77777777" w:rsidTr="00F0214E">
        <w:tc>
          <w:tcPr>
            <w:tcW w:w="1075" w:type="dxa"/>
          </w:tcPr>
          <w:p w14:paraId="086FC6FB" w14:textId="697F8C59" w:rsidR="00093E29" w:rsidRDefault="00093E29" w:rsidP="00093E29">
            <w:r>
              <w:t>2011-2012</w:t>
            </w:r>
          </w:p>
        </w:tc>
        <w:tc>
          <w:tcPr>
            <w:tcW w:w="2790" w:type="dxa"/>
          </w:tcPr>
          <w:p w14:paraId="43314CF9" w14:textId="1B7367F7" w:rsidR="00093E29" w:rsidRDefault="00093E29" w:rsidP="00093E29">
            <w:r>
              <w:t>Byron Powell, AM, LCSW</w:t>
            </w:r>
          </w:p>
        </w:tc>
        <w:tc>
          <w:tcPr>
            <w:tcW w:w="3600" w:type="dxa"/>
          </w:tcPr>
          <w:p w14:paraId="5562B25D" w14:textId="6CD88754" w:rsidR="00093E29" w:rsidRDefault="00093E29" w:rsidP="00093E29">
            <w:r>
              <w:t>Washington University in St. Louis, NIMH Pre-doctoral fellow, Brown School of Social Work. Seattle Implementation Research Center</w:t>
            </w:r>
          </w:p>
        </w:tc>
        <w:tc>
          <w:tcPr>
            <w:tcW w:w="2173" w:type="dxa"/>
          </w:tcPr>
          <w:p w14:paraId="466185AF" w14:textId="631108E3" w:rsidR="00093E29" w:rsidRDefault="00093E29" w:rsidP="00093E29">
            <w:r>
              <w:t>Dissemination and Implementation Research</w:t>
            </w:r>
          </w:p>
        </w:tc>
      </w:tr>
      <w:tr w:rsidR="00093E29" w14:paraId="29F23819" w14:textId="77777777" w:rsidTr="00F0214E">
        <w:tc>
          <w:tcPr>
            <w:tcW w:w="1075" w:type="dxa"/>
          </w:tcPr>
          <w:p w14:paraId="3F5F2526" w14:textId="661841AC" w:rsidR="00093E29" w:rsidRDefault="00093E29" w:rsidP="00093E29">
            <w:r>
              <w:rPr>
                <w:szCs w:val="24"/>
              </w:rPr>
              <w:t>2012-2013</w:t>
            </w:r>
          </w:p>
        </w:tc>
        <w:tc>
          <w:tcPr>
            <w:tcW w:w="2790" w:type="dxa"/>
          </w:tcPr>
          <w:p w14:paraId="4020FE98" w14:textId="08DA84FC" w:rsidR="00093E29" w:rsidRDefault="00093E29" w:rsidP="00093E29">
            <w:r>
              <w:rPr>
                <w:szCs w:val="24"/>
              </w:rPr>
              <w:t xml:space="preserve">Elizabeth </w:t>
            </w:r>
            <w:proofErr w:type="spellStart"/>
            <w:r>
              <w:rPr>
                <w:szCs w:val="24"/>
              </w:rPr>
              <w:t>Shellby</w:t>
            </w:r>
            <w:proofErr w:type="spellEnd"/>
            <w:r>
              <w:rPr>
                <w:szCs w:val="24"/>
              </w:rPr>
              <w:t>, MA</w:t>
            </w:r>
            <w:r>
              <w:rPr>
                <w:szCs w:val="24"/>
              </w:rPr>
              <w:tab/>
            </w:r>
          </w:p>
        </w:tc>
        <w:tc>
          <w:tcPr>
            <w:tcW w:w="3600" w:type="dxa"/>
          </w:tcPr>
          <w:p w14:paraId="4CD3D440" w14:textId="7C8FE7AD" w:rsidR="00093E29" w:rsidRDefault="00093E29" w:rsidP="00093E29">
            <w:r>
              <w:t>University of Pittsburgh NRSA Pre-Doctoral Fellowship Developmental and Clinical Ph.D. Program; Dept. of Psychology</w:t>
            </w:r>
          </w:p>
        </w:tc>
        <w:tc>
          <w:tcPr>
            <w:tcW w:w="2173" w:type="dxa"/>
          </w:tcPr>
          <w:p w14:paraId="75827C94" w14:textId="453B69D3" w:rsidR="00093E29" w:rsidRDefault="00093E29" w:rsidP="00093E29">
            <w:r w:rsidRPr="00A04730">
              <w:rPr>
                <w:szCs w:val="22"/>
              </w:rPr>
              <w:t>Moderators and</w:t>
            </w:r>
            <w:r>
              <w:rPr>
                <w:szCs w:val="22"/>
              </w:rPr>
              <w:t xml:space="preserve"> </w:t>
            </w:r>
            <w:r w:rsidRPr="00A04730">
              <w:rPr>
                <w:szCs w:val="22"/>
              </w:rPr>
              <w:t>Mediators of the</w:t>
            </w:r>
            <w:r>
              <w:rPr>
                <w:szCs w:val="22"/>
              </w:rPr>
              <w:t xml:space="preserve"> </w:t>
            </w:r>
            <w:r w:rsidRPr="00A04730">
              <w:rPr>
                <w:szCs w:val="22"/>
              </w:rPr>
              <w:t>Family Check-Up</w:t>
            </w:r>
          </w:p>
        </w:tc>
      </w:tr>
    </w:tbl>
    <w:p w14:paraId="74FFA8A3" w14:textId="7FE3EDD2" w:rsidR="00A23C28" w:rsidRDefault="00A23C28" w:rsidP="00093E29">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u w:val="single"/>
        </w:rPr>
      </w:pPr>
    </w:p>
    <w:p w14:paraId="14F75E4E" w14:textId="77777777" w:rsidR="00C51A04" w:rsidRDefault="00C51A04" w:rsidP="001D749F">
      <w:pPr>
        <w:pStyle w:val="Heading4"/>
      </w:pPr>
      <w:r>
        <w:t>Post-Doctoral Fellows/Faculty Mentors</w:t>
      </w:r>
    </w:p>
    <w:p w14:paraId="70E9A59B" w14:textId="0A90BA14" w:rsidR="00C51A04" w:rsidRDefault="00C51A04">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43" w:type="dxa"/>
        </w:tblCellMar>
        <w:tblLook w:val="04A0" w:firstRow="1" w:lastRow="0" w:firstColumn="1" w:lastColumn="0" w:noHBand="0" w:noVBand="1"/>
      </w:tblPr>
      <w:tblGrid>
        <w:gridCol w:w="1170"/>
        <w:gridCol w:w="2520"/>
        <w:gridCol w:w="3510"/>
        <w:gridCol w:w="2438"/>
      </w:tblGrid>
      <w:tr w:rsidR="00093E29" w14:paraId="20F63A06" w14:textId="77777777" w:rsidTr="00F0214E">
        <w:tc>
          <w:tcPr>
            <w:tcW w:w="1170" w:type="dxa"/>
          </w:tcPr>
          <w:p w14:paraId="1500EE45" w14:textId="4CF11888" w:rsidR="00093E29" w:rsidRDefault="00263774" w:rsidP="00D65C12">
            <w:r>
              <w:t>1993-1994</w:t>
            </w:r>
          </w:p>
        </w:tc>
        <w:tc>
          <w:tcPr>
            <w:tcW w:w="2520" w:type="dxa"/>
          </w:tcPr>
          <w:p w14:paraId="5FC193A6" w14:textId="5096C087" w:rsidR="00093E29" w:rsidRDefault="00263774" w:rsidP="00D65C12">
            <w:r>
              <w:t xml:space="preserve">Angela Scarpa </w:t>
            </w:r>
            <w:proofErr w:type="spellStart"/>
            <w:r>
              <w:t>Scerbo</w:t>
            </w:r>
            <w:proofErr w:type="spellEnd"/>
            <w:r>
              <w:t>, Ph.D.</w:t>
            </w:r>
          </w:p>
        </w:tc>
        <w:tc>
          <w:tcPr>
            <w:tcW w:w="3510" w:type="dxa"/>
          </w:tcPr>
          <w:p w14:paraId="204A2531" w14:textId="1D2A9D1B" w:rsidR="00093E29" w:rsidRDefault="00263774" w:rsidP="00D65C12">
            <w:r>
              <w:t>University of Southern California T-32 Mentor (later K award)</w:t>
            </w:r>
          </w:p>
        </w:tc>
        <w:tc>
          <w:tcPr>
            <w:tcW w:w="2438" w:type="dxa"/>
          </w:tcPr>
          <w:p w14:paraId="57819321" w14:textId="52E0CE96" w:rsidR="00093E29" w:rsidRDefault="00263774" w:rsidP="00D65C12">
            <w:r>
              <w:t>Aggression, Psychobiology</w:t>
            </w:r>
          </w:p>
        </w:tc>
      </w:tr>
      <w:tr w:rsidR="00093E29" w14:paraId="350DCA4A" w14:textId="77777777" w:rsidTr="00F0214E">
        <w:tc>
          <w:tcPr>
            <w:tcW w:w="1170" w:type="dxa"/>
          </w:tcPr>
          <w:p w14:paraId="211CB446" w14:textId="2461AFC4" w:rsidR="00093E29" w:rsidRDefault="00263774" w:rsidP="00D65C12">
            <w:r>
              <w:t>1996-1998</w:t>
            </w:r>
          </w:p>
        </w:tc>
        <w:tc>
          <w:tcPr>
            <w:tcW w:w="2520" w:type="dxa"/>
          </w:tcPr>
          <w:p w14:paraId="653CAED4" w14:textId="57E91E37" w:rsidR="00093E29" w:rsidRDefault="00263774" w:rsidP="00D65C12">
            <w:r>
              <w:t>Elissa J. Brown, Ph.D.</w:t>
            </w:r>
          </w:p>
        </w:tc>
        <w:tc>
          <w:tcPr>
            <w:tcW w:w="3510" w:type="dxa"/>
          </w:tcPr>
          <w:p w14:paraId="640BED34" w14:textId="64ABB2EB" w:rsidR="00093E29" w:rsidRDefault="00263774" w:rsidP="00D65C12">
            <w:r>
              <w:t>State University of NY at Albany T-32 mentor (later K award)</w:t>
            </w:r>
          </w:p>
        </w:tc>
        <w:tc>
          <w:tcPr>
            <w:tcW w:w="2438" w:type="dxa"/>
          </w:tcPr>
          <w:p w14:paraId="3897DD33" w14:textId="15E9004A" w:rsidR="00093E29" w:rsidRDefault="00263774" w:rsidP="00D65C12">
            <w:r>
              <w:t>Child Abuse,  Juvenile Offending</w:t>
            </w:r>
          </w:p>
        </w:tc>
      </w:tr>
      <w:tr w:rsidR="00093E29" w14:paraId="15A31A83" w14:textId="77777777" w:rsidTr="00F0214E">
        <w:tc>
          <w:tcPr>
            <w:tcW w:w="1170" w:type="dxa"/>
          </w:tcPr>
          <w:p w14:paraId="31AFA281" w14:textId="7053723F" w:rsidR="00093E29" w:rsidRDefault="00263774" w:rsidP="00D65C12">
            <w:r>
              <w:t>1999-2002</w:t>
            </w:r>
          </w:p>
        </w:tc>
        <w:tc>
          <w:tcPr>
            <w:tcW w:w="2520" w:type="dxa"/>
          </w:tcPr>
          <w:p w14:paraId="39F9F838" w14:textId="6D3852D3" w:rsidR="00093E29" w:rsidRDefault="00263774" w:rsidP="00D65C12">
            <w:r>
              <w:t>Barbara Baumann, Ph.D.</w:t>
            </w:r>
          </w:p>
        </w:tc>
        <w:tc>
          <w:tcPr>
            <w:tcW w:w="3510" w:type="dxa"/>
          </w:tcPr>
          <w:p w14:paraId="45B44F84" w14:textId="3095A04C" w:rsidR="00093E29" w:rsidRDefault="00263774" w:rsidP="00D65C12">
            <w:r>
              <w:t>University of Pittsburgh</w:t>
            </w:r>
            <w:r>
              <w:tab/>
              <w:t>WPIC.  T-32 mentor (later Co-I, R01)</w:t>
            </w:r>
            <w:r>
              <w:tab/>
            </w:r>
          </w:p>
        </w:tc>
        <w:tc>
          <w:tcPr>
            <w:tcW w:w="2438" w:type="dxa"/>
          </w:tcPr>
          <w:p w14:paraId="315B4642" w14:textId="6D1CF001" w:rsidR="00093E29" w:rsidRDefault="00263774" w:rsidP="00D65C12">
            <w:r>
              <w:t>Child Abuse, Juvenile Offending</w:t>
            </w:r>
          </w:p>
        </w:tc>
      </w:tr>
      <w:tr w:rsidR="00093E29" w14:paraId="3E60A21B" w14:textId="77777777" w:rsidTr="00F0214E">
        <w:tc>
          <w:tcPr>
            <w:tcW w:w="1170" w:type="dxa"/>
          </w:tcPr>
          <w:p w14:paraId="2D3CC079" w14:textId="2CB251B4" w:rsidR="00093E29" w:rsidRDefault="00263774" w:rsidP="00D65C12">
            <w:r>
              <w:t>1999-2001</w:t>
            </w:r>
          </w:p>
        </w:tc>
        <w:tc>
          <w:tcPr>
            <w:tcW w:w="2520" w:type="dxa"/>
          </w:tcPr>
          <w:p w14:paraId="0EB0B43B" w14:textId="098BEED8" w:rsidR="00093E29" w:rsidRDefault="00263774" w:rsidP="00D65C12">
            <w:r>
              <w:t>Kathryn Collins, Ph.D.</w:t>
            </w:r>
            <w:r>
              <w:tab/>
            </w:r>
          </w:p>
        </w:tc>
        <w:tc>
          <w:tcPr>
            <w:tcW w:w="3510" w:type="dxa"/>
          </w:tcPr>
          <w:p w14:paraId="2BFEFFD8" w14:textId="2A67382C" w:rsidR="00093E29" w:rsidRDefault="00263774" w:rsidP="00263774">
            <w:r>
              <w:t>Faculty member, U. of Pittsburgh School of Social Work. Co-mentor. Center for Mental Health Services Research (later, Assistant Prof of Social Work, University of Maryland)</w:t>
            </w:r>
          </w:p>
        </w:tc>
        <w:tc>
          <w:tcPr>
            <w:tcW w:w="2438" w:type="dxa"/>
          </w:tcPr>
          <w:p w14:paraId="70A9D516" w14:textId="45EAD485" w:rsidR="00093E29" w:rsidRDefault="00263774" w:rsidP="00D65C12">
            <w:r>
              <w:t>Violence Exposure, Youth Violence</w:t>
            </w:r>
            <w:r>
              <w:tab/>
            </w:r>
          </w:p>
        </w:tc>
      </w:tr>
      <w:tr w:rsidR="00093E29" w14:paraId="41F67054" w14:textId="77777777" w:rsidTr="00F0214E">
        <w:tc>
          <w:tcPr>
            <w:tcW w:w="1170" w:type="dxa"/>
          </w:tcPr>
          <w:p w14:paraId="00FEC062" w14:textId="30663845" w:rsidR="00093E29" w:rsidRDefault="00263774" w:rsidP="00D65C12">
            <w:r>
              <w:t>1999-2005</w:t>
            </w:r>
          </w:p>
        </w:tc>
        <w:tc>
          <w:tcPr>
            <w:tcW w:w="2520" w:type="dxa"/>
          </w:tcPr>
          <w:p w14:paraId="48272673" w14:textId="00EB966A" w:rsidR="00093E29" w:rsidRDefault="00263774" w:rsidP="00D65C12">
            <w:proofErr w:type="spellStart"/>
            <w:r>
              <w:t>Oommen</w:t>
            </w:r>
            <w:proofErr w:type="spellEnd"/>
            <w:r>
              <w:t xml:space="preserve"> </w:t>
            </w:r>
            <w:proofErr w:type="spellStart"/>
            <w:r>
              <w:t>Mammen</w:t>
            </w:r>
            <w:proofErr w:type="spellEnd"/>
            <w:r>
              <w:t>, M.D.</w:t>
            </w:r>
          </w:p>
        </w:tc>
        <w:tc>
          <w:tcPr>
            <w:tcW w:w="3510" w:type="dxa"/>
          </w:tcPr>
          <w:p w14:paraId="20FAE21F" w14:textId="37EDAC33" w:rsidR="00093E29" w:rsidRDefault="00263774" w:rsidP="00263774">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Faculty member, </w:t>
            </w:r>
            <w:smartTag w:uri="urn:schemas-microsoft-com:office:smarttags" w:element="PlaceType">
              <w:r>
                <w:t>U.</w:t>
              </w:r>
            </w:smartTag>
            <w:r>
              <w:t xml:space="preserve"> of Pittsburgh Department of Psychiatry.  Co-mentor.</w:t>
            </w:r>
            <w:r>
              <w:tab/>
            </w:r>
          </w:p>
        </w:tc>
        <w:tc>
          <w:tcPr>
            <w:tcW w:w="2438" w:type="dxa"/>
          </w:tcPr>
          <w:p w14:paraId="53C1841F" w14:textId="7B035233" w:rsidR="00093E29" w:rsidRDefault="00263774" w:rsidP="00D65C12">
            <w:r>
              <w:t>Child Abuse, Treatment Outcome</w:t>
            </w:r>
          </w:p>
        </w:tc>
      </w:tr>
      <w:tr w:rsidR="00093E29" w14:paraId="49EFF089" w14:textId="77777777" w:rsidTr="00F0214E">
        <w:tc>
          <w:tcPr>
            <w:tcW w:w="1170" w:type="dxa"/>
          </w:tcPr>
          <w:p w14:paraId="264022E7" w14:textId="3DC9F54D" w:rsidR="00093E29" w:rsidRDefault="00263774" w:rsidP="00D65C12">
            <w:r>
              <w:t>2003-2007</w:t>
            </w:r>
          </w:p>
        </w:tc>
        <w:tc>
          <w:tcPr>
            <w:tcW w:w="2520" w:type="dxa"/>
          </w:tcPr>
          <w:p w14:paraId="0587D056" w14:textId="1EDD0B86" w:rsidR="00093E29" w:rsidRDefault="00263774" w:rsidP="00D65C12">
            <w:r>
              <w:t>Amy Herschell, Ph.D.</w:t>
            </w:r>
            <w:r>
              <w:tab/>
            </w:r>
          </w:p>
        </w:tc>
        <w:tc>
          <w:tcPr>
            <w:tcW w:w="3510" w:type="dxa"/>
          </w:tcPr>
          <w:p w14:paraId="4650339B" w14:textId="2F1CFF30" w:rsidR="00093E29" w:rsidRDefault="00263774" w:rsidP="00263774">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West Virginia University T-32 Mentor (later K award)</w:t>
            </w:r>
          </w:p>
        </w:tc>
        <w:tc>
          <w:tcPr>
            <w:tcW w:w="2438" w:type="dxa"/>
          </w:tcPr>
          <w:p w14:paraId="0DD89C46" w14:textId="781E5808" w:rsidR="00093E29" w:rsidRDefault="00263774" w:rsidP="00263774">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Treatment Effectiveness, Dissemination</w:t>
            </w:r>
          </w:p>
        </w:tc>
      </w:tr>
      <w:tr w:rsidR="00093E29" w14:paraId="1CFE515A" w14:textId="77777777" w:rsidTr="00F0214E">
        <w:tc>
          <w:tcPr>
            <w:tcW w:w="1170" w:type="dxa"/>
          </w:tcPr>
          <w:p w14:paraId="14EBA013" w14:textId="1A593176" w:rsidR="00093E29" w:rsidRDefault="00263774" w:rsidP="00D65C12">
            <w:r>
              <w:rPr>
                <w:szCs w:val="22"/>
              </w:rPr>
              <w:t>2003-2008</w:t>
            </w:r>
          </w:p>
        </w:tc>
        <w:tc>
          <w:tcPr>
            <w:tcW w:w="2520" w:type="dxa"/>
          </w:tcPr>
          <w:p w14:paraId="2E68A663" w14:textId="00F1D57B" w:rsidR="00093E29" w:rsidRDefault="00263774" w:rsidP="00D65C12">
            <w:r>
              <w:rPr>
                <w:szCs w:val="22"/>
              </w:rPr>
              <w:t xml:space="preserve">Mary E. </w:t>
            </w:r>
            <w:proofErr w:type="spellStart"/>
            <w:r>
              <w:rPr>
                <w:szCs w:val="22"/>
              </w:rPr>
              <w:t>Haskett</w:t>
            </w:r>
            <w:proofErr w:type="spellEnd"/>
            <w:r>
              <w:rPr>
                <w:szCs w:val="22"/>
              </w:rPr>
              <w:t>, Ph.D.</w:t>
            </w:r>
          </w:p>
        </w:tc>
        <w:tc>
          <w:tcPr>
            <w:tcW w:w="3510" w:type="dxa"/>
          </w:tcPr>
          <w:p w14:paraId="7FC3E141" w14:textId="482845A4" w:rsidR="00093E29" w:rsidRDefault="00263774" w:rsidP="00263774">
            <w:r>
              <w:t>North Carolina State University Paths from Abuse to Maladjustment During Entry to School.  Co-mentor.</w:t>
            </w:r>
          </w:p>
        </w:tc>
        <w:tc>
          <w:tcPr>
            <w:tcW w:w="2438" w:type="dxa"/>
          </w:tcPr>
          <w:p w14:paraId="18A56AC9" w14:textId="777B9306" w:rsidR="00093E29" w:rsidRDefault="00263774" w:rsidP="00D65C12">
            <w:r>
              <w:rPr>
                <w:szCs w:val="22"/>
              </w:rPr>
              <w:t>Risk/resilience</w:t>
            </w:r>
            <w:r>
              <w:rPr>
                <w:bCs/>
                <w:szCs w:val="22"/>
              </w:rPr>
              <w:t xml:space="preserve"> (NIMH K-08)</w:t>
            </w:r>
          </w:p>
        </w:tc>
      </w:tr>
      <w:tr w:rsidR="00093E29" w14:paraId="47687882" w14:textId="77777777" w:rsidTr="00F0214E">
        <w:tc>
          <w:tcPr>
            <w:tcW w:w="1170" w:type="dxa"/>
          </w:tcPr>
          <w:p w14:paraId="6383A33D" w14:textId="109E8984" w:rsidR="00093E29" w:rsidRDefault="00263774" w:rsidP="00D65C12">
            <w:r w:rsidRPr="00CC6D12">
              <w:rPr>
                <w:szCs w:val="22"/>
              </w:rPr>
              <w:t>2008-</w:t>
            </w:r>
            <w:r>
              <w:rPr>
                <w:szCs w:val="22"/>
              </w:rPr>
              <w:t xml:space="preserve">2014   </w:t>
            </w:r>
          </w:p>
        </w:tc>
        <w:tc>
          <w:tcPr>
            <w:tcW w:w="2520" w:type="dxa"/>
          </w:tcPr>
          <w:p w14:paraId="4C1A482E" w14:textId="2EAD74C0" w:rsidR="00093E29" w:rsidRDefault="00263774" w:rsidP="00D65C12">
            <w:r>
              <w:rPr>
                <w:szCs w:val="22"/>
              </w:rPr>
              <w:t>Lovie Jackson, Ph.D.</w:t>
            </w:r>
          </w:p>
        </w:tc>
        <w:tc>
          <w:tcPr>
            <w:tcW w:w="3510" w:type="dxa"/>
          </w:tcPr>
          <w:p w14:paraId="274FF191" w14:textId="6BE12A5B" w:rsidR="00093E29" w:rsidRDefault="00263774" w:rsidP="00263774">
            <w:r>
              <w:t>University of Washington, School of Social Work.  T-32 mentor. (Child and adolescent psychiatry Research training); CTSI, Clinical Scholar (KL2), mentor</w:t>
            </w:r>
          </w:p>
        </w:tc>
        <w:tc>
          <w:tcPr>
            <w:tcW w:w="2438" w:type="dxa"/>
          </w:tcPr>
          <w:p w14:paraId="40F30DE2" w14:textId="4594A5AE" w:rsidR="00093E29" w:rsidRDefault="00263774" w:rsidP="00D65C12">
            <w:r w:rsidRPr="00EF5BC8">
              <w:rPr>
                <w:szCs w:val="22"/>
              </w:rPr>
              <w:t>Cultural adaptations</w:t>
            </w:r>
            <w:r>
              <w:rPr>
                <w:szCs w:val="22"/>
              </w:rPr>
              <w:t xml:space="preserve"> </w:t>
            </w:r>
            <w:r w:rsidRPr="00EF5BC8">
              <w:rPr>
                <w:szCs w:val="22"/>
              </w:rPr>
              <w:t>of EBTs</w:t>
            </w:r>
            <w:r>
              <w:rPr>
                <w:szCs w:val="22"/>
              </w:rPr>
              <w:t xml:space="preserve"> and </w:t>
            </w:r>
            <w:r w:rsidRPr="00EF5BC8">
              <w:rPr>
                <w:szCs w:val="22"/>
              </w:rPr>
              <w:t>Healthcare</w:t>
            </w:r>
            <w:r>
              <w:rPr>
                <w:szCs w:val="22"/>
              </w:rPr>
              <w:t xml:space="preserve"> </w:t>
            </w:r>
            <w:r w:rsidRPr="00EF5BC8">
              <w:rPr>
                <w:szCs w:val="22"/>
              </w:rPr>
              <w:t>services</w:t>
            </w:r>
          </w:p>
        </w:tc>
      </w:tr>
      <w:tr w:rsidR="00263774" w14:paraId="1797C61D" w14:textId="77777777" w:rsidTr="00F0214E">
        <w:tc>
          <w:tcPr>
            <w:tcW w:w="1170" w:type="dxa"/>
          </w:tcPr>
          <w:p w14:paraId="5994376D" w14:textId="6A817360" w:rsidR="00263774" w:rsidRDefault="00263774" w:rsidP="00D65C12">
            <w:r w:rsidRPr="00090299">
              <w:rPr>
                <w:szCs w:val="22"/>
              </w:rPr>
              <w:t>2009-</w:t>
            </w:r>
            <w:r>
              <w:rPr>
                <w:szCs w:val="22"/>
              </w:rPr>
              <w:t>2014</w:t>
            </w:r>
          </w:p>
        </w:tc>
        <w:tc>
          <w:tcPr>
            <w:tcW w:w="2520" w:type="dxa"/>
          </w:tcPr>
          <w:p w14:paraId="261F389A" w14:textId="0F180763" w:rsidR="00263774" w:rsidRDefault="00263774" w:rsidP="00D65C12">
            <w:r w:rsidRPr="00090299">
              <w:rPr>
                <w:szCs w:val="22"/>
              </w:rPr>
              <w:t>Oliver Lindhiem, Ph.D.</w:t>
            </w:r>
          </w:p>
        </w:tc>
        <w:tc>
          <w:tcPr>
            <w:tcW w:w="3510" w:type="dxa"/>
          </w:tcPr>
          <w:p w14:paraId="16CB23EB" w14:textId="001B51CA" w:rsidR="00263774" w:rsidRDefault="00263774" w:rsidP="00263774">
            <w:r>
              <w:t>University of Delaware T-32 mentor (later K award)</w:t>
            </w:r>
          </w:p>
        </w:tc>
        <w:tc>
          <w:tcPr>
            <w:tcW w:w="2438" w:type="dxa"/>
          </w:tcPr>
          <w:p w14:paraId="0A2DBC26" w14:textId="3D589313" w:rsidR="00263774" w:rsidRDefault="00263774" w:rsidP="00D65C12">
            <w:r>
              <w:rPr>
                <w:szCs w:val="22"/>
              </w:rPr>
              <w:t>Treatment efficiency and effectiveness</w:t>
            </w:r>
          </w:p>
        </w:tc>
      </w:tr>
      <w:tr w:rsidR="00263774" w14:paraId="00F89CA8" w14:textId="77777777" w:rsidTr="00F0214E">
        <w:tc>
          <w:tcPr>
            <w:tcW w:w="1170" w:type="dxa"/>
          </w:tcPr>
          <w:p w14:paraId="349804E0" w14:textId="71C50549" w:rsidR="00263774" w:rsidRDefault="00263774" w:rsidP="00D65C12">
            <w:r w:rsidRPr="00AA37CB">
              <w:rPr>
                <w:color w:val="000000"/>
              </w:rPr>
              <w:t>2010-</w:t>
            </w:r>
            <w:r>
              <w:rPr>
                <w:color w:val="000000"/>
              </w:rPr>
              <w:t>2013</w:t>
            </w:r>
          </w:p>
        </w:tc>
        <w:tc>
          <w:tcPr>
            <w:tcW w:w="2520" w:type="dxa"/>
          </w:tcPr>
          <w:p w14:paraId="46FFE402" w14:textId="676AB601" w:rsidR="00263774" w:rsidRDefault="00263774" w:rsidP="00D65C12">
            <w:proofErr w:type="spellStart"/>
            <w:r w:rsidRPr="00AA37CB">
              <w:rPr>
                <w:color w:val="000000"/>
              </w:rPr>
              <w:t>Salvator</w:t>
            </w:r>
            <w:proofErr w:type="spellEnd"/>
            <w:r w:rsidRPr="00AA37CB">
              <w:rPr>
                <w:color w:val="000000"/>
              </w:rPr>
              <w:t xml:space="preserve"> </w:t>
            </w:r>
            <w:proofErr w:type="spellStart"/>
            <w:r w:rsidRPr="00AA37CB">
              <w:rPr>
                <w:color w:val="000000"/>
              </w:rPr>
              <w:t>Insanta</w:t>
            </w:r>
            <w:proofErr w:type="spellEnd"/>
            <w:r w:rsidRPr="00AA37CB">
              <w:rPr>
                <w:color w:val="000000"/>
              </w:rPr>
              <w:t xml:space="preserve">, </w:t>
            </w:r>
            <w:r>
              <w:rPr>
                <w:color w:val="000000"/>
              </w:rPr>
              <w:t>Ph</w:t>
            </w:r>
            <w:r w:rsidRPr="00AA37CB">
              <w:rPr>
                <w:color w:val="000000"/>
              </w:rPr>
              <w:t>.D.</w:t>
            </w:r>
          </w:p>
        </w:tc>
        <w:tc>
          <w:tcPr>
            <w:tcW w:w="3510" w:type="dxa"/>
          </w:tcPr>
          <w:p w14:paraId="61DB0A60" w14:textId="1AA9A180" w:rsidR="00263774" w:rsidRDefault="00263774" w:rsidP="00263774">
            <w:r>
              <w:t>University of Pittsburgh School of Medicine.  Co-Mentor. T32 HL082610-04 (Buysse, PI) Translational Research Training in Sleep Medicine</w:t>
            </w:r>
          </w:p>
        </w:tc>
        <w:tc>
          <w:tcPr>
            <w:tcW w:w="2438" w:type="dxa"/>
          </w:tcPr>
          <w:p w14:paraId="2B29E310" w14:textId="5632F813" w:rsidR="00263774" w:rsidRDefault="00263774" w:rsidP="00D65C12">
            <w:r>
              <w:rPr>
                <w:color w:val="000000"/>
              </w:rPr>
              <w:t>Sleep and child trauma</w:t>
            </w:r>
          </w:p>
        </w:tc>
      </w:tr>
      <w:tr w:rsidR="00263774" w14:paraId="3BBA4A59" w14:textId="77777777" w:rsidTr="00F0214E">
        <w:tc>
          <w:tcPr>
            <w:tcW w:w="1170" w:type="dxa"/>
          </w:tcPr>
          <w:p w14:paraId="5C9E8337" w14:textId="427AF184" w:rsidR="00263774" w:rsidRDefault="00263774" w:rsidP="00D65C12">
            <w:r w:rsidRPr="00501019">
              <w:rPr>
                <w:szCs w:val="22"/>
              </w:rPr>
              <w:t>2014-</w:t>
            </w:r>
            <w:r>
              <w:rPr>
                <w:szCs w:val="22"/>
              </w:rPr>
              <w:t>2016</w:t>
            </w:r>
          </w:p>
        </w:tc>
        <w:tc>
          <w:tcPr>
            <w:tcW w:w="2520" w:type="dxa"/>
          </w:tcPr>
          <w:p w14:paraId="481CB8F0" w14:textId="538BE6E9" w:rsidR="00263774" w:rsidRDefault="00263774" w:rsidP="00D65C12">
            <w:r w:rsidRPr="00501019">
              <w:rPr>
                <w:szCs w:val="22"/>
              </w:rPr>
              <w:t>Olga Berkout, Ph.D.</w:t>
            </w:r>
            <w:r>
              <w:rPr>
                <w:szCs w:val="22"/>
              </w:rPr>
              <w:tab/>
            </w:r>
          </w:p>
        </w:tc>
        <w:tc>
          <w:tcPr>
            <w:tcW w:w="3510" w:type="dxa"/>
          </w:tcPr>
          <w:p w14:paraId="10EF99F8" w14:textId="4094B312" w:rsidR="00263774" w:rsidRDefault="00263774" w:rsidP="00263774">
            <w:r>
              <w:t xml:space="preserve">University of Mississippi; Dept. of Psychiatry, University of Pittsburgh </w:t>
            </w:r>
            <w:r>
              <w:lastRenderedPageBreak/>
              <w:t>School of Medicine T-32 (mentor)</w:t>
            </w:r>
          </w:p>
        </w:tc>
        <w:tc>
          <w:tcPr>
            <w:tcW w:w="2438" w:type="dxa"/>
          </w:tcPr>
          <w:p w14:paraId="52F27D35" w14:textId="41AF093C" w:rsidR="00263774" w:rsidRDefault="00263774" w:rsidP="00D65C12">
            <w:r>
              <w:rPr>
                <w:szCs w:val="22"/>
              </w:rPr>
              <w:lastRenderedPageBreak/>
              <w:t xml:space="preserve">Treatment of aggression and translational </w:t>
            </w:r>
            <w:r>
              <w:lastRenderedPageBreak/>
              <w:t>research</w:t>
            </w:r>
          </w:p>
        </w:tc>
      </w:tr>
      <w:tr w:rsidR="00263774" w14:paraId="42832217" w14:textId="77777777" w:rsidTr="00F0214E">
        <w:tc>
          <w:tcPr>
            <w:tcW w:w="1170" w:type="dxa"/>
          </w:tcPr>
          <w:p w14:paraId="74C307FA" w14:textId="42BC346A" w:rsidR="00263774" w:rsidRDefault="00263774" w:rsidP="00D65C12">
            <w:r>
              <w:lastRenderedPageBreak/>
              <w:t>2016-2017</w:t>
            </w:r>
          </w:p>
        </w:tc>
        <w:tc>
          <w:tcPr>
            <w:tcW w:w="2520" w:type="dxa"/>
          </w:tcPr>
          <w:p w14:paraId="7916053E" w14:textId="2B8259CF" w:rsidR="00263774" w:rsidRDefault="00263774" w:rsidP="00D65C12">
            <w:r>
              <w:t xml:space="preserve">Adam </w:t>
            </w:r>
            <w:proofErr w:type="spellStart"/>
            <w:r>
              <w:t>Grabell</w:t>
            </w:r>
            <w:proofErr w:type="spellEnd"/>
            <w:r>
              <w:t>, Ph.D.</w:t>
            </w:r>
          </w:p>
        </w:tc>
        <w:tc>
          <w:tcPr>
            <w:tcW w:w="3510" w:type="dxa"/>
          </w:tcPr>
          <w:p w14:paraId="5CD40C70" w14:textId="533631E4" w:rsidR="00263774" w:rsidRDefault="00263774" w:rsidP="00263774">
            <w:r w:rsidRPr="00AA37CB">
              <w:rPr>
                <w:color w:val="000000"/>
              </w:rPr>
              <w:t>University of Pittsburgh School of</w:t>
            </w:r>
            <w:r>
              <w:rPr>
                <w:color w:val="000000"/>
              </w:rPr>
              <w:t xml:space="preserve"> Medicine. (K-award committee)</w:t>
            </w:r>
            <w:r>
              <w:rPr>
                <w:color w:val="000000"/>
              </w:rPr>
              <w:tab/>
            </w:r>
          </w:p>
        </w:tc>
        <w:tc>
          <w:tcPr>
            <w:tcW w:w="2438" w:type="dxa"/>
          </w:tcPr>
          <w:p w14:paraId="4DEE1AB3" w14:textId="5B698CB9" w:rsidR="00263774" w:rsidRDefault="00263774" w:rsidP="00D65C12">
            <w:r>
              <w:rPr>
                <w:color w:val="000000"/>
              </w:rPr>
              <w:t>Translational neuroscience</w:t>
            </w:r>
          </w:p>
        </w:tc>
      </w:tr>
      <w:tr w:rsidR="00263774" w14:paraId="3D7BCDA8" w14:textId="77777777" w:rsidTr="00F0214E">
        <w:tc>
          <w:tcPr>
            <w:tcW w:w="1170" w:type="dxa"/>
          </w:tcPr>
          <w:p w14:paraId="3BBF96C3" w14:textId="694E74E1" w:rsidR="00263774" w:rsidRDefault="00263774" w:rsidP="00D65C12">
            <w:r>
              <w:rPr>
                <w:color w:val="000000"/>
              </w:rPr>
              <w:t>2018-2021</w:t>
            </w:r>
          </w:p>
        </w:tc>
        <w:tc>
          <w:tcPr>
            <w:tcW w:w="2520" w:type="dxa"/>
          </w:tcPr>
          <w:p w14:paraId="4007787A" w14:textId="77B151F7" w:rsidR="00263774" w:rsidRDefault="00263774" w:rsidP="00D65C12">
            <w:r>
              <w:rPr>
                <w:color w:val="000000"/>
              </w:rPr>
              <w:t>Elizabeth Miller, Ph.D.</w:t>
            </w:r>
          </w:p>
        </w:tc>
        <w:tc>
          <w:tcPr>
            <w:tcW w:w="3510" w:type="dxa"/>
          </w:tcPr>
          <w:p w14:paraId="0220552F" w14:textId="06C3D87A" w:rsidR="00263774" w:rsidRDefault="00263774" w:rsidP="00263774">
            <w:r>
              <w:t xml:space="preserve">University of Pittsburgh, Dept. of </w:t>
            </w:r>
          </w:p>
          <w:p w14:paraId="79A5BEA7" w14:textId="5F44D248" w:rsidR="00263774" w:rsidRDefault="00263774" w:rsidP="00263774">
            <w:r>
              <w:t>Medicine, Clinical and Translational Science TL1 – Fellowship in Innovation</w:t>
            </w:r>
          </w:p>
        </w:tc>
        <w:tc>
          <w:tcPr>
            <w:tcW w:w="2438" w:type="dxa"/>
          </w:tcPr>
          <w:p w14:paraId="669000CE" w14:textId="59810151" w:rsidR="00263774" w:rsidRDefault="00263774" w:rsidP="00D65C12">
            <w:r>
              <w:rPr>
                <w:color w:val="000000"/>
              </w:rPr>
              <w:t>e-health services, primary care, and  maltreatment</w:t>
            </w:r>
          </w:p>
        </w:tc>
      </w:tr>
    </w:tbl>
    <w:p w14:paraId="1319486D" w14:textId="77777777" w:rsidR="00C51A04" w:rsidRDefault="00C51A04" w:rsidP="00C875D8"/>
    <w:p w14:paraId="1768E89D" w14:textId="319D5ED2" w:rsidR="00C51A04" w:rsidRDefault="00C51A04" w:rsidP="001D749F">
      <w:pPr>
        <w:pStyle w:val="Heading3"/>
      </w:pPr>
      <w:r>
        <w:t>OTHER INSTITUTIONS</w:t>
      </w:r>
    </w:p>
    <w:p w14:paraId="2EB08163" w14:textId="77777777" w:rsidR="00C51A04" w:rsidRDefault="00C51A04">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p>
    <w:p w14:paraId="44608F34" w14:textId="74CE89F2" w:rsidR="00C51A04" w:rsidRDefault="00C51A04" w:rsidP="001D749F">
      <w:pPr>
        <w:pStyle w:val="Heading4"/>
      </w:pPr>
      <w:r>
        <w:t>Undergraduate</w:t>
      </w:r>
    </w:p>
    <w:p w14:paraId="4762885F" w14:textId="6E440A64" w:rsidR="00C51A04" w:rsidRDefault="00C51A04">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43" w:type="dxa"/>
        </w:tblCellMar>
        <w:tblLook w:val="04A0" w:firstRow="1" w:lastRow="0" w:firstColumn="1" w:lastColumn="0" w:noHBand="0" w:noVBand="1"/>
      </w:tblPr>
      <w:tblGrid>
        <w:gridCol w:w="985"/>
        <w:gridCol w:w="8653"/>
      </w:tblGrid>
      <w:tr w:rsidR="00F0214E" w14:paraId="39A8C80F" w14:textId="77777777" w:rsidTr="000E3F03">
        <w:tc>
          <w:tcPr>
            <w:tcW w:w="985" w:type="dxa"/>
          </w:tcPr>
          <w:p w14:paraId="6050779F" w14:textId="24828B25" w:rsidR="00F0214E" w:rsidRDefault="00F0214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1979</w:t>
            </w:r>
          </w:p>
        </w:tc>
        <w:tc>
          <w:tcPr>
            <w:tcW w:w="8653" w:type="dxa"/>
          </w:tcPr>
          <w:p w14:paraId="0A09EBD4" w14:textId="3F20C902" w:rsidR="00F0214E" w:rsidRDefault="00F0214E" w:rsidP="00F0214E">
            <w:pPr>
              <w:keepLines/>
              <w:widowControl/>
            </w:pPr>
            <w:smartTag w:uri="urn:schemas-microsoft-com:office:smarttags" w:element="place">
              <w:smartTag w:uri="urn:schemas-microsoft-com:office:smarttags" w:element="PlaceName">
                <w:r>
                  <w:t>Mercer</w:t>
                </w:r>
              </w:smartTag>
              <w:r>
                <w:t xml:space="preserve"> </w:t>
              </w:r>
              <w:smartTag w:uri="urn:schemas-microsoft-com:office:smarttags" w:element="PlaceType">
                <w:r>
                  <w:t>University</w:t>
                </w:r>
              </w:smartTag>
            </w:smartTag>
            <w:r>
              <w:t>, Department of Psychology.  Part time faculty.  Undergraduate instruction of General Psychology to inmates of a moderate-security rehabilitation center (Georgia Training and Development Center, Buford, Georgia.)</w:t>
            </w:r>
          </w:p>
        </w:tc>
      </w:tr>
      <w:tr w:rsidR="00F0214E" w14:paraId="3C45574B" w14:textId="77777777" w:rsidTr="000E3F03">
        <w:tc>
          <w:tcPr>
            <w:tcW w:w="985" w:type="dxa"/>
          </w:tcPr>
          <w:p w14:paraId="1B0FA917" w14:textId="6DF255FD" w:rsidR="00F0214E" w:rsidRDefault="00F0214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1979-</w:t>
            </w:r>
            <w:r w:rsidR="000E3F03">
              <w:t>1981</w:t>
            </w:r>
          </w:p>
        </w:tc>
        <w:tc>
          <w:tcPr>
            <w:tcW w:w="8653" w:type="dxa"/>
          </w:tcPr>
          <w:p w14:paraId="42D68F54" w14:textId="09D92FC9" w:rsidR="00F0214E" w:rsidRDefault="00F0214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Georgia State University, Department of Psychology.  Graduate Teaching</w:t>
            </w:r>
            <w:r w:rsidR="000E3F03">
              <w:t xml:space="preserve"> Assistant/Part time faculty.  Undergraduate instruction in Abnormal Psychology and Behavior Modification.  Both courses emphasized behavioral applications to clinical problems.</w:t>
            </w:r>
          </w:p>
        </w:tc>
      </w:tr>
      <w:tr w:rsidR="00F0214E" w14:paraId="17D43D28" w14:textId="77777777" w:rsidTr="000E3F03">
        <w:tc>
          <w:tcPr>
            <w:tcW w:w="985" w:type="dxa"/>
          </w:tcPr>
          <w:p w14:paraId="35AC96A9" w14:textId="101F7FCB" w:rsidR="00F0214E" w:rsidRDefault="000E3F03">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1988</w:t>
            </w:r>
          </w:p>
        </w:tc>
        <w:tc>
          <w:tcPr>
            <w:tcW w:w="8653" w:type="dxa"/>
          </w:tcPr>
          <w:p w14:paraId="391C902F" w14:textId="1A6777CE" w:rsidR="00F0214E" w:rsidRDefault="000E3F03" w:rsidP="000E3F03">
            <w:pPr>
              <w:keepLines/>
              <w:widowControl/>
            </w:pPr>
            <w:r>
              <w:t>Chatham College Summer Internship Program.  Faculty sponsor/supervisor of two advanced undergraduates working in the areas of inpatient follow-up, observations of behavioral dysfunction in academic and unit settings.</w:t>
            </w:r>
          </w:p>
        </w:tc>
      </w:tr>
      <w:tr w:rsidR="00F0214E" w14:paraId="16518A7A" w14:textId="77777777" w:rsidTr="000E3F03">
        <w:tc>
          <w:tcPr>
            <w:tcW w:w="985" w:type="dxa"/>
          </w:tcPr>
          <w:p w14:paraId="443AF874" w14:textId="46BCFC28" w:rsidR="00F0214E" w:rsidRDefault="000E3F03">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1988-1989</w:t>
            </w:r>
          </w:p>
        </w:tc>
        <w:tc>
          <w:tcPr>
            <w:tcW w:w="8653" w:type="dxa"/>
          </w:tcPr>
          <w:p w14:paraId="255A5A93" w14:textId="1809F033" w:rsidR="00F0214E" w:rsidRDefault="000E3F03" w:rsidP="000E3F03">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Undergraduate Internship Program, Chatham College.  Internship supervisor. Instructions to and supervision of undergraduate interns working on a child fire setting assessment project. Students were trained to administer questionnaires, collect/code, and enter scientific data.</w:t>
            </w:r>
          </w:p>
        </w:tc>
      </w:tr>
    </w:tbl>
    <w:p w14:paraId="434F904B" w14:textId="77777777" w:rsidR="00F0214E" w:rsidRDefault="00F0214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p>
    <w:p w14:paraId="2088A342" w14:textId="77777777" w:rsidR="00C51A04" w:rsidRDefault="00C51A04" w:rsidP="001D749F">
      <w:pPr>
        <w:pStyle w:val="Heading4"/>
      </w:pPr>
      <w:r>
        <w:t>Graduate-Level</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
        <w:gridCol w:w="8653"/>
      </w:tblGrid>
      <w:tr w:rsidR="000E3F03" w14:paraId="0486574A" w14:textId="77777777" w:rsidTr="000E3F03">
        <w:tc>
          <w:tcPr>
            <w:tcW w:w="990" w:type="dxa"/>
          </w:tcPr>
          <w:p w14:paraId="01CB70CA" w14:textId="1F63DF18" w:rsidR="000E3F03" w:rsidRDefault="000E3F03" w:rsidP="000E3F03">
            <w:pPr>
              <w:keepLines/>
              <w:widowControl/>
            </w:pPr>
            <w:r>
              <w:t>1991</w:t>
            </w:r>
          </w:p>
        </w:tc>
        <w:tc>
          <w:tcPr>
            <w:tcW w:w="8653" w:type="dxa"/>
          </w:tcPr>
          <w:p w14:paraId="74B2A58F" w14:textId="1972699B" w:rsidR="000E3F03" w:rsidRDefault="000E3F03" w:rsidP="000E3F03">
            <w:pPr>
              <w:keepLines/>
              <w:widowControl/>
            </w:pPr>
            <w:r>
              <w:t>Carnegie Mellon University, Summer Clinical Research Practicum. Supervisor. Clinical and research supervisor for graduate-level, psychology major in the use of interviewing methods, computer data analysis, and behavioral interventions with conduct disordered children.  Provided assistance with research project on daily assessment of child behavioral dysfunction during a summer treatment program.</w:t>
            </w:r>
          </w:p>
        </w:tc>
      </w:tr>
      <w:tr w:rsidR="000E3F03" w14:paraId="7AB31064" w14:textId="77777777" w:rsidTr="000E3F03">
        <w:tc>
          <w:tcPr>
            <w:tcW w:w="990" w:type="dxa"/>
          </w:tcPr>
          <w:p w14:paraId="30CF7180" w14:textId="4593A3D1" w:rsidR="000E3F03" w:rsidRDefault="000E3F03" w:rsidP="000E3F03">
            <w:pPr>
              <w:keepLines/>
              <w:widowControl/>
            </w:pPr>
            <w:r>
              <w:t>1980</w:t>
            </w:r>
          </w:p>
        </w:tc>
        <w:tc>
          <w:tcPr>
            <w:tcW w:w="8653" w:type="dxa"/>
          </w:tcPr>
          <w:p w14:paraId="2141F725" w14:textId="006894A3" w:rsidR="000E3F03" w:rsidRDefault="000E3F03" w:rsidP="000E3F03">
            <w:pPr>
              <w:keepLines/>
              <w:widowControl/>
            </w:pPr>
            <w:r>
              <w:t>Georgia State University, Department of Physical Therapy.  Lecture, Behavioral techniques in physical therapy and rehabilitative medicine.</w:t>
            </w:r>
          </w:p>
        </w:tc>
      </w:tr>
      <w:tr w:rsidR="000E3F03" w14:paraId="6D1071C2" w14:textId="77777777" w:rsidTr="000E3F03">
        <w:tc>
          <w:tcPr>
            <w:tcW w:w="990" w:type="dxa"/>
          </w:tcPr>
          <w:p w14:paraId="4288D73F" w14:textId="7CC71597" w:rsidR="000E3F03" w:rsidRDefault="000E3F03" w:rsidP="000E3F03">
            <w:pPr>
              <w:keepLines/>
              <w:widowControl/>
            </w:pPr>
            <w:r>
              <w:t>1980</w:t>
            </w:r>
          </w:p>
        </w:tc>
        <w:tc>
          <w:tcPr>
            <w:tcW w:w="8653" w:type="dxa"/>
          </w:tcPr>
          <w:p w14:paraId="16B65CBD" w14:textId="4A8A5F05" w:rsidR="000E3F03" w:rsidRDefault="000E3F03" w:rsidP="000E3F03">
            <w:pPr>
              <w:keepLines/>
              <w:widowControl/>
            </w:pPr>
            <w:r>
              <w:t>Southeastern Psychological Association.  Invited Conversation Hour. Stress management for graduate students.</w:t>
            </w:r>
          </w:p>
        </w:tc>
      </w:tr>
    </w:tbl>
    <w:p w14:paraId="34EBDEF0" w14:textId="77777777" w:rsidR="00AE39C0" w:rsidRDefault="00AE39C0" w:rsidP="000E3F03">
      <w:pPr>
        <w:keepLines/>
        <w:widowControl/>
        <w:ind w:left="1080" w:hanging="1080"/>
      </w:pPr>
    </w:p>
    <w:p w14:paraId="45768401" w14:textId="5C9ECE6F" w:rsidR="00EB327A" w:rsidRDefault="00EB327A" w:rsidP="001D749F">
      <w:pPr>
        <w:pStyle w:val="Heading4"/>
      </w:pPr>
      <w:r w:rsidRPr="004E6E36">
        <w:t>Post-Do</w:t>
      </w:r>
      <w:r w:rsidR="004E6E36" w:rsidRPr="004E6E36">
        <w:t>c</w:t>
      </w:r>
      <w:r w:rsidRPr="004E6E36">
        <w:t>toral Level Senior Lecturer</w:t>
      </w:r>
    </w:p>
    <w:p w14:paraId="5362584E" w14:textId="77777777" w:rsidR="000E3F03" w:rsidRPr="000E3F03" w:rsidRDefault="000E3F03" w:rsidP="000E3F0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
        <w:gridCol w:w="8640"/>
      </w:tblGrid>
      <w:tr w:rsidR="000E3F03" w14:paraId="49B26136" w14:textId="77777777" w:rsidTr="000E3F03">
        <w:tc>
          <w:tcPr>
            <w:tcW w:w="985" w:type="dxa"/>
          </w:tcPr>
          <w:p w14:paraId="50451F7B" w14:textId="4B1C3C0A" w:rsidR="000E3F03" w:rsidRDefault="000E3F03" w:rsidP="000E3F03">
            <w:r>
              <w:t>2017-2018</w:t>
            </w:r>
          </w:p>
        </w:tc>
        <w:tc>
          <w:tcPr>
            <w:tcW w:w="8640" w:type="dxa"/>
          </w:tcPr>
          <w:p w14:paraId="4DAD182F" w14:textId="77777777" w:rsidR="000E3F03" w:rsidRDefault="000E3F03" w:rsidP="000E3F03">
            <w:r>
              <w:rPr>
                <w:lang w:val="en"/>
              </w:rPr>
              <w:t>University of Pennsylvania, Center for Mental Health Policy and Services Research,  (Beidas, R., PI). T</w:t>
            </w:r>
            <w:r>
              <w:rPr>
                <w:u w:val="single"/>
                <w:lang w:val="en"/>
              </w:rPr>
              <w:t>he academic-community experience (ACE): A postdoctoral</w:t>
            </w:r>
            <w:r w:rsidRPr="000E3F03">
              <w:rPr>
                <w:u w:val="single"/>
                <w:lang w:val="en"/>
              </w:rPr>
              <w:t xml:space="preserve"> </w:t>
            </w:r>
            <w:r>
              <w:rPr>
                <w:u w:val="single"/>
                <w:lang w:val="en"/>
              </w:rPr>
              <w:t>training fellowship in implementation science to promote mental health.</w:t>
            </w:r>
            <w:r w:rsidRPr="000E3F03">
              <w:rPr>
                <w:lang w:val="en"/>
              </w:rPr>
              <w:t xml:space="preserve">  </w:t>
            </w:r>
            <w:r>
              <w:rPr>
                <w:lang w:val="en"/>
              </w:rPr>
              <w:t xml:space="preserve">1T32   MH109433-01A1.  Beidas, Mandell, MPI). </w:t>
            </w:r>
            <w:r>
              <w:t>The goal of the proposed training</w:t>
            </w:r>
          </w:p>
          <w:p w14:paraId="58BF00FA" w14:textId="04859965" w:rsidR="000E3F03" w:rsidRDefault="000E3F03" w:rsidP="000E3F03">
            <w:r>
              <w:t xml:space="preserve">program is to provide postdoctoral training at the intersection </w:t>
            </w:r>
            <w:proofErr w:type="spellStart"/>
            <w:r>
              <w:t>betweenimplementation</w:t>
            </w:r>
            <w:proofErr w:type="spellEnd"/>
            <w:r>
              <w:t xml:space="preserve"> science and mental health.</w:t>
            </w:r>
          </w:p>
        </w:tc>
      </w:tr>
    </w:tbl>
    <w:p w14:paraId="28B04242" w14:textId="013B62A5" w:rsidR="00EB327A" w:rsidRDefault="00EB327A" w:rsidP="000E3F03">
      <w:r>
        <w:rPr>
          <w:lang w:val="en"/>
        </w:rPr>
        <w:t> </w:t>
      </w:r>
    </w:p>
    <w:p w14:paraId="2341829C" w14:textId="3AC7373B" w:rsidR="00952760" w:rsidRDefault="004F5921" w:rsidP="00C875D8">
      <w:r>
        <w:rPr>
          <w:noProof/>
          <w:snapToGrid/>
        </w:rPr>
        <mc:AlternateContent>
          <mc:Choice Requires="wps">
            <w:drawing>
              <wp:anchor distT="0" distB="0" distL="114300" distR="114300" simplePos="0" relativeHeight="251657728" behindDoc="0" locked="0" layoutInCell="0" allowOverlap="1" wp14:anchorId="28197363" wp14:editId="2777D230">
                <wp:simplePos x="0" y="0"/>
                <wp:positionH relativeFrom="column">
                  <wp:posOffset>0</wp:posOffset>
                </wp:positionH>
                <wp:positionV relativeFrom="paragraph">
                  <wp:posOffset>31750</wp:posOffset>
                </wp:positionV>
                <wp:extent cx="6492240" cy="0"/>
                <wp:effectExtent l="0" t="0" r="0" b="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922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66DB3C0F"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5pt" to="511.2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" o:allowincell="f"/>
            </w:pict>
          </mc:Fallback>
        </mc:AlternateContent>
      </w:r>
    </w:p>
    <w:p w14:paraId="233C5A5D" w14:textId="77777777" w:rsidR="00C51A04" w:rsidRDefault="00C51A04" w:rsidP="00C875D8">
      <w:pPr>
        <w:pStyle w:val="Heading2"/>
      </w:pPr>
      <w:r>
        <w:t>RESEARCH GRANTS</w:t>
      </w:r>
    </w:p>
    <w:p w14:paraId="5D636465" w14:textId="3F4FDF93" w:rsidR="00C51A04" w:rsidRDefault="00C51A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bottom w:w="43" w:type="dxa"/>
        </w:tblCellMar>
        <w:tblLook w:val="04A0" w:firstRow="1" w:lastRow="0" w:firstColumn="1" w:lastColumn="0" w:noHBand="0" w:noVBand="1"/>
      </w:tblPr>
      <w:tblGrid>
        <w:gridCol w:w="1620"/>
        <w:gridCol w:w="5580"/>
        <w:gridCol w:w="953"/>
        <w:gridCol w:w="1495"/>
      </w:tblGrid>
      <w:tr w:rsidR="009B5475" w14:paraId="42E3EED8" w14:textId="77777777" w:rsidTr="00C43AAC">
        <w:trPr>
          <w:tblHeader/>
        </w:trPr>
        <w:tc>
          <w:tcPr>
            <w:tcW w:w="1620" w:type="dxa"/>
          </w:tcPr>
          <w:p w14:paraId="5B79D3CE" w14:textId="3174741C" w:rsidR="000E3F03" w:rsidRDefault="000E3F0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
              </w:rPr>
            </w:pPr>
            <w:r>
              <w:rPr>
                <w:b/>
              </w:rPr>
              <w:lastRenderedPageBreak/>
              <w:t>Grant No.</w:t>
            </w:r>
          </w:p>
        </w:tc>
        <w:tc>
          <w:tcPr>
            <w:tcW w:w="5580" w:type="dxa"/>
          </w:tcPr>
          <w:p w14:paraId="6BBF6A63" w14:textId="4F341621" w:rsidR="000E3F03" w:rsidRDefault="000E3F0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
              </w:rPr>
            </w:pPr>
            <w:r>
              <w:rPr>
                <w:b/>
              </w:rPr>
              <w:t>Grant Title</w:t>
            </w:r>
          </w:p>
        </w:tc>
        <w:tc>
          <w:tcPr>
            <w:tcW w:w="953" w:type="dxa"/>
          </w:tcPr>
          <w:p w14:paraId="29614F07" w14:textId="1C41BE71" w:rsidR="000E3F03" w:rsidRDefault="000E3F0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
              </w:rPr>
            </w:pPr>
            <w:r>
              <w:rPr>
                <w:b/>
              </w:rPr>
              <w:t>Year(s)</w:t>
            </w:r>
          </w:p>
        </w:tc>
        <w:tc>
          <w:tcPr>
            <w:tcW w:w="1495" w:type="dxa"/>
          </w:tcPr>
          <w:p w14:paraId="15218B26" w14:textId="2133AF59" w:rsidR="000E3F03" w:rsidRDefault="000E3F0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
              </w:rPr>
            </w:pPr>
            <w:r>
              <w:rPr>
                <w:b/>
              </w:rPr>
              <w:t>Source</w:t>
            </w:r>
          </w:p>
        </w:tc>
      </w:tr>
      <w:tr w:rsidR="009B5475" w14:paraId="773E0577" w14:textId="77777777" w:rsidTr="00C43AAC">
        <w:tc>
          <w:tcPr>
            <w:tcW w:w="1620" w:type="dxa"/>
          </w:tcPr>
          <w:p w14:paraId="3D4EBD98" w14:textId="5BDBC47D" w:rsidR="000E3F03" w:rsidRDefault="000E3F0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
              </w:rPr>
            </w:pPr>
            <w:r>
              <w:t>MH-39976-01</w:t>
            </w:r>
          </w:p>
        </w:tc>
        <w:tc>
          <w:tcPr>
            <w:tcW w:w="5580" w:type="dxa"/>
          </w:tcPr>
          <w:p w14:paraId="7806D3CC" w14:textId="3DD66DF7" w:rsidR="000E3F03" w:rsidRPr="000E3F03" w:rsidRDefault="000E3F03" w:rsidP="000E3F0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0E3F03">
              <w:rPr>
                <w:bCs/>
              </w:rPr>
              <w:t xml:space="preserve">Child </w:t>
            </w:r>
            <w:proofErr w:type="spellStart"/>
            <w:r w:rsidRPr="000E3F03">
              <w:rPr>
                <w:bCs/>
              </w:rPr>
              <w:t>Firesetting</w:t>
            </w:r>
            <w:proofErr w:type="spellEnd"/>
            <w:r w:rsidRPr="000E3F03">
              <w:rPr>
                <w:bCs/>
              </w:rPr>
              <w:t>:  A Clinical and Empirical Evaluation</w:t>
            </w:r>
            <w:r w:rsidRPr="000E3F03">
              <w:rPr>
                <w:bCs/>
              </w:rPr>
              <w:tab/>
            </w:r>
          </w:p>
          <w:p w14:paraId="10CC43FE" w14:textId="269E99AB" w:rsidR="000E3F03" w:rsidRDefault="000E3F03" w:rsidP="000E3F0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
              </w:rPr>
            </w:pPr>
            <w:r w:rsidRPr="000E3F03">
              <w:rPr>
                <w:bCs/>
              </w:rPr>
              <w:t>Principal Investigator (35% effort)</w:t>
            </w:r>
          </w:p>
        </w:tc>
        <w:tc>
          <w:tcPr>
            <w:tcW w:w="953" w:type="dxa"/>
          </w:tcPr>
          <w:p w14:paraId="07591D9A" w14:textId="5154550E" w:rsidR="000E3F03" w:rsidRDefault="000E3F0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
              </w:rPr>
            </w:pPr>
            <w:r>
              <w:t>1985-1987</w:t>
            </w:r>
          </w:p>
        </w:tc>
        <w:tc>
          <w:tcPr>
            <w:tcW w:w="1495" w:type="dxa"/>
          </w:tcPr>
          <w:p w14:paraId="00D14483" w14:textId="7EAE58ED" w:rsidR="000E3F03" w:rsidRDefault="000E3F0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
              </w:rPr>
            </w:pPr>
            <w:r>
              <w:t>NIMH</w:t>
            </w:r>
          </w:p>
        </w:tc>
      </w:tr>
      <w:tr w:rsidR="009B5475" w14:paraId="33BC8976" w14:textId="77777777" w:rsidTr="00C43AAC">
        <w:tc>
          <w:tcPr>
            <w:tcW w:w="1620" w:type="dxa"/>
          </w:tcPr>
          <w:p w14:paraId="2164A90F" w14:textId="7BDE85FC" w:rsidR="000E3F03" w:rsidRPr="000E3F03" w:rsidRDefault="000E3F0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AA-1</w:t>
            </w:r>
            <w:r>
              <w:tab/>
            </w:r>
          </w:p>
        </w:tc>
        <w:tc>
          <w:tcPr>
            <w:tcW w:w="5580" w:type="dxa"/>
          </w:tcPr>
          <w:p w14:paraId="2DB66903" w14:textId="684EB18E" w:rsidR="000E3F03" w:rsidRPr="000E3F03" w:rsidRDefault="000E3F03" w:rsidP="000E3F0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 xml:space="preserve">The Epidemiology of Suicide and Suicidal Behavior </w:t>
            </w:r>
            <w:r>
              <w:br/>
              <w:t>Co-Investigator (10% effort; David Brent, M.D., PI)</w:t>
            </w:r>
          </w:p>
        </w:tc>
        <w:tc>
          <w:tcPr>
            <w:tcW w:w="953" w:type="dxa"/>
          </w:tcPr>
          <w:p w14:paraId="49E75348" w14:textId="5F3036F9" w:rsidR="000E3F03" w:rsidRPr="000E3F03" w:rsidRDefault="000E3F0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1985-1986</w:t>
            </w:r>
          </w:p>
        </w:tc>
        <w:tc>
          <w:tcPr>
            <w:tcW w:w="1495" w:type="dxa"/>
          </w:tcPr>
          <w:p w14:paraId="4A72DE07" w14:textId="7D657312" w:rsidR="000E3F03" w:rsidRPr="000E3F03" w:rsidRDefault="000E3F0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HRFS</w:t>
            </w:r>
          </w:p>
        </w:tc>
      </w:tr>
      <w:tr w:rsidR="009B5475" w14:paraId="7F09C974" w14:textId="77777777" w:rsidTr="00C43AAC">
        <w:tc>
          <w:tcPr>
            <w:tcW w:w="1620" w:type="dxa"/>
          </w:tcPr>
          <w:p w14:paraId="62F24251" w14:textId="21A9036D" w:rsidR="000E3F03" w:rsidRPr="000E3F03" w:rsidRDefault="000E3F0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86-1063-86</w:t>
            </w:r>
          </w:p>
        </w:tc>
        <w:tc>
          <w:tcPr>
            <w:tcW w:w="5580" w:type="dxa"/>
          </w:tcPr>
          <w:p w14:paraId="1643759D" w14:textId="5AB44F98" w:rsidR="000E3F03" w:rsidRPr="000E3F03" w:rsidRDefault="000E3F03" w:rsidP="000E3F0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0E3F03">
              <w:rPr>
                <w:bCs/>
              </w:rPr>
              <w:t>Adolescent Suicide and Suicidal Behavior: Cognitive</w:t>
            </w:r>
            <w:r>
              <w:rPr>
                <w:bCs/>
              </w:rPr>
              <w:t xml:space="preserve"> </w:t>
            </w:r>
            <w:r w:rsidRPr="000E3F03">
              <w:rPr>
                <w:bCs/>
              </w:rPr>
              <w:t>Coping, Coping Style, Environmental Stressors, and</w:t>
            </w:r>
            <w:r w:rsidRPr="000E3F03">
              <w:rPr>
                <w:bCs/>
              </w:rPr>
              <w:tab/>
            </w:r>
            <w:r>
              <w:rPr>
                <w:bCs/>
              </w:rPr>
              <w:t xml:space="preserve"> </w:t>
            </w:r>
            <w:r w:rsidRPr="000E3F03">
              <w:rPr>
                <w:bCs/>
              </w:rPr>
              <w:t>Psychopathology.</w:t>
            </w:r>
            <w:r w:rsidRPr="000E3F03">
              <w:rPr>
                <w:bCs/>
              </w:rPr>
              <w:tab/>
            </w:r>
            <w:r w:rsidRPr="000E3F03">
              <w:rPr>
                <w:bCs/>
              </w:rPr>
              <w:tab/>
            </w:r>
            <w:r w:rsidRPr="000E3F03">
              <w:rPr>
                <w:bCs/>
              </w:rPr>
              <w:tab/>
            </w:r>
            <w:r w:rsidRPr="000E3F03">
              <w:rPr>
                <w:bCs/>
              </w:rPr>
              <w:tab/>
            </w:r>
            <w:r w:rsidRPr="000E3F03">
              <w:rPr>
                <w:bCs/>
              </w:rPr>
              <w:tab/>
            </w:r>
            <w:r w:rsidRPr="000E3F03">
              <w:rPr>
                <w:bCs/>
              </w:rPr>
              <w:tab/>
            </w:r>
            <w:r w:rsidRPr="000E3F03">
              <w:rPr>
                <w:bCs/>
              </w:rPr>
              <w:tab/>
            </w:r>
          </w:p>
          <w:p w14:paraId="02E6FE16" w14:textId="525E704E" w:rsidR="000E3F03" w:rsidRPr="000E3F03" w:rsidRDefault="000E3F03" w:rsidP="000E3F0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0E3F03">
              <w:rPr>
                <w:bCs/>
              </w:rPr>
              <w:t>Co-Investigator.</w:t>
            </w:r>
            <w:r w:rsidRPr="000E3F03">
              <w:rPr>
                <w:bCs/>
              </w:rPr>
              <w:tab/>
              <w:t>(10% effort; David Brent, M.D., PI)</w:t>
            </w:r>
            <w:r w:rsidRPr="000E3F03">
              <w:rPr>
                <w:bCs/>
              </w:rPr>
              <w:tab/>
            </w:r>
            <w:r w:rsidRPr="000E3F03">
              <w:rPr>
                <w:bCs/>
              </w:rPr>
              <w:tab/>
            </w:r>
          </w:p>
        </w:tc>
        <w:tc>
          <w:tcPr>
            <w:tcW w:w="953" w:type="dxa"/>
          </w:tcPr>
          <w:p w14:paraId="72AE519B" w14:textId="1CAE31D0" w:rsidR="000E3F03" w:rsidRPr="000E3F03" w:rsidRDefault="000E3F0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1986-1989</w:t>
            </w:r>
          </w:p>
        </w:tc>
        <w:tc>
          <w:tcPr>
            <w:tcW w:w="1495" w:type="dxa"/>
          </w:tcPr>
          <w:p w14:paraId="247D8952" w14:textId="669A4B68" w:rsidR="000E3F03" w:rsidRPr="000E3F03" w:rsidRDefault="000E3F0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W.T. Grant Foundation</w:t>
            </w:r>
          </w:p>
        </w:tc>
      </w:tr>
      <w:tr w:rsidR="009B5475" w14:paraId="1F387575" w14:textId="77777777" w:rsidTr="00C43AAC">
        <w:tc>
          <w:tcPr>
            <w:tcW w:w="1620" w:type="dxa"/>
          </w:tcPr>
          <w:p w14:paraId="35826FF6" w14:textId="0766220F" w:rsidR="000E3F03" w:rsidRPr="000E3F03" w:rsidRDefault="000E3F0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MH-39976-04</w:t>
            </w:r>
          </w:p>
        </w:tc>
        <w:tc>
          <w:tcPr>
            <w:tcW w:w="5580" w:type="dxa"/>
          </w:tcPr>
          <w:p w14:paraId="44F03532" w14:textId="08FDC14B" w:rsidR="000E3F03" w:rsidRPr="000E3F03" w:rsidRDefault="000E3F03" w:rsidP="000E3F0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0E3F03">
              <w:rPr>
                <w:bCs/>
              </w:rPr>
              <w:t xml:space="preserve">Child </w:t>
            </w:r>
            <w:proofErr w:type="spellStart"/>
            <w:r w:rsidRPr="000E3F03">
              <w:rPr>
                <w:bCs/>
              </w:rPr>
              <w:t>Firesetting</w:t>
            </w:r>
            <w:proofErr w:type="spellEnd"/>
            <w:r w:rsidRPr="000E3F03">
              <w:rPr>
                <w:bCs/>
              </w:rPr>
              <w:t xml:space="preserve">:  Follow-Up and Behavioral Correlates. </w:t>
            </w:r>
          </w:p>
          <w:p w14:paraId="680DFDEA" w14:textId="2C359EE7" w:rsidR="000E3F03" w:rsidRPr="000E3F03" w:rsidRDefault="000E3F03" w:rsidP="000E3F0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0E3F03">
              <w:rPr>
                <w:bCs/>
              </w:rPr>
              <w:t>Principal Investigator (35% effort)</w:t>
            </w:r>
          </w:p>
        </w:tc>
        <w:tc>
          <w:tcPr>
            <w:tcW w:w="953" w:type="dxa"/>
          </w:tcPr>
          <w:p w14:paraId="7BD2FA22" w14:textId="1A007BD2" w:rsidR="000E3F03" w:rsidRPr="000E3F03" w:rsidRDefault="000E3F0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 xml:space="preserve">1987-1990  </w:t>
            </w:r>
          </w:p>
        </w:tc>
        <w:tc>
          <w:tcPr>
            <w:tcW w:w="1495" w:type="dxa"/>
          </w:tcPr>
          <w:p w14:paraId="67D2DB6B" w14:textId="3D557362" w:rsidR="000E3F03" w:rsidRPr="000E3F03" w:rsidRDefault="000E3F0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NIMH</w:t>
            </w:r>
          </w:p>
        </w:tc>
      </w:tr>
      <w:tr w:rsidR="009B5475" w14:paraId="5BD1B3A2" w14:textId="77777777" w:rsidTr="00C43AAC">
        <w:tc>
          <w:tcPr>
            <w:tcW w:w="1620" w:type="dxa"/>
          </w:tcPr>
          <w:p w14:paraId="53FEDE52" w14:textId="6DF496D9" w:rsidR="000E3F03" w:rsidRPr="000E3F03" w:rsidRDefault="000E3F0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Seed #1</w:t>
            </w:r>
          </w:p>
        </w:tc>
        <w:tc>
          <w:tcPr>
            <w:tcW w:w="5580" w:type="dxa"/>
          </w:tcPr>
          <w:p w14:paraId="5D5BB484" w14:textId="77777777" w:rsidR="000E3F03" w:rsidRDefault="000E3F03" w:rsidP="000E3F0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0E3F03">
              <w:rPr>
                <w:bCs/>
              </w:rPr>
              <w:t>Memory and Cognitive Processes in Children Suffering</w:t>
            </w:r>
            <w:r>
              <w:rPr>
                <w:bCs/>
              </w:rPr>
              <w:t xml:space="preserve"> </w:t>
            </w:r>
            <w:r w:rsidRPr="000E3F03">
              <w:rPr>
                <w:bCs/>
              </w:rPr>
              <w:t>from Depression and Conduct Disorder.</w:t>
            </w:r>
            <w:r>
              <w:rPr>
                <w:bCs/>
              </w:rPr>
              <w:t xml:space="preserve"> </w:t>
            </w:r>
          </w:p>
          <w:p w14:paraId="73A3E14D" w14:textId="24FAFBD4" w:rsidR="000E3F03" w:rsidRPr="000E3F03" w:rsidRDefault="000E3F03" w:rsidP="000E3F0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0E3F03">
              <w:rPr>
                <w:bCs/>
              </w:rPr>
              <w:t>Co-</w:t>
            </w:r>
            <w:proofErr w:type="spellStart"/>
            <w:r w:rsidRPr="000E3F03">
              <w:rPr>
                <w:bCs/>
              </w:rPr>
              <w:t>Princ</w:t>
            </w:r>
            <w:proofErr w:type="spellEnd"/>
            <w:r w:rsidRPr="000E3F03">
              <w:rPr>
                <w:bCs/>
              </w:rPr>
              <w:t>. Investigator (15% effort; James Stewart, M.A., PI)</w:t>
            </w:r>
          </w:p>
        </w:tc>
        <w:tc>
          <w:tcPr>
            <w:tcW w:w="953" w:type="dxa"/>
          </w:tcPr>
          <w:p w14:paraId="71074E4A" w14:textId="6E9263BF" w:rsidR="000E3F03" w:rsidRPr="000E3F03" w:rsidRDefault="000E3F0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1987-1988</w:t>
            </w:r>
          </w:p>
        </w:tc>
        <w:tc>
          <w:tcPr>
            <w:tcW w:w="1495" w:type="dxa"/>
          </w:tcPr>
          <w:p w14:paraId="40536EE2" w14:textId="533E6694" w:rsidR="000E3F03" w:rsidRPr="000E3F03" w:rsidRDefault="000E3F0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MHCRC WPIC</w:t>
            </w:r>
          </w:p>
        </w:tc>
      </w:tr>
      <w:tr w:rsidR="009B5475" w14:paraId="4360D602" w14:textId="77777777" w:rsidTr="00C43AAC">
        <w:tc>
          <w:tcPr>
            <w:tcW w:w="1620" w:type="dxa"/>
          </w:tcPr>
          <w:p w14:paraId="16E53E66" w14:textId="7F2A0DD0" w:rsidR="000E3F03" w:rsidRPr="000E3F03" w:rsidRDefault="000E3F0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DA 05605</w:t>
            </w:r>
          </w:p>
        </w:tc>
        <w:tc>
          <w:tcPr>
            <w:tcW w:w="5580" w:type="dxa"/>
          </w:tcPr>
          <w:p w14:paraId="73977BC9" w14:textId="4B17A0BF" w:rsidR="000E3F03" w:rsidRPr="000E3F03" w:rsidRDefault="000E3F03" w:rsidP="000E3F0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0E3F03">
              <w:rPr>
                <w:bCs/>
              </w:rPr>
              <w:t>Drug Abuse Vulnerability:  Mechanisms &amp; Manifestations</w:t>
            </w:r>
            <w:r>
              <w:rPr>
                <w:bCs/>
              </w:rPr>
              <w:t xml:space="preserve"> </w:t>
            </w:r>
            <w:r w:rsidRPr="000E3F03">
              <w:rPr>
                <w:bCs/>
              </w:rPr>
              <w:t>Co-Investigator (10% effort; Ralph E. Tarter, Ph.D., PI)</w:t>
            </w:r>
          </w:p>
        </w:tc>
        <w:tc>
          <w:tcPr>
            <w:tcW w:w="953" w:type="dxa"/>
          </w:tcPr>
          <w:p w14:paraId="1574B8B8" w14:textId="2DD86DF1" w:rsidR="000E3F03" w:rsidRPr="000E3F03" w:rsidRDefault="000E3F0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1989-1996</w:t>
            </w:r>
          </w:p>
        </w:tc>
        <w:tc>
          <w:tcPr>
            <w:tcW w:w="1495" w:type="dxa"/>
          </w:tcPr>
          <w:p w14:paraId="39DF377F" w14:textId="4D9A38AA" w:rsidR="000E3F03" w:rsidRPr="000E3F03" w:rsidRDefault="000E3F0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NIDA</w:t>
            </w:r>
          </w:p>
        </w:tc>
      </w:tr>
      <w:tr w:rsidR="009B5475" w14:paraId="3F18B219" w14:textId="77777777" w:rsidTr="00C43AAC">
        <w:tc>
          <w:tcPr>
            <w:tcW w:w="1620" w:type="dxa"/>
          </w:tcPr>
          <w:p w14:paraId="74FEE084" w14:textId="365C574D" w:rsidR="000E3F03" w:rsidRPr="000E3F03" w:rsidRDefault="000E3F0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CDP: #2239</w:t>
            </w:r>
          </w:p>
        </w:tc>
        <w:tc>
          <w:tcPr>
            <w:tcW w:w="5580" w:type="dxa"/>
          </w:tcPr>
          <w:p w14:paraId="70F82754" w14:textId="5A146CBE" w:rsidR="000E3F03" w:rsidRPr="000E3F03" w:rsidRDefault="000E3F03" w:rsidP="000E3F0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0E3F03">
              <w:rPr>
                <w:bCs/>
              </w:rPr>
              <w:t>Interventions for Aggressive, Physically Abuse Children</w:t>
            </w:r>
            <w:r>
              <w:rPr>
                <w:bCs/>
              </w:rPr>
              <w:t xml:space="preserve"> </w:t>
            </w:r>
            <w:r w:rsidRPr="000E3F03">
              <w:rPr>
                <w:bCs/>
              </w:rPr>
              <w:t>Principal Investigator (30% effort)</w:t>
            </w:r>
            <w:r w:rsidRPr="000E3F03">
              <w:rPr>
                <w:bCs/>
              </w:rPr>
              <w:tab/>
            </w:r>
          </w:p>
        </w:tc>
        <w:tc>
          <w:tcPr>
            <w:tcW w:w="953" w:type="dxa"/>
          </w:tcPr>
          <w:p w14:paraId="7B09B99F" w14:textId="4E6BAAB4" w:rsidR="000E3F03" w:rsidRPr="000E3F03" w:rsidRDefault="000E3F0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1991-1994</w:t>
            </w:r>
          </w:p>
        </w:tc>
        <w:tc>
          <w:tcPr>
            <w:tcW w:w="1495" w:type="dxa"/>
          </w:tcPr>
          <w:p w14:paraId="3F230F8F" w14:textId="639076C8" w:rsidR="000E3F03" w:rsidRPr="000E3F03" w:rsidRDefault="000E3F0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NCCAN  (DHHS)</w:t>
            </w:r>
          </w:p>
        </w:tc>
      </w:tr>
      <w:tr w:rsidR="00224EC3" w14:paraId="1B3A237C" w14:textId="77777777" w:rsidTr="00C43AAC">
        <w:tc>
          <w:tcPr>
            <w:tcW w:w="1620" w:type="dxa"/>
          </w:tcPr>
          <w:p w14:paraId="3A34EFAB" w14:textId="5CC5CE76" w:rsidR="000E3F03" w:rsidRPr="000E3F03" w:rsidRDefault="000E3F0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MH-39976-06</w:t>
            </w:r>
          </w:p>
        </w:tc>
        <w:tc>
          <w:tcPr>
            <w:tcW w:w="5580" w:type="dxa"/>
          </w:tcPr>
          <w:p w14:paraId="1BDB49AA" w14:textId="05F8EA76" w:rsidR="000E3F03" w:rsidRPr="000E3F03" w:rsidRDefault="000E3F0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 xml:space="preserve">Interventions for Child </w:t>
            </w:r>
            <w:proofErr w:type="spellStart"/>
            <w:r>
              <w:t>Firesetters</w:t>
            </w:r>
            <w:proofErr w:type="spellEnd"/>
            <w:r>
              <w:t xml:space="preserve">: A Clinical Trial </w:t>
            </w:r>
            <w:r>
              <w:br/>
              <w:t>Principal Investigator (30% effort)</w:t>
            </w:r>
          </w:p>
        </w:tc>
        <w:tc>
          <w:tcPr>
            <w:tcW w:w="953" w:type="dxa"/>
          </w:tcPr>
          <w:p w14:paraId="46A5D0BB" w14:textId="5B33133D" w:rsidR="000E3F03" w:rsidRPr="000E3F03" w:rsidRDefault="000E3F0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1991-1995</w:t>
            </w:r>
          </w:p>
        </w:tc>
        <w:tc>
          <w:tcPr>
            <w:tcW w:w="1495" w:type="dxa"/>
          </w:tcPr>
          <w:p w14:paraId="624564D5" w14:textId="0D3AB8E9" w:rsidR="000E3F03" w:rsidRPr="000E3F03" w:rsidRDefault="000E3F0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NIMH</w:t>
            </w:r>
          </w:p>
        </w:tc>
      </w:tr>
      <w:tr w:rsidR="00224EC3" w14:paraId="57743C08" w14:textId="77777777" w:rsidTr="00C43AAC">
        <w:tc>
          <w:tcPr>
            <w:tcW w:w="1620" w:type="dxa"/>
          </w:tcPr>
          <w:p w14:paraId="2070194D" w14:textId="47B0E8DB" w:rsidR="000E3F03" w:rsidRPr="000E3F03" w:rsidRDefault="000E3F0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MH-46500</w:t>
            </w:r>
          </w:p>
        </w:tc>
        <w:tc>
          <w:tcPr>
            <w:tcW w:w="5580" w:type="dxa"/>
          </w:tcPr>
          <w:p w14:paraId="07875CDE" w14:textId="46977DA3" w:rsidR="000E3F03" w:rsidRPr="000E3F03" w:rsidRDefault="000E3F03" w:rsidP="000E3F0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0E3F03">
              <w:rPr>
                <w:bCs/>
              </w:rPr>
              <w:t>Depressed Adolescent Suicide Attempters:  A Clinical</w:t>
            </w:r>
            <w:r>
              <w:rPr>
                <w:bCs/>
              </w:rPr>
              <w:t xml:space="preserve"> </w:t>
            </w:r>
            <w:r w:rsidRPr="000E3F03">
              <w:rPr>
                <w:bCs/>
              </w:rPr>
              <w:t>Trial. Co-Principal Investigator (10% effort; David Brent, M.D., PI)</w:t>
            </w:r>
          </w:p>
        </w:tc>
        <w:tc>
          <w:tcPr>
            <w:tcW w:w="953" w:type="dxa"/>
          </w:tcPr>
          <w:p w14:paraId="6F026578" w14:textId="7126C880" w:rsidR="000E3F03" w:rsidRPr="000E3F03" w:rsidRDefault="000E3F0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1991-1995</w:t>
            </w:r>
          </w:p>
        </w:tc>
        <w:tc>
          <w:tcPr>
            <w:tcW w:w="1495" w:type="dxa"/>
          </w:tcPr>
          <w:p w14:paraId="49FBAEF8" w14:textId="0ED0FB4B" w:rsidR="000E3F03" w:rsidRPr="000E3F03" w:rsidRDefault="000E3F0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NIMH</w:t>
            </w:r>
          </w:p>
        </w:tc>
      </w:tr>
      <w:tr w:rsidR="00224EC3" w14:paraId="29226CA6" w14:textId="77777777" w:rsidTr="00C43AAC">
        <w:tc>
          <w:tcPr>
            <w:tcW w:w="1620" w:type="dxa"/>
          </w:tcPr>
          <w:p w14:paraId="212FD3E1" w14:textId="75921071" w:rsidR="000E3F03" w:rsidRPr="000E3F03" w:rsidRDefault="00F761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P#1618</w:t>
            </w:r>
          </w:p>
        </w:tc>
        <w:tc>
          <w:tcPr>
            <w:tcW w:w="5580" w:type="dxa"/>
          </w:tcPr>
          <w:p w14:paraId="42E01177" w14:textId="410D81D2" w:rsidR="000E3F03" w:rsidRPr="000E3F03" w:rsidRDefault="00F76104" w:rsidP="00F761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F76104">
              <w:rPr>
                <w:bCs/>
              </w:rPr>
              <w:t>Project Safety: A Proposal</w:t>
            </w:r>
            <w:r>
              <w:rPr>
                <w:bCs/>
              </w:rPr>
              <w:t xml:space="preserve"> </w:t>
            </w:r>
            <w:r>
              <w:rPr>
                <w:bCs/>
              </w:rPr>
              <w:br/>
            </w:r>
            <w:r w:rsidRPr="00F76104">
              <w:rPr>
                <w:bCs/>
              </w:rPr>
              <w:t>Principal Investigator (10% effort)</w:t>
            </w:r>
            <w:r w:rsidRPr="00F76104">
              <w:rPr>
                <w:bCs/>
              </w:rPr>
              <w:tab/>
            </w:r>
          </w:p>
        </w:tc>
        <w:tc>
          <w:tcPr>
            <w:tcW w:w="953" w:type="dxa"/>
          </w:tcPr>
          <w:p w14:paraId="290ADAF3" w14:textId="330EBFB7" w:rsidR="000E3F03" w:rsidRPr="000E3F03" w:rsidRDefault="00F761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1993-1994</w:t>
            </w:r>
          </w:p>
        </w:tc>
        <w:tc>
          <w:tcPr>
            <w:tcW w:w="1495" w:type="dxa"/>
          </w:tcPr>
          <w:p w14:paraId="207E5227" w14:textId="0ED91B3E" w:rsidR="000E3F03" w:rsidRPr="000E3F03" w:rsidRDefault="00F761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Allstate Foundation</w:t>
            </w:r>
          </w:p>
        </w:tc>
      </w:tr>
      <w:tr w:rsidR="00224EC3" w14:paraId="16D2A70A" w14:textId="77777777" w:rsidTr="00C43AAC">
        <w:tc>
          <w:tcPr>
            <w:tcW w:w="1620" w:type="dxa"/>
          </w:tcPr>
          <w:p w14:paraId="28AEE4E9" w14:textId="77777777" w:rsidR="000E3F03" w:rsidRPr="000E3F03" w:rsidRDefault="000E3F0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p>
        </w:tc>
        <w:tc>
          <w:tcPr>
            <w:tcW w:w="5580" w:type="dxa"/>
          </w:tcPr>
          <w:p w14:paraId="57E99DDF" w14:textId="77777777" w:rsidR="00F76104" w:rsidRDefault="00F76104" w:rsidP="00F761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F76104">
              <w:rPr>
                <w:bCs/>
              </w:rPr>
              <w:t>Service Use, Obstacles, and Outcomes in Children</w:t>
            </w:r>
            <w:r>
              <w:rPr>
                <w:bCs/>
              </w:rPr>
              <w:t xml:space="preserve"> </w:t>
            </w:r>
            <w:r w:rsidRPr="00F76104">
              <w:rPr>
                <w:bCs/>
              </w:rPr>
              <w:t>with Antisocial Behaviors.</w:t>
            </w:r>
          </w:p>
          <w:p w14:paraId="589098DB" w14:textId="281CEFFF" w:rsidR="000E3F03" w:rsidRPr="000E3F03" w:rsidRDefault="00F76104" w:rsidP="00F761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F76104">
              <w:rPr>
                <w:bCs/>
              </w:rPr>
              <w:t>Principal Investigat</w:t>
            </w:r>
            <w:r>
              <w:rPr>
                <w:bCs/>
              </w:rPr>
              <w:t>o</w:t>
            </w:r>
            <w:r w:rsidRPr="00F76104">
              <w:rPr>
                <w:bCs/>
              </w:rPr>
              <w:t>r</w:t>
            </w:r>
            <w:r>
              <w:rPr>
                <w:bCs/>
              </w:rPr>
              <w:t xml:space="preserve"> </w:t>
            </w:r>
            <w:r w:rsidRPr="00F76104">
              <w:rPr>
                <w:bCs/>
              </w:rPr>
              <w:t>(20% effort)</w:t>
            </w:r>
          </w:p>
        </w:tc>
        <w:tc>
          <w:tcPr>
            <w:tcW w:w="953" w:type="dxa"/>
          </w:tcPr>
          <w:p w14:paraId="3E44FE13" w14:textId="3528E9BD" w:rsidR="000E3F03" w:rsidRPr="000E3F03" w:rsidRDefault="00F761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1994-1995</w:t>
            </w:r>
          </w:p>
        </w:tc>
        <w:tc>
          <w:tcPr>
            <w:tcW w:w="1495" w:type="dxa"/>
          </w:tcPr>
          <w:p w14:paraId="77D3E3AF" w14:textId="4EDF245C" w:rsidR="000E3F03" w:rsidRPr="000E3F03" w:rsidRDefault="00F761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WPIC   Services Research Committee</w:t>
            </w:r>
          </w:p>
        </w:tc>
      </w:tr>
      <w:tr w:rsidR="00224EC3" w14:paraId="29309EC5" w14:textId="77777777" w:rsidTr="00C43AAC">
        <w:tc>
          <w:tcPr>
            <w:tcW w:w="1620" w:type="dxa"/>
          </w:tcPr>
          <w:p w14:paraId="2A5EE4DB" w14:textId="07C0AADC" w:rsidR="000E3F03" w:rsidRPr="000E3F03" w:rsidRDefault="00F761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F76104">
              <w:rPr>
                <w:szCs w:val="22"/>
              </w:rPr>
              <w:t>90CA14599/05</w:t>
            </w:r>
          </w:p>
        </w:tc>
        <w:tc>
          <w:tcPr>
            <w:tcW w:w="5580" w:type="dxa"/>
          </w:tcPr>
          <w:p w14:paraId="67B28B6F" w14:textId="10986A8F" w:rsidR="00F76104" w:rsidRPr="00F76104" w:rsidRDefault="00F76104" w:rsidP="00F761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F76104">
              <w:rPr>
                <w:bCs/>
              </w:rPr>
              <w:t xml:space="preserve">CPS Operations and Service Delivery in Child Physical </w:t>
            </w:r>
          </w:p>
          <w:p w14:paraId="157E5E35" w14:textId="423CA034" w:rsidR="000E3F03" w:rsidRPr="000E3F03" w:rsidRDefault="00F76104" w:rsidP="00F761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F76104">
              <w:rPr>
                <w:bCs/>
              </w:rPr>
              <w:t>Abuse:  A Process and Outcome Evaluation Principal Investigator (30% effort)</w:t>
            </w:r>
          </w:p>
        </w:tc>
        <w:tc>
          <w:tcPr>
            <w:tcW w:w="953" w:type="dxa"/>
          </w:tcPr>
          <w:p w14:paraId="2BF0D705" w14:textId="5D982C5A" w:rsidR="000E3F03" w:rsidRPr="000E3F03" w:rsidRDefault="00F761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1994-1997</w:t>
            </w:r>
          </w:p>
        </w:tc>
        <w:tc>
          <w:tcPr>
            <w:tcW w:w="1495" w:type="dxa"/>
          </w:tcPr>
          <w:p w14:paraId="5175A465" w14:textId="5D5C531A" w:rsidR="000E3F03" w:rsidRPr="000E3F03" w:rsidRDefault="00F761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 xml:space="preserve">NCCAN  (DHHS)  </w:t>
            </w:r>
          </w:p>
        </w:tc>
      </w:tr>
      <w:tr w:rsidR="00224EC3" w14:paraId="29CB4B23" w14:textId="77777777" w:rsidTr="00C43AAC">
        <w:tc>
          <w:tcPr>
            <w:tcW w:w="1620" w:type="dxa"/>
          </w:tcPr>
          <w:p w14:paraId="4947AA82" w14:textId="4DFB9979" w:rsidR="000E3F03" w:rsidRPr="000E3F03" w:rsidRDefault="00F761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F76104">
              <w:rPr>
                <w:bCs/>
              </w:rPr>
              <w:t>R49-</w:t>
            </w:r>
            <w:r>
              <w:t xml:space="preserve"> </w:t>
            </w:r>
            <w:r w:rsidRPr="00F76104">
              <w:rPr>
                <w:bCs/>
              </w:rPr>
              <w:t>CCR31028501A1</w:t>
            </w:r>
          </w:p>
        </w:tc>
        <w:tc>
          <w:tcPr>
            <w:tcW w:w="5580" w:type="dxa"/>
          </w:tcPr>
          <w:p w14:paraId="5D6506E1" w14:textId="761C5B2F" w:rsidR="000E3F03" w:rsidRPr="000E3F03" w:rsidRDefault="00F76104" w:rsidP="00F761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Associate Faculty (10% effort; Jeffrey H. Coben, M.D., PI) University of Pittsburgh, Center for Injury Research &amp; Control.</w:t>
            </w:r>
          </w:p>
        </w:tc>
        <w:tc>
          <w:tcPr>
            <w:tcW w:w="953" w:type="dxa"/>
          </w:tcPr>
          <w:p w14:paraId="07C5D4C9" w14:textId="02983996" w:rsidR="000E3F03" w:rsidRPr="000E3F03" w:rsidRDefault="00F761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1996-1997</w:t>
            </w:r>
          </w:p>
        </w:tc>
        <w:tc>
          <w:tcPr>
            <w:tcW w:w="1495" w:type="dxa"/>
          </w:tcPr>
          <w:p w14:paraId="4B80DDD6" w14:textId="5D496053" w:rsidR="000E3F03" w:rsidRPr="000E3F03" w:rsidRDefault="00F761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CDC (CIRCL)</w:t>
            </w:r>
          </w:p>
        </w:tc>
      </w:tr>
      <w:tr w:rsidR="00224EC3" w14:paraId="582B6D70" w14:textId="77777777" w:rsidTr="00C43AAC">
        <w:tc>
          <w:tcPr>
            <w:tcW w:w="1620" w:type="dxa"/>
          </w:tcPr>
          <w:p w14:paraId="770E42DF" w14:textId="56541C03" w:rsidR="000E3F03" w:rsidRPr="000E3F03" w:rsidRDefault="00F761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F76104">
              <w:rPr>
                <w:bCs/>
              </w:rPr>
              <w:t>R49CCR310285</w:t>
            </w:r>
          </w:p>
        </w:tc>
        <w:tc>
          <w:tcPr>
            <w:tcW w:w="5580" w:type="dxa"/>
          </w:tcPr>
          <w:p w14:paraId="61535EBC" w14:textId="7F8DBC47" w:rsidR="00F76104" w:rsidRPr="00F76104" w:rsidRDefault="00F76104" w:rsidP="00F761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F76104">
              <w:rPr>
                <w:bCs/>
              </w:rPr>
              <w:t>Intentional vs. Unintentional Injury to Children:</w:t>
            </w:r>
            <w:r>
              <w:rPr>
                <w:bCs/>
              </w:rPr>
              <w:t xml:space="preserve"> </w:t>
            </w:r>
            <w:r w:rsidRPr="00F76104">
              <w:rPr>
                <w:bCs/>
              </w:rPr>
              <w:t>Development of Post-Trauma Attributions and</w:t>
            </w:r>
            <w:r>
              <w:rPr>
                <w:bCs/>
              </w:rPr>
              <w:t xml:space="preserve"> </w:t>
            </w:r>
            <w:r w:rsidRPr="00F76104">
              <w:rPr>
                <w:bCs/>
              </w:rPr>
              <w:t>Psychiatric Symptoms</w:t>
            </w:r>
            <w:r>
              <w:rPr>
                <w:bCs/>
              </w:rPr>
              <w:t xml:space="preserve"> </w:t>
            </w:r>
            <w:r w:rsidRPr="00F76104">
              <w:rPr>
                <w:bCs/>
              </w:rPr>
              <w:t>Center for Injury Research and Control (Bruce Coben, MD)</w:t>
            </w:r>
          </w:p>
          <w:p w14:paraId="792857F3" w14:textId="4BB9B19B" w:rsidR="000E3F03" w:rsidRPr="000E3F03" w:rsidRDefault="00F76104" w:rsidP="00F761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F76104">
              <w:rPr>
                <w:bCs/>
              </w:rPr>
              <w:t>Pilot Study Principal Investigator (10% effort)</w:t>
            </w:r>
          </w:p>
        </w:tc>
        <w:tc>
          <w:tcPr>
            <w:tcW w:w="953" w:type="dxa"/>
          </w:tcPr>
          <w:p w14:paraId="1BC2F7B2" w14:textId="3384CF2B" w:rsidR="000E3F03" w:rsidRPr="000E3F03" w:rsidRDefault="00F761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1997-2001</w:t>
            </w:r>
          </w:p>
        </w:tc>
        <w:tc>
          <w:tcPr>
            <w:tcW w:w="1495" w:type="dxa"/>
          </w:tcPr>
          <w:p w14:paraId="21A5293A" w14:textId="55862AE0" w:rsidR="000E3F03" w:rsidRPr="000E3F03" w:rsidRDefault="00F761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CDC</w:t>
            </w:r>
            <w:r>
              <w:tab/>
              <w:t xml:space="preserve"> (CIRCL)</w:t>
            </w:r>
          </w:p>
        </w:tc>
      </w:tr>
      <w:tr w:rsidR="00224EC3" w14:paraId="47F3EBAB" w14:textId="77777777" w:rsidTr="00C43AAC">
        <w:tc>
          <w:tcPr>
            <w:tcW w:w="1620" w:type="dxa"/>
          </w:tcPr>
          <w:p w14:paraId="15123396" w14:textId="77777777" w:rsidR="000E3F03" w:rsidRPr="000E3F03" w:rsidRDefault="000E3F0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p>
        </w:tc>
        <w:tc>
          <w:tcPr>
            <w:tcW w:w="5580" w:type="dxa"/>
          </w:tcPr>
          <w:p w14:paraId="7651C96C" w14:textId="5B36D756" w:rsidR="000E3F03" w:rsidRPr="000E3F03" w:rsidRDefault="00F76104" w:rsidP="00F761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F76104">
              <w:rPr>
                <w:bCs/>
              </w:rPr>
              <w:t>Service Access, Needs, and Quality in the Treatment</w:t>
            </w:r>
            <w:r>
              <w:rPr>
                <w:bCs/>
              </w:rPr>
              <w:t xml:space="preserve"> </w:t>
            </w:r>
            <w:r w:rsidRPr="00F76104">
              <w:rPr>
                <w:bCs/>
              </w:rPr>
              <w:t>of Juvenile Sexual Abusers: A Systemic Evaluation</w:t>
            </w:r>
            <w:r>
              <w:rPr>
                <w:bCs/>
              </w:rPr>
              <w:t xml:space="preserve"> </w:t>
            </w:r>
            <w:r>
              <w:rPr>
                <w:bCs/>
              </w:rPr>
              <w:br/>
            </w:r>
            <w:r w:rsidRPr="00F76104">
              <w:rPr>
                <w:bCs/>
              </w:rPr>
              <w:t>Co-Principal Investigator (10% effort; Elissa J. Brown, Ph.D., PI)</w:t>
            </w:r>
          </w:p>
        </w:tc>
        <w:tc>
          <w:tcPr>
            <w:tcW w:w="953" w:type="dxa"/>
          </w:tcPr>
          <w:p w14:paraId="3AA91C76" w14:textId="7AE29C9F" w:rsidR="000E3F03" w:rsidRPr="000E3F03" w:rsidRDefault="00F761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1997-1998</w:t>
            </w:r>
          </w:p>
        </w:tc>
        <w:tc>
          <w:tcPr>
            <w:tcW w:w="1495" w:type="dxa"/>
          </w:tcPr>
          <w:p w14:paraId="04B5A7D3" w14:textId="7C7529AB" w:rsidR="000E3F03" w:rsidRPr="000E3F03" w:rsidRDefault="00F761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WPIC Services Research  Committee</w:t>
            </w:r>
          </w:p>
        </w:tc>
      </w:tr>
      <w:tr w:rsidR="009B5475" w14:paraId="54817FA0" w14:textId="77777777" w:rsidTr="00C43AAC">
        <w:tc>
          <w:tcPr>
            <w:tcW w:w="1620" w:type="dxa"/>
          </w:tcPr>
          <w:p w14:paraId="3D8C58B3" w14:textId="3967F523" w:rsidR="00F76104" w:rsidRPr="000E3F03" w:rsidRDefault="00F761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P30 MH55123</w:t>
            </w:r>
          </w:p>
        </w:tc>
        <w:tc>
          <w:tcPr>
            <w:tcW w:w="5580" w:type="dxa"/>
          </w:tcPr>
          <w:p w14:paraId="57393685" w14:textId="595D12B6" w:rsidR="00F76104" w:rsidRPr="00F76104" w:rsidRDefault="00F76104" w:rsidP="00F761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F76104">
              <w:rPr>
                <w:bCs/>
              </w:rPr>
              <w:t>CADPRC for Early-Onset Affective and Anxiety</w:t>
            </w:r>
            <w:r>
              <w:rPr>
                <w:bCs/>
              </w:rPr>
              <w:t xml:space="preserve"> </w:t>
            </w:r>
            <w:r w:rsidRPr="00F76104">
              <w:rPr>
                <w:bCs/>
              </w:rPr>
              <w:t>Disorders (David Brent, M.D., PI)</w:t>
            </w:r>
          </w:p>
          <w:p w14:paraId="4C339158" w14:textId="528494B0" w:rsidR="00F76104" w:rsidRPr="00F76104" w:rsidRDefault="00F76104" w:rsidP="00F761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F76104">
              <w:rPr>
                <w:bCs/>
              </w:rPr>
              <w:lastRenderedPageBreak/>
              <w:t>Co-Investigator; Associate Director/ Services Core (10% effort)</w:t>
            </w:r>
          </w:p>
        </w:tc>
        <w:tc>
          <w:tcPr>
            <w:tcW w:w="953" w:type="dxa"/>
          </w:tcPr>
          <w:p w14:paraId="715BC50B" w14:textId="0EBB481F" w:rsidR="00F76104" w:rsidRDefault="00F761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lastRenderedPageBreak/>
              <w:t>1997-2002</w:t>
            </w:r>
          </w:p>
        </w:tc>
        <w:tc>
          <w:tcPr>
            <w:tcW w:w="1495" w:type="dxa"/>
          </w:tcPr>
          <w:p w14:paraId="68A31C4C" w14:textId="211C99A7" w:rsidR="00F76104" w:rsidRDefault="00F761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NIMH</w:t>
            </w:r>
          </w:p>
        </w:tc>
      </w:tr>
      <w:tr w:rsidR="009B5475" w14:paraId="380264C7" w14:textId="77777777" w:rsidTr="00C43AAC">
        <w:tc>
          <w:tcPr>
            <w:tcW w:w="1620" w:type="dxa"/>
          </w:tcPr>
          <w:p w14:paraId="070A0C2C" w14:textId="77777777" w:rsidR="00F76104" w:rsidRPr="000E3F03" w:rsidRDefault="00F761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p>
        </w:tc>
        <w:tc>
          <w:tcPr>
            <w:tcW w:w="5580" w:type="dxa"/>
          </w:tcPr>
          <w:p w14:paraId="2DD9AD20" w14:textId="77777777" w:rsidR="00F76104" w:rsidRDefault="00F76104" w:rsidP="00F761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F76104">
              <w:rPr>
                <w:bCs/>
              </w:rPr>
              <w:t xml:space="preserve">Integrated Mental Health Services for Children in the </w:t>
            </w:r>
            <w:r>
              <w:rPr>
                <w:bCs/>
              </w:rPr>
              <w:t xml:space="preserve"> </w:t>
            </w:r>
            <w:r w:rsidRPr="00F76104">
              <w:rPr>
                <w:bCs/>
              </w:rPr>
              <w:t xml:space="preserve">Juvenile Justice System. </w:t>
            </w:r>
          </w:p>
          <w:p w14:paraId="2781AECE" w14:textId="569BED6B" w:rsidR="00F76104" w:rsidRPr="00F76104" w:rsidRDefault="00F76104" w:rsidP="00F761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F76104">
              <w:rPr>
                <w:bCs/>
              </w:rPr>
              <w:t>Principal Investigator</w:t>
            </w:r>
            <w:r>
              <w:rPr>
                <w:bCs/>
              </w:rPr>
              <w:t xml:space="preserve"> </w:t>
            </w:r>
            <w:r w:rsidRPr="00F76104">
              <w:rPr>
                <w:bCs/>
              </w:rPr>
              <w:t>(10% effort)</w:t>
            </w:r>
          </w:p>
        </w:tc>
        <w:tc>
          <w:tcPr>
            <w:tcW w:w="953" w:type="dxa"/>
          </w:tcPr>
          <w:p w14:paraId="351BDEDE" w14:textId="0146C8A3" w:rsidR="00F76104" w:rsidRDefault="00F761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1997-1998</w:t>
            </w:r>
          </w:p>
        </w:tc>
        <w:tc>
          <w:tcPr>
            <w:tcW w:w="1495" w:type="dxa"/>
          </w:tcPr>
          <w:p w14:paraId="0941AFD0" w14:textId="49E08589" w:rsidR="00F76104" w:rsidRDefault="00F761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rsidRPr="00F76104">
              <w:t xml:space="preserve">PNC </w:t>
            </w:r>
            <w:r>
              <w:t>Charitable Trust</w:t>
            </w:r>
          </w:p>
        </w:tc>
      </w:tr>
      <w:tr w:rsidR="009B5475" w14:paraId="01769DD4" w14:textId="77777777" w:rsidTr="00C43AAC">
        <w:tc>
          <w:tcPr>
            <w:tcW w:w="1620" w:type="dxa"/>
          </w:tcPr>
          <w:p w14:paraId="4EE0F232" w14:textId="63309E0C" w:rsidR="00F76104" w:rsidRPr="000E3F03" w:rsidRDefault="00F761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MH56612</w:t>
            </w:r>
          </w:p>
        </w:tc>
        <w:tc>
          <w:tcPr>
            <w:tcW w:w="5580" w:type="dxa"/>
          </w:tcPr>
          <w:p w14:paraId="69F27200" w14:textId="77777777" w:rsidR="00F76104" w:rsidRDefault="00F76104" w:rsidP="00F761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Familial Pathways to Early-Onset Suicide Attempts</w:t>
            </w:r>
          </w:p>
          <w:p w14:paraId="26B84214" w14:textId="1F03A58A" w:rsidR="00F76104" w:rsidRPr="00F76104" w:rsidRDefault="00F76104" w:rsidP="00F761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Co-Investigator (10% effort; David Brent, M.D., PI)</w:t>
            </w:r>
          </w:p>
        </w:tc>
        <w:tc>
          <w:tcPr>
            <w:tcW w:w="953" w:type="dxa"/>
          </w:tcPr>
          <w:p w14:paraId="05CBD1E9" w14:textId="2CD70EE6" w:rsidR="00F76104" w:rsidRDefault="00F761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1997-2002</w:t>
            </w:r>
          </w:p>
        </w:tc>
        <w:tc>
          <w:tcPr>
            <w:tcW w:w="1495" w:type="dxa"/>
          </w:tcPr>
          <w:p w14:paraId="7740868C" w14:textId="6EB15B71" w:rsidR="00F76104" w:rsidRDefault="00F761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NIMH</w:t>
            </w:r>
          </w:p>
        </w:tc>
      </w:tr>
      <w:tr w:rsidR="009B5475" w14:paraId="5809257E" w14:textId="77777777" w:rsidTr="00C43AAC">
        <w:tc>
          <w:tcPr>
            <w:tcW w:w="1620" w:type="dxa"/>
          </w:tcPr>
          <w:p w14:paraId="3E916FF5" w14:textId="016C75D4" w:rsidR="00F76104" w:rsidRPr="000E3F03" w:rsidRDefault="00F761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95/96-JC-01-7049</w:t>
            </w:r>
          </w:p>
        </w:tc>
        <w:tc>
          <w:tcPr>
            <w:tcW w:w="5580" w:type="dxa"/>
          </w:tcPr>
          <w:p w14:paraId="7D7CD41D" w14:textId="5D660357" w:rsidR="00F76104" w:rsidRDefault="00F76104" w:rsidP="00F761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F76104">
              <w:rPr>
                <w:bCs/>
              </w:rPr>
              <w:t>Community-based, Wraparound Mental Health</w:t>
            </w:r>
            <w:r>
              <w:rPr>
                <w:bCs/>
              </w:rPr>
              <w:t xml:space="preserve"> </w:t>
            </w:r>
            <w:r w:rsidRPr="00F76104">
              <w:rPr>
                <w:bCs/>
              </w:rPr>
              <w:t>Services</w:t>
            </w:r>
            <w:r>
              <w:rPr>
                <w:bCs/>
              </w:rPr>
              <w:t xml:space="preserve"> </w:t>
            </w:r>
            <w:r w:rsidRPr="00F76104">
              <w:rPr>
                <w:bCs/>
              </w:rPr>
              <w:t>for Juvenile Sex Offenders.</w:t>
            </w:r>
          </w:p>
          <w:p w14:paraId="6C80EEB5" w14:textId="25670D7A" w:rsidR="00F76104" w:rsidRPr="00F76104" w:rsidRDefault="00F76104" w:rsidP="00F761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F76104">
              <w:rPr>
                <w:bCs/>
              </w:rPr>
              <w:t>Principal Investigator (10% effort)</w:t>
            </w:r>
            <w:r w:rsidRPr="00F76104">
              <w:rPr>
                <w:bCs/>
              </w:rPr>
              <w:tab/>
            </w:r>
          </w:p>
        </w:tc>
        <w:tc>
          <w:tcPr>
            <w:tcW w:w="953" w:type="dxa"/>
          </w:tcPr>
          <w:p w14:paraId="29527FDB" w14:textId="663BE217" w:rsidR="00F76104" w:rsidRDefault="00F761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1998-1999</w:t>
            </w:r>
          </w:p>
        </w:tc>
        <w:tc>
          <w:tcPr>
            <w:tcW w:w="1495" w:type="dxa"/>
          </w:tcPr>
          <w:p w14:paraId="5CFFAFD3" w14:textId="4C442629" w:rsidR="00F76104" w:rsidRDefault="00F761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 xml:space="preserve">PA Comm. on  Crime &amp; </w:t>
            </w:r>
            <w:proofErr w:type="spellStart"/>
            <w:r>
              <w:t>Delinq</w:t>
            </w:r>
            <w:proofErr w:type="spellEnd"/>
            <w:r>
              <w:t>.</w:t>
            </w:r>
          </w:p>
        </w:tc>
      </w:tr>
      <w:tr w:rsidR="009B5475" w14:paraId="726CD156" w14:textId="77777777" w:rsidTr="00C43AAC">
        <w:tc>
          <w:tcPr>
            <w:tcW w:w="1620" w:type="dxa"/>
          </w:tcPr>
          <w:p w14:paraId="71F02591" w14:textId="56B993DD" w:rsidR="00F76104" w:rsidRPr="000E3F03" w:rsidRDefault="00F761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MH57727</w:t>
            </w:r>
          </w:p>
        </w:tc>
        <w:tc>
          <w:tcPr>
            <w:tcW w:w="5580" w:type="dxa"/>
          </w:tcPr>
          <w:p w14:paraId="14F65D7F" w14:textId="36BB4988" w:rsidR="00F76104" w:rsidRDefault="00F76104" w:rsidP="00F761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Effectiveness of Community Services for Conduct Problems</w:t>
            </w:r>
            <w:r>
              <w:tab/>
            </w:r>
          </w:p>
          <w:p w14:paraId="24DE20DE" w14:textId="4A00B767" w:rsidR="00F76104" w:rsidRPr="00F76104" w:rsidRDefault="00F76104" w:rsidP="00F761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Principal Investigator (40% effort)</w:t>
            </w:r>
          </w:p>
        </w:tc>
        <w:tc>
          <w:tcPr>
            <w:tcW w:w="953" w:type="dxa"/>
          </w:tcPr>
          <w:p w14:paraId="789F9B6B" w14:textId="02FE7F0B" w:rsidR="00F76104" w:rsidRDefault="00F761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1998-2003</w:t>
            </w:r>
          </w:p>
        </w:tc>
        <w:tc>
          <w:tcPr>
            <w:tcW w:w="1495" w:type="dxa"/>
          </w:tcPr>
          <w:p w14:paraId="1E1A4F9C" w14:textId="64D9CA19" w:rsidR="00F76104" w:rsidRDefault="00F761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NIMH</w:t>
            </w:r>
          </w:p>
        </w:tc>
      </w:tr>
      <w:tr w:rsidR="009B5475" w14:paraId="2D1066DE" w14:textId="77777777" w:rsidTr="00C43AAC">
        <w:tc>
          <w:tcPr>
            <w:tcW w:w="1620" w:type="dxa"/>
          </w:tcPr>
          <w:p w14:paraId="53A7BCE3" w14:textId="2D22E11F" w:rsidR="00F76104" w:rsidRPr="000E3F03" w:rsidRDefault="00EA5B42">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JAIBG</w:t>
            </w:r>
          </w:p>
        </w:tc>
        <w:tc>
          <w:tcPr>
            <w:tcW w:w="5580" w:type="dxa"/>
          </w:tcPr>
          <w:p w14:paraId="129E69A2" w14:textId="77777777" w:rsidR="00EA5B42" w:rsidRDefault="00EA5B42" w:rsidP="00EA5B42">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EA5B42">
              <w:rPr>
                <w:bCs/>
              </w:rPr>
              <w:t>Comprehensive Mental Health Assessment and Treatment</w:t>
            </w:r>
            <w:r>
              <w:rPr>
                <w:bCs/>
              </w:rPr>
              <w:t xml:space="preserve"> </w:t>
            </w:r>
            <w:r w:rsidRPr="00EA5B42">
              <w:rPr>
                <w:bCs/>
              </w:rPr>
              <w:t>of Juvenile Sexual Offenders:  The</w:t>
            </w:r>
            <w:r>
              <w:rPr>
                <w:bCs/>
              </w:rPr>
              <w:t xml:space="preserve"> </w:t>
            </w:r>
            <w:r w:rsidRPr="00EA5B42">
              <w:rPr>
                <w:bCs/>
              </w:rPr>
              <w:t>“SSU/WPIC”</w:t>
            </w:r>
            <w:r>
              <w:rPr>
                <w:bCs/>
              </w:rPr>
              <w:t xml:space="preserve"> </w:t>
            </w:r>
            <w:r w:rsidRPr="00EA5B42">
              <w:rPr>
                <w:bCs/>
              </w:rPr>
              <w:t>Collaborative Treatment Program.</w:t>
            </w:r>
            <w:r>
              <w:rPr>
                <w:bCs/>
              </w:rPr>
              <w:t xml:space="preserve"> </w:t>
            </w:r>
            <w:r w:rsidRPr="00EA5B42">
              <w:rPr>
                <w:bCs/>
              </w:rPr>
              <w:t>Juvenile Accountability Incentive Block Grant.</w:t>
            </w:r>
          </w:p>
          <w:p w14:paraId="650638FD" w14:textId="4E905875" w:rsidR="00F76104" w:rsidRPr="00F76104" w:rsidRDefault="00EA5B42" w:rsidP="00EA5B42">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EA5B42">
              <w:rPr>
                <w:bCs/>
              </w:rPr>
              <w:t>Principal Investigator (10% effort)</w:t>
            </w:r>
          </w:p>
        </w:tc>
        <w:tc>
          <w:tcPr>
            <w:tcW w:w="953" w:type="dxa"/>
          </w:tcPr>
          <w:p w14:paraId="3AC52AA9" w14:textId="74B5AAF9" w:rsidR="00F76104" w:rsidRDefault="00EA5B42">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1999-2003</w:t>
            </w:r>
          </w:p>
        </w:tc>
        <w:tc>
          <w:tcPr>
            <w:tcW w:w="1495" w:type="dxa"/>
          </w:tcPr>
          <w:p w14:paraId="39026CB0" w14:textId="2FD11157" w:rsidR="00F76104" w:rsidRDefault="00EA5B42">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Youth Crime Prev Council; Office of Mayor</w:t>
            </w:r>
          </w:p>
        </w:tc>
      </w:tr>
      <w:tr w:rsidR="009B5475" w14:paraId="78DB1FDA" w14:textId="77777777" w:rsidTr="00C43AAC">
        <w:tc>
          <w:tcPr>
            <w:tcW w:w="1620" w:type="dxa"/>
          </w:tcPr>
          <w:p w14:paraId="69471EB3" w14:textId="4FDA613E" w:rsidR="00F76104" w:rsidRPr="000E3F03" w:rsidRDefault="00EA5B42">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EA5B42">
              <w:t>MH59672</w:t>
            </w:r>
            <w:r>
              <w:t xml:space="preserve"> (R01)</w:t>
            </w:r>
          </w:p>
        </w:tc>
        <w:tc>
          <w:tcPr>
            <w:tcW w:w="5580" w:type="dxa"/>
          </w:tcPr>
          <w:p w14:paraId="322B9217" w14:textId="6380EC34" w:rsidR="00EA5B42" w:rsidRPr="00EA5B42" w:rsidRDefault="00EA5B42" w:rsidP="00EA5B42">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EA5B42">
              <w:rPr>
                <w:bCs/>
              </w:rPr>
              <w:t>Mental Health Services Across Child Welfare Agencies</w:t>
            </w:r>
            <w:r>
              <w:rPr>
                <w:bCs/>
              </w:rPr>
              <w:t xml:space="preserve"> </w:t>
            </w:r>
            <w:r w:rsidRPr="00EA5B42">
              <w:rPr>
                <w:bCs/>
              </w:rPr>
              <w:t>Child and Adolescent Services Research Center, San Diego</w:t>
            </w:r>
            <w:r>
              <w:rPr>
                <w:bCs/>
              </w:rPr>
              <w:t xml:space="preserve"> </w:t>
            </w:r>
            <w:r w:rsidRPr="00EA5B42">
              <w:rPr>
                <w:bCs/>
              </w:rPr>
              <w:t xml:space="preserve">(John Landsverk, Ph.D., PI).  </w:t>
            </w:r>
          </w:p>
          <w:p w14:paraId="6871A0E0" w14:textId="63F274E2" w:rsidR="00F76104" w:rsidRPr="00F76104" w:rsidRDefault="00EA5B42" w:rsidP="00EA5B42">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EA5B42">
              <w:rPr>
                <w:bCs/>
              </w:rPr>
              <w:t>Co-Investigator (5% effort), University of Pittsburgh site</w:t>
            </w:r>
          </w:p>
        </w:tc>
        <w:tc>
          <w:tcPr>
            <w:tcW w:w="953" w:type="dxa"/>
          </w:tcPr>
          <w:p w14:paraId="6A35A822" w14:textId="3A7AF487" w:rsidR="00F76104" w:rsidRDefault="00EA5B42">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1999-2004</w:t>
            </w:r>
          </w:p>
        </w:tc>
        <w:tc>
          <w:tcPr>
            <w:tcW w:w="1495" w:type="dxa"/>
          </w:tcPr>
          <w:p w14:paraId="27801CBC" w14:textId="092117D2" w:rsidR="00F76104" w:rsidRDefault="00EA5B42">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NIMH</w:t>
            </w:r>
          </w:p>
        </w:tc>
      </w:tr>
      <w:tr w:rsidR="009B5475" w14:paraId="3505EEA4" w14:textId="77777777" w:rsidTr="00C43AAC">
        <w:tc>
          <w:tcPr>
            <w:tcW w:w="1620" w:type="dxa"/>
          </w:tcPr>
          <w:p w14:paraId="0961D9F2" w14:textId="41E3971E" w:rsidR="00F76104" w:rsidRPr="000E3F03" w:rsidRDefault="00EA5B42">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Pr>
                <w:snapToGrid/>
              </w:rPr>
              <w:t>100528-00002</w:t>
            </w:r>
          </w:p>
        </w:tc>
        <w:tc>
          <w:tcPr>
            <w:tcW w:w="5580" w:type="dxa"/>
          </w:tcPr>
          <w:p w14:paraId="0078D862" w14:textId="526232F0" w:rsidR="00EA5B42" w:rsidRPr="00EA5B42" w:rsidRDefault="00EA5B42" w:rsidP="00EA5B42">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EA5B42">
              <w:rPr>
                <w:bCs/>
              </w:rPr>
              <w:t>Treatment Practices and Needs of Community Service</w:t>
            </w:r>
            <w:r>
              <w:rPr>
                <w:bCs/>
              </w:rPr>
              <w:t xml:space="preserve"> </w:t>
            </w:r>
            <w:r w:rsidRPr="00EA5B42">
              <w:rPr>
                <w:bCs/>
              </w:rPr>
              <w:t xml:space="preserve">Providers Working with Families of Physically Abused </w:t>
            </w:r>
          </w:p>
          <w:p w14:paraId="06403C31" w14:textId="254CBD17" w:rsidR="00EA5B42" w:rsidRPr="00EA5B42" w:rsidRDefault="00EA5B42" w:rsidP="00EA5B42">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EA5B42">
              <w:rPr>
                <w:bCs/>
              </w:rPr>
              <w:t>Children. (Barbara Baumann, Ph.D., PI; U. of Pittsburgh) School of Social Work</w:t>
            </w:r>
            <w:r w:rsidRPr="00EA5B42">
              <w:rPr>
                <w:bCs/>
              </w:rPr>
              <w:tab/>
            </w:r>
            <w:r w:rsidRPr="00EA5B42">
              <w:rPr>
                <w:bCs/>
              </w:rPr>
              <w:tab/>
            </w:r>
            <w:r w:rsidRPr="00EA5B42">
              <w:rPr>
                <w:bCs/>
              </w:rPr>
              <w:tab/>
            </w:r>
            <w:r w:rsidRPr="00EA5B42">
              <w:rPr>
                <w:bCs/>
              </w:rPr>
              <w:tab/>
            </w:r>
            <w:r w:rsidRPr="00EA5B42">
              <w:rPr>
                <w:bCs/>
              </w:rPr>
              <w:tab/>
            </w:r>
            <w:r w:rsidRPr="00EA5B42">
              <w:rPr>
                <w:bCs/>
              </w:rPr>
              <w:tab/>
            </w:r>
            <w:r w:rsidRPr="00EA5B42">
              <w:rPr>
                <w:bCs/>
              </w:rPr>
              <w:tab/>
              <w:t xml:space="preserve">        </w:t>
            </w:r>
          </w:p>
          <w:p w14:paraId="09F2D430" w14:textId="6951E091" w:rsidR="00F76104" w:rsidRPr="00F76104" w:rsidRDefault="00EA5B42" w:rsidP="00EA5B42">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EA5B42">
              <w:rPr>
                <w:bCs/>
              </w:rPr>
              <w:t>Co-Principal Investigator (10% effort; no salary support)</w:t>
            </w:r>
            <w:r w:rsidRPr="00EA5B42">
              <w:rPr>
                <w:bCs/>
              </w:rPr>
              <w:tab/>
            </w:r>
          </w:p>
        </w:tc>
        <w:tc>
          <w:tcPr>
            <w:tcW w:w="953" w:type="dxa"/>
          </w:tcPr>
          <w:p w14:paraId="43C2DC8D" w14:textId="042432A2" w:rsidR="00F76104" w:rsidRDefault="00EA5B42">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2000-2002</w:t>
            </w:r>
          </w:p>
        </w:tc>
        <w:tc>
          <w:tcPr>
            <w:tcW w:w="1495" w:type="dxa"/>
          </w:tcPr>
          <w:p w14:paraId="2593E005" w14:textId="11550A35" w:rsidR="00F76104" w:rsidRDefault="00EA5B42">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Center for Mental Health Services Research</w:t>
            </w:r>
          </w:p>
        </w:tc>
      </w:tr>
      <w:tr w:rsidR="009B5475" w14:paraId="1CB30A4B" w14:textId="77777777" w:rsidTr="00C43AAC">
        <w:tc>
          <w:tcPr>
            <w:tcW w:w="1620" w:type="dxa"/>
          </w:tcPr>
          <w:p w14:paraId="3FA0E6B7" w14:textId="1E088A81" w:rsidR="00F76104" w:rsidRPr="000E3F03" w:rsidRDefault="00EA5B42">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EA5B42">
              <w:rPr>
                <w:bCs/>
              </w:rPr>
              <w:t>MH57727-O2S1</w:t>
            </w:r>
          </w:p>
        </w:tc>
        <w:tc>
          <w:tcPr>
            <w:tcW w:w="5580" w:type="dxa"/>
          </w:tcPr>
          <w:p w14:paraId="6A169FF3" w14:textId="77777777" w:rsidR="00EA5B42" w:rsidRDefault="00EA5B42" w:rsidP="00EA5B42">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EA5B42">
              <w:rPr>
                <w:bCs/>
              </w:rPr>
              <w:t>Effectiveness of Community Services for Conduct Problems:</w:t>
            </w:r>
            <w:r>
              <w:rPr>
                <w:bCs/>
              </w:rPr>
              <w:t xml:space="preserve"> </w:t>
            </w:r>
            <w:r w:rsidRPr="00EA5B42">
              <w:rPr>
                <w:bCs/>
              </w:rPr>
              <w:t xml:space="preserve">Treatment as Usual (supplement: 5/1/00-7/31/03). </w:t>
            </w:r>
          </w:p>
          <w:p w14:paraId="1ABFCBDB" w14:textId="1954ED0C" w:rsidR="00F76104" w:rsidRPr="00F76104" w:rsidRDefault="00EA5B42" w:rsidP="00EA5B42">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EA5B42">
              <w:rPr>
                <w:bCs/>
              </w:rPr>
              <w:t>Principal Investigator (10%effort)</w:t>
            </w:r>
          </w:p>
        </w:tc>
        <w:tc>
          <w:tcPr>
            <w:tcW w:w="953" w:type="dxa"/>
          </w:tcPr>
          <w:p w14:paraId="4AFC4E13" w14:textId="78CD04CD" w:rsidR="00F76104" w:rsidRDefault="00EA5B42">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2000-2003</w:t>
            </w:r>
          </w:p>
        </w:tc>
        <w:tc>
          <w:tcPr>
            <w:tcW w:w="1495" w:type="dxa"/>
          </w:tcPr>
          <w:p w14:paraId="4C4C0D9C" w14:textId="48B9806A" w:rsidR="00F76104" w:rsidRDefault="00EA5B42">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NIMH</w:t>
            </w:r>
          </w:p>
        </w:tc>
      </w:tr>
      <w:tr w:rsidR="009B5475" w14:paraId="19550CEB" w14:textId="77777777" w:rsidTr="00C43AAC">
        <w:tc>
          <w:tcPr>
            <w:tcW w:w="1620" w:type="dxa"/>
          </w:tcPr>
          <w:p w14:paraId="1B9E92F3" w14:textId="600843FE" w:rsidR="00F76104" w:rsidRPr="000E3F03" w:rsidRDefault="00EA5B42">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EA5B42">
              <w:rPr>
                <w:bCs/>
              </w:rPr>
              <w:t>JP-FX-1001 (99)</w:t>
            </w:r>
          </w:p>
        </w:tc>
        <w:tc>
          <w:tcPr>
            <w:tcW w:w="5580" w:type="dxa"/>
          </w:tcPr>
          <w:p w14:paraId="233F06B9" w14:textId="1C1197EE" w:rsidR="00EA5B42" w:rsidRPr="00EA5B42" w:rsidRDefault="00EA5B42" w:rsidP="00EA5B42">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EA5B42">
              <w:rPr>
                <w:bCs/>
              </w:rPr>
              <w:t>National Evaluation of Child Advocacy Centers</w:t>
            </w:r>
            <w:r>
              <w:rPr>
                <w:bCs/>
              </w:rPr>
              <w:t xml:space="preserve"> </w:t>
            </w:r>
            <w:r w:rsidRPr="00EA5B42">
              <w:rPr>
                <w:bCs/>
              </w:rPr>
              <w:t>JW-VX-0005(00) Multi-site study, Crimes Against Children</w:t>
            </w:r>
            <w:r>
              <w:rPr>
                <w:bCs/>
              </w:rPr>
              <w:t xml:space="preserve"> </w:t>
            </w:r>
            <w:r w:rsidRPr="00EA5B42">
              <w:rPr>
                <w:bCs/>
              </w:rPr>
              <w:t xml:space="preserve">Research Center.  University of New Hampshire (David Finkelhor, Ph.D., PI) Pittsburgh Child Advocacy Center, Children's Hospital, </w:t>
            </w:r>
          </w:p>
          <w:p w14:paraId="2D78347E" w14:textId="43F19E48" w:rsidR="00F76104" w:rsidRPr="00F76104" w:rsidRDefault="00EA5B42" w:rsidP="00EA5B42">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EA5B42">
              <w:rPr>
                <w:bCs/>
              </w:rPr>
              <w:t>Site Principal Investigator (10% effort; no salary support)</w:t>
            </w:r>
          </w:p>
        </w:tc>
        <w:tc>
          <w:tcPr>
            <w:tcW w:w="953" w:type="dxa"/>
          </w:tcPr>
          <w:p w14:paraId="778292CC" w14:textId="51771FFF" w:rsidR="00F76104" w:rsidRDefault="00EA5B42">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2000-2002</w:t>
            </w:r>
          </w:p>
        </w:tc>
        <w:tc>
          <w:tcPr>
            <w:tcW w:w="1495" w:type="dxa"/>
          </w:tcPr>
          <w:p w14:paraId="674691D2" w14:textId="5FB52713" w:rsidR="00F76104" w:rsidRDefault="00EA5B42">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OJJDP</w:t>
            </w:r>
          </w:p>
        </w:tc>
      </w:tr>
      <w:tr w:rsidR="009B5475" w14:paraId="7D9CE33A" w14:textId="77777777" w:rsidTr="00C43AAC">
        <w:tc>
          <w:tcPr>
            <w:tcW w:w="1620" w:type="dxa"/>
          </w:tcPr>
          <w:p w14:paraId="6EDD4EDD" w14:textId="2A5E80AB" w:rsidR="00F76104" w:rsidRPr="000E3F03" w:rsidRDefault="00EA5B42">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MH63272</w:t>
            </w:r>
          </w:p>
        </w:tc>
        <w:tc>
          <w:tcPr>
            <w:tcW w:w="5580" w:type="dxa"/>
          </w:tcPr>
          <w:p w14:paraId="473DE559" w14:textId="44863F31" w:rsidR="00EA5B42" w:rsidRPr="00EA5B42" w:rsidRDefault="00EA5B42" w:rsidP="00EA5B42">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EA5B42">
              <w:rPr>
                <w:bCs/>
              </w:rPr>
              <w:t>Effectiveness of Treating Behavior Problems</w:t>
            </w:r>
            <w:r>
              <w:rPr>
                <w:bCs/>
              </w:rPr>
              <w:t xml:space="preserve"> </w:t>
            </w:r>
            <w:r w:rsidRPr="00EA5B42">
              <w:rPr>
                <w:bCs/>
              </w:rPr>
              <w:t>in Primary Care (RFA 00-011)</w:t>
            </w:r>
          </w:p>
          <w:p w14:paraId="3B2756AB" w14:textId="2C946046" w:rsidR="00F76104" w:rsidRPr="00F76104" w:rsidRDefault="00EA5B42" w:rsidP="00EA5B42">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EA5B42">
              <w:rPr>
                <w:bCs/>
              </w:rPr>
              <w:t>Principal Investigator (funded 8/00; 20% effort)</w:t>
            </w:r>
          </w:p>
        </w:tc>
        <w:tc>
          <w:tcPr>
            <w:tcW w:w="953" w:type="dxa"/>
          </w:tcPr>
          <w:p w14:paraId="6F34A4A0" w14:textId="04A394A9" w:rsidR="00F76104" w:rsidRDefault="00EA5B42">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2000-2005</w:t>
            </w:r>
          </w:p>
        </w:tc>
        <w:tc>
          <w:tcPr>
            <w:tcW w:w="1495" w:type="dxa"/>
          </w:tcPr>
          <w:p w14:paraId="519C8B68" w14:textId="6940BBEB" w:rsidR="00F76104" w:rsidRDefault="00EA5B42">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NIMH</w:t>
            </w:r>
          </w:p>
        </w:tc>
      </w:tr>
      <w:tr w:rsidR="009B5475" w14:paraId="7FDA4891" w14:textId="77777777" w:rsidTr="00C43AAC">
        <w:tc>
          <w:tcPr>
            <w:tcW w:w="1620" w:type="dxa"/>
          </w:tcPr>
          <w:p w14:paraId="06C62F18" w14:textId="214D1B65" w:rsidR="00F76104" w:rsidRPr="000E3F03" w:rsidRDefault="00EA5B42">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NR07615</w:t>
            </w:r>
          </w:p>
        </w:tc>
        <w:tc>
          <w:tcPr>
            <w:tcW w:w="5580" w:type="dxa"/>
          </w:tcPr>
          <w:p w14:paraId="71EC58C5" w14:textId="5EE9D713" w:rsidR="00EA5B42" w:rsidRDefault="00EA5B42" w:rsidP="00EA5B42">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EA5B42">
              <w:rPr>
                <w:bCs/>
              </w:rPr>
              <w:t xml:space="preserve">Endocrine Changes and Treatment of Conduct </w:t>
            </w:r>
            <w:r>
              <w:rPr>
                <w:bCs/>
              </w:rPr>
              <w:t>P</w:t>
            </w:r>
            <w:r w:rsidRPr="00EA5B42">
              <w:rPr>
                <w:bCs/>
              </w:rPr>
              <w:t>roblems</w:t>
            </w:r>
            <w:r>
              <w:rPr>
                <w:bCs/>
              </w:rPr>
              <w:t xml:space="preserve"> </w:t>
            </w:r>
            <w:r w:rsidRPr="00EA5B42">
              <w:rPr>
                <w:bCs/>
              </w:rPr>
              <w:t>(</w:t>
            </w:r>
            <w:proofErr w:type="spellStart"/>
            <w:r w:rsidRPr="00EA5B42">
              <w:rPr>
                <w:bCs/>
              </w:rPr>
              <w:t>Lorah</w:t>
            </w:r>
            <w:proofErr w:type="spellEnd"/>
            <w:r w:rsidRPr="00EA5B42">
              <w:rPr>
                <w:bCs/>
              </w:rPr>
              <w:t xml:space="preserve"> Dorn, Ph.D., PI)</w:t>
            </w:r>
          </w:p>
          <w:p w14:paraId="7C096B7B" w14:textId="6D8DBF2F" w:rsidR="00F76104" w:rsidRPr="00F76104" w:rsidRDefault="00EA5B42" w:rsidP="00EA5B42">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EA5B42">
              <w:rPr>
                <w:bCs/>
              </w:rPr>
              <w:t>Co-Principal Investigator (10% effort)</w:t>
            </w:r>
          </w:p>
        </w:tc>
        <w:tc>
          <w:tcPr>
            <w:tcW w:w="953" w:type="dxa"/>
          </w:tcPr>
          <w:p w14:paraId="106D3DA1" w14:textId="5035F02C" w:rsidR="00F76104" w:rsidRDefault="00EA5B42">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2000-2003</w:t>
            </w:r>
          </w:p>
        </w:tc>
        <w:tc>
          <w:tcPr>
            <w:tcW w:w="1495" w:type="dxa"/>
          </w:tcPr>
          <w:p w14:paraId="49E20B5A" w14:textId="0C87C976" w:rsidR="00F76104" w:rsidRDefault="00EA5B42">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NINR</w:t>
            </w:r>
          </w:p>
        </w:tc>
      </w:tr>
      <w:tr w:rsidR="009B5475" w14:paraId="01E3441F" w14:textId="77777777" w:rsidTr="00C43AAC">
        <w:tc>
          <w:tcPr>
            <w:tcW w:w="1620" w:type="dxa"/>
          </w:tcPr>
          <w:p w14:paraId="741EF0D0" w14:textId="789D18B5" w:rsidR="00F76104" w:rsidRPr="000E3F03" w:rsidRDefault="00224EC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R01</w:t>
            </w:r>
          </w:p>
        </w:tc>
        <w:tc>
          <w:tcPr>
            <w:tcW w:w="5580" w:type="dxa"/>
          </w:tcPr>
          <w:p w14:paraId="155B7A30" w14:textId="77777777" w:rsidR="00224EC3" w:rsidRDefault="00224EC3" w:rsidP="00224EC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224EC3">
              <w:rPr>
                <w:bCs/>
              </w:rPr>
              <w:t>Physical and Emotional Neglect: Neurobiological</w:t>
            </w:r>
            <w:r>
              <w:rPr>
                <w:bCs/>
              </w:rPr>
              <w:t xml:space="preserve"> </w:t>
            </w:r>
            <w:r w:rsidRPr="00224EC3">
              <w:rPr>
                <w:bCs/>
              </w:rPr>
              <w:t>Consequences (RFA OD-99-006)</w:t>
            </w:r>
            <w:r>
              <w:rPr>
                <w:bCs/>
              </w:rPr>
              <w:t xml:space="preserve"> </w:t>
            </w:r>
            <w:r w:rsidRPr="00224EC3">
              <w:rPr>
                <w:bCs/>
              </w:rPr>
              <w:t>(Mike DeBellis, MD, PI)</w:t>
            </w:r>
          </w:p>
          <w:p w14:paraId="62094B6E" w14:textId="0A2700EF" w:rsidR="00F76104" w:rsidRPr="00F76104" w:rsidRDefault="00224EC3" w:rsidP="00224EC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224EC3">
              <w:rPr>
                <w:bCs/>
              </w:rPr>
              <w:t>Co-Investigator (10% effort)</w:t>
            </w:r>
          </w:p>
        </w:tc>
        <w:tc>
          <w:tcPr>
            <w:tcW w:w="953" w:type="dxa"/>
          </w:tcPr>
          <w:p w14:paraId="199F9C25" w14:textId="26FAED30" w:rsidR="00F76104" w:rsidRDefault="00224EC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2000-2005</w:t>
            </w:r>
          </w:p>
        </w:tc>
        <w:tc>
          <w:tcPr>
            <w:tcW w:w="1495" w:type="dxa"/>
          </w:tcPr>
          <w:p w14:paraId="1B360179" w14:textId="643E07FE" w:rsidR="00F76104" w:rsidRDefault="00224EC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NIMH</w:t>
            </w:r>
          </w:p>
        </w:tc>
      </w:tr>
      <w:tr w:rsidR="009B5475" w14:paraId="5B1B1DE5" w14:textId="77777777" w:rsidTr="00C43AAC">
        <w:tc>
          <w:tcPr>
            <w:tcW w:w="1620" w:type="dxa"/>
          </w:tcPr>
          <w:p w14:paraId="06B8FF7B" w14:textId="4B9A797D" w:rsidR="00F76104" w:rsidRPr="000E3F03" w:rsidRDefault="00224EC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lastRenderedPageBreak/>
              <w:t>SM54319</w:t>
            </w:r>
          </w:p>
        </w:tc>
        <w:tc>
          <w:tcPr>
            <w:tcW w:w="5580" w:type="dxa"/>
          </w:tcPr>
          <w:p w14:paraId="1B6A156A" w14:textId="3575FBAD" w:rsidR="00224EC3" w:rsidRPr="00224EC3" w:rsidRDefault="00224EC3" w:rsidP="00224EC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224EC3">
              <w:rPr>
                <w:bCs/>
              </w:rPr>
              <w:t>The Child Abuse and Traumatic Loss</w:t>
            </w:r>
            <w:r>
              <w:rPr>
                <w:bCs/>
              </w:rPr>
              <w:t xml:space="preserve"> </w:t>
            </w:r>
            <w:r w:rsidRPr="00224EC3">
              <w:rPr>
                <w:bCs/>
              </w:rPr>
              <w:t>Treatment/</w:t>
            </w:r>
            <w:r>
              <w:rPr>
                <w:bCs/>
              </w:rPr>
              <w:t xml:space="preserve"> </w:t>
            </w:r>
            <w:r w:rsidRPr="00224EC3">
              <w:rPr>
                <w:bCs/>
              </w:rPr>
              <w:t>Services</w:t>
            </w:r>
            <w:r>
              <w:rPr>
                <w:bCs/>
              </w:rPr>
              <w:t xml:space="preserve"> </w:t>
            </w:r>
            <w:r w:rsidRPr="00224EC3">
              <w:rPr>
                <w:bCs/>
              </w:rPr>
              <w:t xml:space="preserve">Development Center, Allegheny-Singer Research Institute, Pittsburgh, PA.  </w:t>
            </w:r>
          </w:p>
          <w:p w14:paraId="362AAB76" w14:textId="1241B63C" w:rsidR="00224EC3" w:rsidRPr="00224EC3" w:rsidRDefault="00224EC3" w:rsidP="00224EC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224EC3">
              <w:rPr>
                <w:bCs/>
              </w:rPr>
              <w:t>Funded as part of the National Child Traumatic Stress Initiative</w:t>
            </w:r>
            <w:r>
              <w:rPr>
                <w:bCs/>
              </w:rPr>
              <w:t xml:space="preserve"> </w:t>
            </w:r>
            <w:r w:rsidRPr="00224EC3">
              <w:rPr>
                <w:bCs/>
              </w:rPr>
              <w:t>(Judy Cohen, MD, PI; $567,507 TC)</w:t>
            </w:r>
          </w:p>
          <w:p w14:paraId="022DB73B" w14:textId="1E00962D" w:rsidR="00F76104" w:rsidRPr="00F76104" w:rsidRDefault="00224EC3" w:rsidP="00224EC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224EC3">
              <w:rPr>
                <w:bCs/>
              </w:rPr>
              <w:t>Co-Principal Investigator (15% effort)</w:t>
            </w:r>
          </w:p>
        </w:tc>
        <w:tc>
          <w:tcPr>
            <w:tcW w:w="953" w:type="dxa"/>
          </w:tcPr>
          <w:p w14:paraId="2EDAF69E" w14:textId="2660D41F" w:rsidR="00F76104" w:rsidRDefault="00224EC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2001-2004</w:t>
            </w:r>
          </w:p>
        </w:tc>
        <w:tc>
          <w:tcPr>
            <w:tcW w:w="1495" w:type="dxa"/>
          </w:tcPr>
          <w:p w14:paraId="2133CBB8" w14:textId="1DCE5658" w:rsidR="00F76104" w:rsidRDefault="00224EC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SAMHSA</w:t>
            </w:r>
          </w:p>
        </w:tc>
      </w:tr>
      <w:tr w:rsidR="009B5475" w14:paraId="4009D33B" w14:textId="77777777" w:rsidTr="00C43AAC">
        <w:tc>
          <w:tcPr>
            <w:tcW w:w="1620" w:type="dxa"/>
          </w:tcPr>
          <w:p w14:paraId="3A56C20B" w14:textId="002B1F74" w:rsidR="00F76104" w:rsidRPr="000E3F03" w:rsidRDefault="00224EC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5 P30 MH66371-04</w:t>
            </w:r>
          </w:p>
        </w:tc>
        <w:tc>
          <w:tcPr>
            <w:tcW w:w="5580" w:type="dxa"/>
          </w:tcPr>
          <w:p w14:paraId="7CE287D6" w14:textId="77777777" w:rsidR="00224EC3" w:rsidRDefault="00224EC3" w:rsidP="00224EC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224EC3">
              <w:rPr>
                <w:bCs/>
              </w:rPr>
              <w:t>Advanced Center for Intervention and Services</w:t>
            </w:r>
            <w:r>
              <w:rPr>
                <w:bCs/>
              </w:rPr>
              <w:t xml:space="preserve"> </w:t>
            </w:r>
            <w:r w:rsidRPr="00224EC3">
              <w:rPr>
                <w:bCs/>
              </w:rPr>
              <w:t>Research</w:t>
            </w:r>
            <w:r>
              <w:rPr>
                <w:bCs/>
              </w:rPr>
              <w:t xml:space="preserve"> </w:t>
            </w:r>
            <w:r w:rsidRPr="00224EC3">
              <w:rPr>
                <w:bCs/>
              </w:rPr>
              <w:t>for Early Onset Mood &amp; Anxiety Disorder.</w:t>
            </w:r>
            <w:r>
              <w:rPr>
                <w:bCs/>
              </w:rPr>
              <w:t xml:space="preserve"> </w:t>
            </w:r>
            <w:r w:rsidRPr="00224EC3">
              <w:rPr>
                <w:bCs/>
              </w:rPr>
              <w:t>(David A. Brent, MD, PI)</w:t>
            </w:r>
          </w:p>
          <w:p w14:paraId="4F00507F" w14:textId="4CF20CD1" w:rsidR="00224EC3" w:rsidRPr="00224EC3" w:rsidRDefault="00224EC3" w:rsidP="00224EC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224EC3">
              <w:rPr>
                <w:bCs/>
              </w:rPr>
              <w:t>Research Network, Co-director (10% effort)</w:t>
            </w:r>
          </w:p>
          <w:p w14:paraId="2D5EF065" w14:textId="2F6F43BB" w:rsidR="00F76104" w:rsidRPr="00F76104" w:rsidRDefault="00224EC3" w:rsidP="00224EC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224EC3">
              <w:rPr>
                <w:bCs/>
              </w:rPr>
              <w:t>Research Methods Core, Co-director (15% effort)</w:t>
            </w:r>
          </w:p>
        </w:tc>
        <w:tc>
          <w:tcPr>
            <w:tcW w:w="953" w:type="dxa"/>
          </w:tcPr>
          <w:p w14:paraId="2E3928B6" w14:textId="5C20E637" w:rsidR="00F76104" w:rsidRDefault="00224EC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2002-2006</w:t>
            </w:r>
          </w:p>
        </w:tc>
        <w:tc>
          <w:tcPr>
            <w:tcW w:w="1495" w:type="dxa"/>
          </w:tcPr>
          <w:p w14:paraId="61DB95AC" w14:textId="4CFB3817" w:rsidR="00F76104" w:rsidRDefault="00224EC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NIMH</w:t>
            </w:r>
          </w:p>
        </w:tc>
      </w:tr>
      <w:tr w:rsidR="00224EC3" w14:paraId="6F0463D9" w14:textId="77777777" w:rsidTr="00C43AAC">
        <w:tc>
          <w:tcPr>
            <w:tcW w:w="1620" w:type="dxa"/>
          </w:tcPr>
          <w:p w14:paraId="2259021C" w14:textId="62D45191" w:rsidR="00224EC3" w:rsidRPr="000E3F03" w:rsidRDefault="00224EC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MH067377</w:t>
            </w:r>
          </w:p>
        </w:tc>
        <w:tc>
          <w:tcPr>
            <w:tcW w:w="5580" w:type="dxa"/>
          </w:tcPr>
          <w:p w14:paraId="7F8618F3" w14:textId="47A97A59" w:rsidR="00224EC3" w:rsidRPr="00224EC3" w:rsidRDefault="00224EC3" w:rsidP="00224EC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224EC3">
              <w:rPr>
                <w:bCs/>
              </w:rPr>
              <w:t>Improving Care for Children in Child Welfare (R-24)</w:t>
            </w:r>
            <w:r>
              <w:rPr>
                <w:bCs/>
              </w:rPr>
              <w:t xml:space="preserve"> </w:t>
            </w:r>
            <w:r w:rsidRPr="00224EC3">
              <w:rPr>
                <w:bCs/>
              </w:rPr>
              <w:t>Child and Adolescent Services Research Center,</w:t>
            </w:r>
            <w:r>
              <w:rPr>
                <w:bCs/>
              </w:rPr>
              <w:t xml:space="preserve"> </w:t>
            </w:r>
            <w:r w:rsidRPr="00224EC3">
              <w:rPr>
                <w:bCs/>
              </w:rPr>
              <w:t>University of California at San Diego, San Diego, CA</w:t>
            </w:r>
          </w:p>
          <w:p w14:paraId="4BB2BAFF" w14:textId="0DBAA9A8" w:rsidR="00224EC3" w:rsidRPr="00F76104" w:rsidRDefault="00224EC3" w:rsidP="00224EC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224EC3">
              <w:rPr>
                <w:bCs/>
              </w:rPr>
              <w:t>(John Landsverk, Ph.D., PI; $1,000,000 TDC))</w:t>
            </w:r>
            <w:r>
              <w:rPr>
                <w:bCs/>
              </w:rPr>
              <w:t xml:space="preserve"> </w:t>
            </w:r>
            <w:r>
              <w:rPr>
                <w:bCs/>
              </w:rPr>
              <w:br/>
            </w:r>
            <w:r w:rsidRPr="00224EC3">
              <w:rPr>
                <w:bCs/>
              </w:rPr>
              <w:t>Co-Investigator (5% effort), University of Pittsburgh site</w:t>
            </w:r>
          </w:p>
        </w:tc>
        <w:tc>
          <w:tcPr>
            <w:tcW w:w="953" w:type="dxa"/>
          </w:tcPr>
          <w:p w14:paraId="22BCA5C6" w14:textId="1B3E1C42" w:rsidR="00224EC3" w:rsidRDefault="00224EC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2002-2006</w:t>
            </w:r>
          </w:p>
        </w:tc>
        <w:tc>
          <w:tcPr>
            <w:tcW w:w="1495" w:type="dxa"/>
          </w:tcPr>
          <w:p w14:paraId="3A306E4D" w14:textId="26CB21E9" w:rsidR="00224EC3" w:rsidRDefault="00224EC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NIMH</w:t>
            </w:r>
          </w:p>
        </w:tc>
      </w:tr>
      <w:tr w:rsidR="00224EC3" w14:paraId="173EEB7F" w14:textId="77777777" w:rsidTr="00C43AAC">
        <w:tc>
          <w:tcPr>
            <w:tcW w:w="1620" w:type="dxa"/>
          </w:tcPr>
          <w:p w14:paraId="167780E8" w14:textId="7DB60422" w:rsidR="00224EC3" w:rsidRPr="000E3F03" w:rsidRDefault="00224EC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MH57727-O6</w:t>
            </w:r>
          </w:p>
        </w:tc>
        <w:tc>
          <w:tcPr>
            <w:tcW w:w="5580" w:type="dxa"/>
          </w:tcPr>
          <w:p w14:paraId="1993B67E" w14:textId="5742D6F2" w:rsidR="00224EC3" w:rsidRPr="00224EC3" w:rsidRDefault="00224EC3" w:rsidP="00224EC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224EC3">
              <w:rPr>
                <w:bCs/>
              </w:rPr>
              <w:t>Enhancing Long-Term Outcome in Child Behavior Disorders</w:t>
            </w:r>
            <w:r>
              <w:rPr>
                <w:bCs/>
              </w:rPr>
              <w:t xml:space="preserve"> (</w:t>
            </w:r>
            <w:r w:rsidRPr="00224EC3">
              <w:rPr>
                <w:bCs/>
              </w:rPr>
              <w:t xml:space="preserve">Competing renewal – funded 12/03) </w:t>
            </w:r>
          </w:p>
          <w:p w14:paraId="01990E8A" w14:textId="4307637D" w:rsidR="00224EC3" w:rsidRPr="00F76104" w:rsidRDefault="00224EC3" w:rsidP="00224EC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224EC3">
              <w:rPr>
                <w:bCs/>
              </w:rPr>
              <w:t>Principal Investigator (15%effort)</w:t>
            </w:r>
          </w:p>
        </w:tc>
        <w:tc>
          <w:tcPr>
            <w:tcW w:w="953" w:type="dxa"/>
          </w:tcPr>
          <w:p w14:paraId="67CF77D5" w14:textId="43FF0B6D" w:rsidR="00224EC3" w:rsidRDefault="00224EC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2003-2008</w:t>
            </w:r>
          </w:p>
        </w:tc>
        <w:tc>
          <w:tcPr>
            <w:tcW w:w="1495" w:type="dxa"/>
          </w:tcPr>
          <w:p w14:paraId="1D350CF6" w14:textId="754FB5BC" w:rsidR="00224EC3" w:rsidRDefault="00224EC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NIMH</w:t>
            </w:r>
          </w:p>
        </w:tc>
      </w:tr>
      <w:tr w:rsidR="00224EC3" w14:paraId="542B24A8" w14:textId="77777777" w:rsidTr="00C43AAC">
        <w:tc>
          <w:tcPr>
            <w:tcW w:w="1620" w:type="dxa"/>
          </w:tcPr>
          <w:p w14:paraId="63DD2E77" w14:textId="6F5F6310" w:rsidR="00224EC3" w:rsidRPr="000E3F03" w:rsidRDefault="009B5475">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Pr>
                <w:bCs/>
                <w:szCs w:val="22"/>
              </w:rPr>
              <w:t>EXPORT Core</w:t>
            </w:r>
          </w:p>
        </w:tc>
        <w:tc>
          <w:tcPr>
            <w:tcW w:w="5580" w:type="dxa"/>
          </w:tcPr>
          <w:p w14:paraId="26DFB1A2" w14:textId="34461249" w:rsidR="009B5475" w:rsidRPr="009B5475" w:rsidRDefault="009B5475" w:rsidP="009B5475">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9B5475">
              <w:rPr>
                <w:bCs/>
              </w:rPr>
              <w:t>Improving the Cultural Relevancy of an Evidence-Based Intervention for Child Physical Abuse</w:t>
            </w:r>
            <w:r>
              <w:rPr>
                <w:bCs/>
              </w:rPr>
              <w:t xml:space="preserve"> </w:t>
            </w:r>
            <w:r w:rsidRPr="009B5475">
              <w:rPr>
                <w:bCs/>
              </w:rPr>
              <w:t>Barbara L. Baumann, Ph.D. (PI; $18,125 TDC)</w:t>
            </w:r>
            <w:r w:rsidRPr="009B5475">
              <w:rPr>
                <w:bCs/>
              </w:rPr>
              <w:tab/>
            </w:r>
            <w:r w:rsidRPr="009B5475">
              <w:rPr>
                <w:bCs/>
              </w:rPr>
              <w:tab/>
            </w:r>
            <w:r w:rsidRPr="009B5475">
              <w:rPr>
                <w:bCs/>
              </w:rPr>
              <w:tab/>
              <w:t xml:space="preserve"> </w:t>
            </w:r>
            <w:r w:rsidRPr="009B5475">
              <w:rPr>
                <w:bCs/>
              </w:rPr>
              <w:tab/>
              <w:t xml:space="preserve">      </w:t>
            </w:r>
          </w:p>
          <w:p w14:paraId="374C8870" w14:textId="2CD2D893" w:rsidR="00224EC3" w:rsidRPr="00F76104" w:rsidRDefault="009B5475" w:rsidP="009B5475">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9B5475">
              <w:rPr>
                <w:bCs/>
              </w:rPr>
              <w:t>Research Mentor (5% effort)</w:t>
            </w:r>
          </w:p>
        </w:tc>
        <w:tc>
          <w:tcPr>
            <w:tcW w:w="953" w:type="dxa"/>
          </w:tcPr>
          <w:p w14:paraId="0E1AF82C" w14:textId="3274147C" w:rsidR="00224EC3" w:rsidRDefault="009B5475">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rPr>
                <w:bCs/>
                <w:szCs w:val="22"/>
              </w:rPr>
              <w:t>2005-2006</w:t>
            </w:r>
          </w:p>
        </w:tc>
        <w:tc>
          <w:tcPr>
            <w:tcW w:w="1495" w:type="dxa"/>
          </w:tcPr>
          <w:p w14:paraId="3BAF6E66" w14:textId="5320ACFD" w:rsidR="00224EC3" w:rsidRDefault="009B5475">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Ctr. for Minority Health, U. of Pittsburgh</w:t>
            </w:r>
          </w:p>
        </w:tc>
      </w:tr>
      <w:tr w:rsidR="00224EC3" w14:paraId="66E73551" w14:textId="77777777" w:rsidTr="00C43AAC">
        <w:tc>
          <w:tcPr>
            <w:tcW w:w="1620" w:type="dxa"/>
          </w:tcPr>
          <w:p w14:paraId="162A2690" w14:textId="6084144D" w:rsidR="00224EC3" w:rsidRPr="000E3F03" w:rsidRDefault="009B5475">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SM54319</w:t>
            </w:r>
          </w:p>
        </w:tc>
        <w:tc>
          <w:tcPr>
            <w:tcW w:w="5580" w:type="dxa"/>
          </w:tcPr>
          <w:p w14:paraId="46719110" w14:textId="41CF8BCB" w:rsidR="009B5475" w:rsidRDefault="009B5475" w:rsidP="009B5475">
            <w:pPr>
              <w:keepLines/>
              <w:widowControl/>
            </w:pPr>
            <w:r>
              <w:t>Child Abuse and Traumatic Loss Treatment/Services Development Center, Allegheny-Singer Research Institute, Pittsburgh, PA.  Funded as part of the National Child Traumatic Stress Initiative.  (</w:t>
            </w:r>
            <w:smartTag w:uri="urn:schemas-microsoft-com:office:smarttags" w:element="PersonName">
              <w:r>
                <w:t>Judy Cohen</w:t>
              </w:r>
            </w:smartTag>
            <w:r>
              <w:t>, MD, PI; $599,970 TC)</w:t>
            </w:r>
          </w:p>
          <w:p w14:paraId="6A161A82" w14:textId="7EAFB70D" w:rsidR="00224EC3" w:rsidRPr="00F76104" w:rsidRDefault="009B5475" w:rsidP="009B5475">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Physical Abuse Director (15% effort)</w:t>
            </w:r>
          </w:p>
        </w:tc>
        <w:tc>
          <w:tcPr>
            <w:tcW w:w="953" w:type="dxa"/>
          </w:tcPr>
          <w:p w14:paraId="6D03CFE8" w14:textId="544D4514" w:rsidR="00224EC3" w:rsidRDefault="009B5475">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2005-2009</w:t>
            </w:r>
          </w:p>
        </w:tc>
        <w:tc>
          <w:tcPr>
            <w:tcW w:w="1495" w:type="dxa"/>
          </w:tcPr>
          <w:p w14:paraId="464BD996" w14:textId="019871D1" w:rsidR="00224EC3" w:rsidRDefault="009B5475">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SAMHSA</w:t>
            </w:r>
          </w:p>
        </w:tc>
      </w:tr>
      <w:tr w:rsidR="00224EC3" w14:paraId="506775BA" w14:textId="77777777" w:rsidTr="00C43AAC">
        <w:tc>
          <w:tcPr>
            <w:tcW w:w="1620" w:type="dxa"/>
          </w:tcPr>
          <w:p w14:paraId="4EF55EDC" w14:textId="5A2FCCBA" w:rsidR="00224EC3" w:rsidRPr="000E3F03" w:rsidRDefault="009B5475">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MH074737</w:t>
            </w:r>
          </w:p>
        </w:tc>
        <w:tc>
          <w:tcPr>
            <w:tcW w:w="5580" w:type="dxa"/>
          </w:tcPr>
          <w:p w14:paraId="7D34C86D" w14:textId="77777777" w:rsidR="009B5475" w:rsidRDefault="009B5475" w:rsidP="009B5475">
            <w:pPr>
              <w:keepLines/>
              <w:widowControl/>
            </w:pPr>
            <w:r>
              <w:t xml:space="preserve">Treatment of Child Abuse: An Effectiveness Trial </w:t>
            </w:r>
          </w:p>
          <w:p w14:paraId="3644F01E" w14:textId="6CF9FEC6" w:rsidR="00224EC3" w:rsidRPr="00F76104" w:rsidRDefault="009B5475" w:rsidP="009B5475">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Principal Investigator (funded: 9/06; 25% effort)</w:t>
            </w:r>
          </w:p>
        </w:tc>
        <w:tc>
          <w:tcPr>
            <w:tcW w:w="953" w:type="dxa"/>
          </w:tcPr>
          <w:p w14:paraId="0DBC92B5" w14:textId="6CCB39C3" w:rsidR="00224EC3" w:rsidRDefault="009B5475">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2006-2011</w:t>
            </w:r>
          </w:p>
        </w:tc>
        <w:tc>
          <w:tcPr>
            <w:tcW w:w="1495" w:type="dxa"/>
          </w:tcPr>
          <w:p w14:paraId="1654DB22" w14:textId="63F9D96E" w:rsidR="00224EC3" w:rsidRDefault="009B5475">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NIMH</w:t>
            </w:r>
          </w:p>
        </w:tc>
      </w:tr>
      <w:tr w:rsidR="00224EC3" w14:paraId="4B3E8EAF" w14:textId="77777777" w:rsidTr="00C43AAC">
        <w:tc>
          <w:tcPr>
            <w:tcW w:w="1620" w:type="dxa"/>
          </w:tcPr>
          <w:p w14:paraId="2C1C3A43" w14:textId="08027E27" w:rsidR="00224EC3" w:rsidRPr="000E3F03" w:rsidRDefault="009B5475">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MH63272-06</w:t>
            </w:r>
          </w:p>
        </w:tc>
        <w:tc>
          <w:tcPr>
            <w:tcW w:w="5580" w:type="dxa"/>
          </w:tcPr>
          <w:p w14:paraId="0F8E63FB" w14:textId="649E55F8" w:rsidR="009B5475" w:rsidRDefault="009B5475" w:rsidP="009B5475">
            <w:pPr>
              <w:keepLines/>
              <w:widowControl/>
            </w:pPr>
            <w:r>
              <w:t xml:space="preserve">Collaborative Care for Behavior Problems in Primary Care </w:t>
            </w:r>
          </w:p>
          <w:p w14:paraId="51F3E013" w14:textId="4B22C28C" w:rsidR="00224EC3" w:rsidRPr="00F76104" w:rsidRDefault="009B5475" w:rsidP="009B5475">
            <w:pPr>
              <w:keepLines/>
              <w:widowControl/>
              <w:rPr>
                <w:bCs/>
              </w:rPr>
            </w:pPr>
            <w:r>
              <w:t>Principal Investigator (funded: 4/07; 20% effort)</w:t>
            </w:r>
          </w:p>
        </w:tc>
        <w:tc>
          <w:tcPr>
            <w:tcW w:w="953" w:type="dxa"/>
          </w:tcPr>
          <w:p w14:paraId="13E81A89" w14:textId="39BB749D" w:rsidR="00224EC3" w:rsidRDefault="009B5475">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2007-2012</w:t>
            </w:r>
          </w:p>
        </w:tc>
        <w:tc>
          <w:tcPr>
            <w:tcW w:w="1495" w:type="dxa"/>
          </w:tcPr>
          <w:p w14:paraId="4A4EC73F" w14:textId="4A1B57E6" w:rsidR="00224EC3" w:rsidRDefault="009B5475">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NIMH</w:t>
            </w:r>
          </w:p>
        </w:tc>
      </w:tr>
      <w:tr w:rsidR="00224EC3" w14:paraId="652658BC" w14:textId="77777777" w:rsidTr="00C43AAC">
        <w:tc>
          <w:tcPr>
            <w:tcW w:w="1620" w:type="dxa"/>
          </w:tcPr>
          <w:p w14:paraId="39F49E66" w14:textId="457D28D1" w:rsidR="00224EC3" w:rsidRPr="000E3F03" w:rsidRDefault="009B5475">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MH077676</w:t>
            </w:r>
          </w:p>
        </w:tc>
        <w:tc>
          <w:tcPr>
            <w:tcW w:w="5580" w:type="dxa"/>
          </w:tcPr>
          <w:p w14:paraId="2CDE0B28" w14:textId="77777777" w:rsidR="00224EC3" w:rsidRDefault="009B5475" w:rsidP="009B5475">
            <w:pPr>
              <w:keepLines/>
              <w:widowControl/>
            </w:pPr>
            <w:r>
              <w:t>Stimulant and Risperidone for Youth with Severe Physical Aggression (Michael Aman, M.D., PI)</w:t>
            </w:r>
          </w:p>
          <w:p w14:paraId="786D8C30" w14:textId="5D5ECC81" w:rsidR="009B5475" w:rsidRPr="009B5475" w:rsidRDefault="009B5475" w:rsidP="009B5475">
            <w:pPr>
              <w:keepLines/>
              <w:widowControl/>
            </w:pPr>
            <w:r>
              <w:t>Co-Investigator (15%)</w:t>
            </w:r>
            <w:r>
              <w:rPr>
                <w:rFonts w:ascii="Arial" w:hAnsi="Arial" w:cs="Arial"/>
              </w:rPr>
              <w:tab/>
            </w:r>
            <w:r w:rsidRPr="00795737">
              <w:rPr>
                <w:szCs w:val="22"/>
              </w:rPr>
              <w:t xml:space="preserve">(TDC – year 01: </w:t>
            </w:r>
            <w:r w:rsidRPr="00795737">
              <w:rPr>
                <w:color w:val="000000"/>
                <w:szCs w:val="22"/>
              </w:rPr>
              <w:t>$294,827</w:t>
            </w:r>
          </w:p>
        </w:tc>
        <w:tc>
          <w:tcPr>
            <w:tcW w:w="953" w:type="dxa"/>
          </w:tcPr>
          <w:p w14:paraId="1DA8052D" w14:textId="1C865B05" w:rsidR="00224EC3" w:rsidRDefault="009B5475">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2008-2013</w:t>
            </w:r>
          </w:p>
        </w:tc>
        <w:tc>
          <w:tcPr>
            <w:tcW w:w="1495" w:type="dxa"/>
          </w:tcPr>
          <w:p w14:paraId="51DB4D03" w14:textId="501CE118" w:rsidR="00224EC3" w:rsidRDefault="009B5475">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NIMH</w:t>
            </w:r>
          </w:p>
        </w:tc>
      </w:tr>
      <w:tr w:rsidR="00224EC3" w14:paraId="0F2FF3BB" w14:textId="77777777" w:rsidTr="00C43AAC">
        <w:tc>
          <w:tcPr>
            <w:tcW w:w="1620" w:type="dxa"/>
          </w:tcPr>
          <w:p w14:paraId="0B270CAD" w14:textId="4CD24833" w:rsidR="00224EC3" w:rsidRPr="000E3F03" w:rsidRDefault="00C43AAC">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SM54319</w:t>
            </w:r>
          </w:p>
        </w:tc>
        <w:tc>
          <w:tcPr>
            <w:tcW w:w="5580" w:type="dxa"/>
          </w:tcPr>
          <w:p w14:paraId="34029F90" w14:textId="77777777" w:rsidR="00C43AAC" w:rsidRPr="00C43AAC" w:rsidRDefault="00C43AAC" w:rsidP="00C43AAC">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C43AAC">
              <w:rPr>
                <w:bCs/>
              </w:rPr>
              <w:t>Child Abuse and Traumatic Loss Treatment/Services</w:t>
            </w:r>
            <w:r w:rsidRPr="00C43AAC">
              <w:rPr>
                <w:bCs/>
              </w:rPr>
              <w:tab/>
              <w:t xml:space="preserve">            </w:t>
            </w:r>
          </w:p>
          <w:p w14:paraId="2946482F" w14:textId="6A154572" w:rsidR="00C43AAC" w:rsidRPr="00C43AAC" w:rsidRDefault="00C43AAC" w:rsidP="00C43AAC">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C43AAC">
              <w:rPr>
                <w:bCs/>
              </w:rPr>
              <w:t xml:space="preserve">Development Center, Allegheny-Singer Research Institute, Pittsburgh, PA. </w:t>
            </w:r>
            <w:r>
              <w:rPr>
                <w:bCs/>
              </w:rPr>
              <w:t>F</w:t>
            </w:r>
            <w:r w:rsidRPr="00C43AAC">
              <w:rPr>
                <w:bCs/>
              </w:rPr>
              <w:t>unded as part of the National Child Traumatic Stress Initiative</w:t>
            </w:r>
            <w:r>
              <w:rPr>
                <w:bCs/>
              </w:rPr>
              <w:t xml:space="preserve"> </w:t>
            </w:r>
            <w:r w:rsidRPr="00C43AAC">
              <w:rPr>
                <w:bCs/>
              </w:rPr>
              <w:t>(Judy Cohen, MD, PI)  (TDC: $1,798,693)</w:t>
            </w:r>
          </w:p>
          <w:p w14:paraId="741DFD4B" w14:textId="62D4CF99" w:rsidR="00224EC3" w:rsidRPr="00F76104" w:rsidRDefault="00C43AAC" w:rsidP="00C43AAC">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C43AAC">
              <w:rPr>
                <w:bCs/>
              </w:rPr>
              <w:t>Physical Abuse Director (20% effort)</w:t>
            </w:r>
          </w:p>
        </w:tc>
        <w:tc>
          <w:tcPr>
            <w:tcW w:w="953" w:type="dxa"/>
          </w:tcPr>
          <w:p w14:paraId="3D8B2C25" w14:textId="3A0AEF74" w:rsidR="00224EC3" w:rsidRDefault="00C43AAC">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2009-2012</w:t>
            </w:r>
          </w:p>
        </w:tc>
        <w:tc>
          <w:tcPr>
            <w:tcW w:w="1495" w:type="dxa"/>
          </w:tcPr>
          <w:p w14:paraId="1F2951B3" w14:textId="72719E30" w:rsidR="00224EC3" w:rsidRDefault="00C43AAC">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SAMHSA</w:t>
            </w:r>
          </w:p>
        </w:tc>
      </w:tr>
      <w:tr w:rsidR="00224EC3" w14:paraId="3F73E826" w14:textId="77777777" w:rsidTr="00C43AAC">
        <w:tc>
          <w:tcPr>
            <w:tcW w:w="1620" w:type="dxa"/>
          </w:tcPr>
          <w:p w14:paraId="3DA60D26" w14:textId="763F520B" w:rsidR="00224EC3" w:rsidRPr="000E3F03" w:rsidRDefault="00C43AAC">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MH63272-06 Administrative Supplement</w:t>
            </w:r>
          </w:p>
        </w:tc>
        <w:tc>
          <w:tcPr>
            <w:tcW w:w="5580" w:type="dxa"/>
          </w:tcPr>
          <w:p w14:paraId="3BD9FCDE" w14:textId="606AA80C" w:rsidR="00C43AAC" w:rsidRDefault="00C43AAC" w:rsidP="00C43AAC">
            <w:pPr>
              <w:keepLines/>
              <w:widowControl/>
            </w:pPr>
            <w:r>
              <w:t>Cost-effectiveness of Collaborative Care for Behavior Problems in Primary Care</w:t>
            </w:r>
          </w:p>
          <w:p w14:paraId="34C6AE3C" w14:textId="6F6C7B38" w:rsidR="00C43AAC" w:rsidRDefault="00C43AAC" w:rsidP="00C43AAC">
            <w:pPr>
              <w:keepLines/>
              <w:widowControl/>
            </w:pPr>
            <w:r>
              <w:t>Principal Investigator (funded: 6/12; 10% effort)</w:t>
            </w:r>
          </w:p>
          <w:p w14:paraId="265337D5" w14:textId="2FC01532" w:rsidR="00224EC3" w:rsidRPr="00F76104" w:rsidRDefault="00C43AAC" w:rsidP="00C43AAC">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Co-investigator (Hao Yu, Ph.D., RAND)</w:t>
            </w:r>
          </w:p>
        </w:tc>
        <w:tc>
          <w:tcPr>
            <w:tcW w:w="953" w:type="dxa"/>
          </w:tcPr>
          <w:p w14:paraId="6191B5BA" w14:textId="1E59B953" w:rsidR="00224EC3" w:rsidRDefault="00C43AAC">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2012-2013</w:t>
            </w:r>
          </w:p>
        </w:tc>
        <w:tc>
          <w:tcPr>
            <w:tcW w:w="1495" w:type="dxa"/>
          </w:tcPr>
          <w:p w14:paraId="2DF5881F" w14:textId="59F5F542" w:rsidR="00224EC3" w:rsidRDefault="00C43AAC">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NIMH</w:t>
            </w:r>
          </w:p>
        </w:tc>
      </w:tr>
      <w:tr w:rsidR="00C43AAC" w14:paraId="44E19948" w14:textId="77777777" w:rsidTr="00C43AAC">
        <w:tc>
          <w:tcPr>
            <w:tcW w:w="1620" w:type="dxa"/>
          </w:tcPr>
          <w:p w14:paraId="6A4221AC" w14:textId="132E207E" w:rsidR="00C43AAC" w:rsidRPr="000E3F03" w:rsidRDefault="00C43AAC">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EB1E27">
              <w:rPr>
                <w:rFonts w:cs="Calibri"/>
                <w:color w:val="000000"/>
                <w:szCs w:val="22"/>
              </w:rPr>
              <w:lastRenderedPageBreak/>
              <w:t>NHO00001</w:t>
            </w:r>
          </w:p>
        </w:tc>
        <w:tc>
          <w:tcPr>
            <w:tcW w:w="5580" w:type="dxa"/>
          </w:tcPr>
          <w:p w14:paraId="3AD1CD4C" w14:textId="70D87D9D" w:rsidR="00C43AAC" w:rsidRPr="00C43AAC" w:rsidRDefault="00C43AAC" w:rsidP="00C43AAC">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C43AAC">
              <w:rPr>
                <w:bCs/>
              </w:rPr>
              <w:t>Increasing Use of Evidence-Supported Practices for Detecting</w:t>
            </w:r>
            <w:r>
              <w:rPr>
                <w:bCs/>
              </w:rPr>
              <w:t xml:space="preserve"> </w:t>
            </w:r>
            <w:r w:rsidRPr="00C43AAC">
              <w:rPr>
                <w:bCs/>
              </w:rPr>
              <w:t>&amp; Treating Juvenile Fire-Setting in Established Mental</w:t>
            </w:r>
            <w:r>
              <w:rPr>
                <w:bCs/>
              </w:rPr>
              <w:t xml:space="preserve"> </w:t>
            </w:r>
            <w:r w:rsidRPr="00C43AAC">
              <w:rPr>
                <w:bCs/>
              </w:rPr>
              <w:t>Health Agencies</w:t>
            </w:r>
            <w:r>
              <w:rPr>
                <w:bCs/>
              </w:rPr>
              <w:t>,</w:t>
            </w:r>
            <w:r w:rsidRPr="00C43AAC">
              <w:rPr>
                <w:bCs/>
              </w:rPr>
              <w:t xml:space="preserve"> Eric </w:t>
            </w:r>
            <w:proofErr w:type="spellStart"/>
            <w:r w:rsidRPr="00C43AAC">
              <w:rPr>
                <w:bCs/>
              </w:rPr>
              <w:t>Vernberg</w:t>
            </w:r>
            <w:proofErr w:type="spellEnd"/>
            <w:r w:rsidRPr="00C43AAC">
              <w:rPr>
                <w:bCs/>
              </w:rPr>
              <w:t>, Ph.D. (PI, U. of Kansas)</w:t>
            </w:r>
          </w:p>
          <w:p w14:paraId="0612A45F" w14:textId="4186F101" w:rsidR="00C43AAC" w:rsidRPr="00F76104" w:rsidRDefault="00C43AAC" w:rsidP="00C43AAC">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C43AAC">
              <w:rPr>
                <w:bCs/>
              </w:rPr>
              <w:t>Co-investigator (2% effort)</w:t>
            </w:r>
          </w:p>
        </w:tc>
        <w:tc>
          <w:tcPr>
            <w:tcW w:w="953" w:type="dxa"/>
          </w:tcPr>
          <w:p w14:paraId="14387EAC" w14:textId="4E725F89" w:rsidR="00C43AAC" w:rsidRDefault="00C43AAC">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rsidRPr="00EB1E27">
              <w:rPr>
                <w:color w:val="000000"/>
                <w:szCs w:val="22"/>
              </w:rPr>
              <w:t>2012-2013</w:t>
            </w:r>
            <w:r>
              <w:rPr>
                <w:color w:val="000000"/>
                <w:szCs w:val="22"/>
              </w:rPr>
              <w:t xml:space="preserve"> </w:t>
            </w:r>
            <w:r w:rsidRPr="00EB1E27">
              <w:rPr>
                <w:color w:val="000000"/>
                <w:szCs w:val="22"/>
              </w:rPr>
              <w:t xml:space="preserve">(extended to </w:t>
            </w:r>
            <w:r>
              <w:rPr>
                <w:color w:val="000000"/>
                <w:szCs w:val="22"/>
              </w:rPr>
              <w:t>4/</w:t>
            </w:r>
            <w:r w:rsidRPr="00EB1E27">
              <w:rPr>
                <w:color w:val="000000"/>
                <w:szCs w:val="22"/>
              </w:rPr>
              <w:t>2014)</w:t>
            </w:r>
          </w:p>
        </w:tc>
        <w:tc>
          <w:tcPr>
            <w:tcW w:w="1495" w:type="dxa"/>
          </w:tcPr>
          <w:p w14:paraId="56603BC3" w14:textId="417D6802" w:rsidR="00C43AAC" w:rsidRDefault="00C43AAC">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DHHS</w:t>
            </w:r>
            <w:r>
              <w:br/>
              <w:t>Department of Homeland Security</w:t>
            </w:r>
          </w:p>
        </w:tc>
      </w:tr>
      <w:tr w:rsidR="00C43AAC" w14:paraId="25751EC5" w14:textId="77777777" w:rsidTr="00C43AAC">
        <w:tc>
          <w:tcPr>
            <w:tcW w:w="1620" w:type="dxa"/>
          </w:tcPr>
          <w:p w14:paraId="1DC23926" w14:textId="0DF8A813" w:rsidR="00C43AAC" w:rsidRPr="000E3F03" w:rsidRDefault="00C43AAC">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SM54319</w:t>
            </w:r>
          </w:p>
        </w:tc>
        <w:tc>
          <w:tcPr>
            <w:tcW w:w="5580" w:type="dxa"/>
          </w:tcPr>
          <w:p w14:paraId="4DDCD7D2" w14:textId="64DBA630" w:rsidR="00C43AAC" w:rsidRPr="00C43AAC" w:rsidRDefault="00C43AAC" w:rsidP="00C43AAC">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C43AAC">
              <w:rPr>
                <w:bCs/>
              </w:rPr>
              <w:t>Child Abuse and Traumatic Loss Treatment/Services</w:t>
            </w:r>
            <w:r>
              <w:rPr>
                <w:bCs/>
              </w:rPr>
              <w:t xml:space="preserve"> </w:t>
            </w:r>
          </w:p>
          <w:p w14:paraId="3EE1FF1C" w14:textId="1A73112C" w:rsidR="00C43AAC" w:rsidRPr="00C43AAC" w:rsidRDefault="00C43AAC" w:rsidP="00C43AAC">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C43AAC">
              <w:rPr>
                <w:bCs/>
              </w:rPr>
              <w:t>Development Center, Allegheny-Singer Research Institute, Pittsburgh, PA.</w:t>
            </w:r>
            <w:r>
              <w:rPr>
                <w:bCs/>
              </w:rPr>
              <w:t xml:space="preserve"> </w:t>
            </w:r>
            <w:r w:rsidRPr="00C43AAC">
              <w:rPr>
                <w:bCs/>
              </w:rPr>
              <w:t>Funded as part of the National Child Traumatic Stress Initiative</w:t>
            </w:r>
          </w:p>
          <w:p w14:paraId="7F04A3B1" w14:textId="77777777" w:rsidR="00C43AAC" w:rsidRPr="00C43AAC" w:rsidRDefault="00C43AAC" w:rsidP="00C43AAC">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C43AAC">
              <w:rPr>
                <w:bCs/>
              </w:rPr>
              <w:t xml:space="preserve">(Judy Cohen, MD, PI)  </w:t>
            </w:r>
          </w:p>
          <w:p w14:paraId="7008CB4A" w14:textId="36FCA376" w:rsidR="00C43AAC" w:rsidRPr="00C43AAC" w:rsidRDefault="00C43AAC" w:rsidP="00C43AAC">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C43AAC">
              <w:rPr>
                <w:bCs/>
              </w:rPr>
              <w:t xml:space="preserve">Co-Investigator and Core Grant Co-Director </w:t>
            </w:r>
            <w:r w:rsidRPr="00C43AAC">
              <w:rPr>
                <w:bCs/>
              </w:rPr>
              <w:tab/>
              <w:t xml:space="preserve">(15% effort) </w:t>
            </w:r>
          </w:p>
          <w:p w14:paraId="3F17200D" w14:textId="4822D6F5" w:rsidR="00C43AAC" w:rsidRPr="00F76104" w:rsidRDefault="00C43AAC" w:rsidP="00C43AAC">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C43AAC">
              <w:rPr>
                <w:bCs/>
              </w:rPr>
              <w:t xml:space="preserve">Co-Investigator, Grant Supplement </w:t>
            </w:r>
            <w:r w:rsidRPr="00C43AAC">
              <w:rPr>
                <w:bCs/>
              </w:rPr>
              <w:tab/>
            </w:r>
            <w:r w:rsidRPr="00C43AAC">
              <w:rPr>
                <w:bCs/>
              </w:rPr>
              <w:tab/>
              <w:t>(5% effort)</w:t>
            </w:r>
          </w:p>
        </w:tc>
        <w:tc>
          <w:tcPr>
            <w:tcW w:w="953" w:type="dxa"/>
          </w:tcPr>
          <w:p w14:paraId="753563DE" w14:textId="2B223CA4" w:rsidR="00C43AAC" w:rsidRDefault="00C43AAC">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2012-2016</w:t>
            </w:r>
          </w:p>
        </w:tc>
        <w:tc>
          <w:tcPr>
            <w:tcW w:w="1495" w:type="dxa"/>
          </w:tcPr>
          <w:p w14:paraId="1C4530FD" w14:textId="7C4D592E" w:rsidR="00C43AAC" w:rsidRDefault="00C43AAC">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SAMHSA</w:t>
            </w:r>
          </w:p>
        </w:tc>
      </w:tr>
      <w:tr w:rsidR="00C43AAC" w14:paraId="5984AFF3" w14:textId="77777777" w:rsidTr="00C43AAC">
        <w:tc>
          <w:tcPr>
            <w:tcW w:w="1620" w:type="dxa"/>
          </w:tcPr>
          <w:p w14:paraId="192A42A3" w14:textId="0457FB9D" w:rsidR="00C43AAC" w:rsidRPr="000E3F03" w:rsidRDefault="00C43AAC">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A7384A">
              <w:rPr>
                <w:bCs/>
                <w:color w:val="000000"/>
                <w:szCs w:val="22"/>
              </w:rPr>
              <w:t>MH095750-01</w:t>
            </w:r>
          </w:p>
        </w:tc>
        <w:tc>
          <w:tcPr>
            <w:tcW w:w="5580" w:type="dxa"/>
          </w:tcPr>
          <w:p w14:paraId="07CBF053" w14:textId="77777777" w:rsidR="00C43AAC" w:rsidRDefault="00C43AAC" w:rsidP="00C43AAC">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C43AAC">
              <w:rPr>
                <w:bCs/>
              </w:rPr>
              <w:t>A Statewide Trial to Compare Three Training Models for</w:t>
            </w:r>
            <w:r>
              <w:rPr>
                <w:bCs/>
              </w:rPr>
              <w:t xml:space="preserve"> </w:t>
            </w:r>
            <w:r w:rsidRPr="00C43AAC">
              <w:rPr>
                <w:bCs/>
              </w:rPr>
              <w:t>Implementing an EBT (Amy D. Herschell, Ph.D., PI)</w:t>
            </w:r>
          </w:p>
          <w:p w14:paraId="054B1D3E" w14:textId="2243381A" w:rsidR="00C43AAC" w:rsidRPr="00F76104" w:rsidRDefault="00C43AAC" w:rsidP="00C43AAC">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C43AAC">
              <w:rPr>
                <w:bCs/>
              </w:rPr>
              <w:t>Co-Investigator (15% effort)</w:t>
            </w:r>
          </w:p>
        </w:tc>
        <w:tc>
          <w:tcPr>
            <w:tcW w:w="953" w:type="dxa"/>
          </w:tcPr>
          <w:p w14:paraId="2DAD8594" w14:textId="483F27D8" w:rsidR="00C43AAC" w:rsidRDefault="00C43AAC">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rsidRPr="00A7384A">
              <w:rPr>
                <w:color w:val="000000"/>
                <w:szCs w:val="22"/>
              </w:rPr>
              <w:t>2012-2017</w:t>
            </w:r>
          </w:p>
        </w:tc>
        <w:tc>
          <w:tcPr>
            <w:tcW w:w="1495" w:type="dxa"/>
          </w:tcPr>
          <w:p w14:paraId="74EA3F20" w14:textId="1482736D" w:rsidR="00C43AAC" w:rsidRDefault="00C43AAC">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rsidRPr="00A7384A">
              <w:rPr>
                <w:color w:val="000000"/>
                <w:szCs w:val="22"/>
              </w:rPr>
              <w:t>NIMH</w:t>
            </w:r>
          </w:p>
        </w:tc>
      </w:tr>
      <w:tr w:rsidR="00C43AAC" w14:paraId="20ED199B" w14:textId="77777777" w:rsidTr="00C43AAC">
        <w:tc>
          <w:tcPr>
            <w:tcW w:w="1620" w:type="dxa"/>
          </w:tcPr>
          <w:p w14:paraId="525EEAE6" w14:textId="0A3C386C" w:rsidR="00C43AAC" w:rsidRPr="000E3F03" w:rsidRDefault="00C43AAC">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D10F67">
              <w:rPr>
                <w:szCs w:val="22"/>
              </w:rPr>
              <w:t xml:space="preserve">Pilot </w:t>
            </w:r>
            <w:r>
              <w:rPr>
                <w:szCs w:val="22"/>
              </w:rPr>
              <w:t>study</w:t>
            </w:r>
          </w:p>
        </w:tc>
        <w:tc>
          <w:tcPr>
            <w:tcW w:w="5580" w:type="dxa"/>
          </w:tcPr>
          <w:p w14:paraId="07C3BF43" w14:textId="77777777" w:rsidR="00C43AAC" w:rsidRDefault="00C43AAC" w:rsidP="00C43AAC">
            <w:pPr>
              <w:keepLines/>
              <w:widowControl/>
              <w:rPr>
                <w:szCs w:val="22"/>
              </w:rPr>
            </w:pPr>
            <w:r w:rsidRPr="00EF5BC8">
              <w:rPr>
                <w:szCs w:val="22"/>
              </w:rPr>
              <w:t>B</w:t>
            </w:r>
            <w:r>
              <w:rPr>
                <w:szCs w:val="22"/>
              </w:rPr>
              <w:t xml:space="preserve">ehavioral Health Specialists’ Readiness for Integrated/Collaborative Care in Pennsylvania: A practitioner survey. </w:t>
            </w:r>
          </w:p>
          <w:p w14:paraId="1E66496E" w14:textId="2B2D668B" w:rsidR="00C43AAC" w:rsidRPr="00F76104" w:rsidRDefault="00C43AAC" w:rsidP="00C43AAC">
            <w:pPr>
              <w:keepLines/>
              <w:widowControl/>
              <w:rPr>
                <w:bCs/>
              </w:rPr>
            </w:pPr>
            <w:r>
              <w:rPr>
                <w:szCs w:val="22"/>
              </w:rPr>
              <w:t xml:space="preserve">PI:  </w:t>
            </w:r>
            <w:r w:rsidRPr="00EF5BC8">
              <w:rPr>
                <w:szCs w:val="22"/>
              </w:rPr>
              <w:t>David J. Kolko</w:t>
            </w:r>
            <w:r>
              <w:rPr>
                <w:szCs w:val="22"/>
              </w:rPr>
              <w:t xml:space="preserve"> (10%)</w:t>
            </w:r>
            <w:r w:rsidRPr="00EF5BC8">
              <w:rPr>
                <w:szCs w:val="22"/>
              </w:rPr>
              <w:t>.</w:t>
            </w:r>
          </w:p>
        </w:tc>
        <w:tc>
          <w:tcPr>
            <w:tcW w:w="953" w:type="dxa"/>
          </w:tcPr>
          <w:p w14:paraId="551BCC90" w14:textId="6F89E7D0" w:rsidR="00C43AAC" w:rsidRDefault="00C43AAC">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rPr>
                <w:szCs w:val="22"/>
              </w:rPr>
              <w:t>2014-2015</w:t>
            </w:r>
          </w:p>
        </w:tc>
        <w:tc>
          <w:tcPr>
            <w:tcW w:w="1495" w:type="dxa"/>
          </w:tcPr>
          <w:p w14:paraId="268394B8" w14:textId="67EE6297" w:rsidR="00C43AAC" w:rsidRDefault="00C43AAC">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rPr>
                <w:szCs w:val="22"/>
              </w:rPr>
              <w:t>Health Policy Institute, U. of Pittsburgh</w:t>
            </w:r>
          </w:p>
        </w:tc>
      </w:tr>
      <w:tr w:rsidR="00C43AAC" w14:paraId="739C0BD4" w14:textId="77777777" w:rsidTr="00C43AAC">
        <w:tc>
          <w:tcPr>
            <w:tcW w:w="1620" w:type="dxa"/>
          </w:tcPr>
          <w:p w14:paraId="42FC2314" w14:textId="0D84A175" w:rsidR="00C43AAC" w:rsidRPr="000E3F03" w:rsidRDefault="00C43AAC">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342192">
              <w:rPr>
                <w:szCs w:val="22"/>
              </w:rPr>
              <w:t>U01 DA040213</w:t>
            </w:r>
          </w:p>
        </w:tc>
        <w:tc>
          <w:tcPr>
            <w:tcW w:w="5580" w:type="dxa"/>
          </w:tcPr>
          <w:p w14:paraId="24BBD7C4" w14:textId="40DEC396" w:rsidR="00C43AAC" w:rsidRPr="00C43AAC" w:rsidRDefault="00C43AAC" w:rsidP="00C43AAC">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C43AAC">
              <w:rPr>
                <w:bCs/>
              </w:rPr>
              <w:t>Primary care prevention of stimulant diversion by high school students with ADHD</w:t>
            </w:r>
            <w:r>
              <w:rPr>
                <w:bCs/>
              </w:rPr>
              <w:t xml:space="preserve">, </w:t>
            </w:r>
            <w:r w:rsidRPr="00C43AAC">
              <w:rPr>
                <w:bCs/>
              </w:rPr>
              <w:t xml:space="preserve">Brooke Molina, Ph.D., PI. </w:t>
            </w:r>
          </w:p>
          <w:p w14:paraId="5DDA92F3" w14:textId="17CCFF78" w:rsidR="00C43AAC" w:rsidRPr="00F76104" w:rsidRDefault="00C43AAC" w:rsidP="00C43AAC">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C43AAC">
              <w:rPr>
                <w:bCs/>
              </w:rPr>
              <w:t>Co-investigator (15% effort)</w:t>
            </w:r>
          </w:p>
        </w:tc>
        <w:tc>
          <w:tcPr>
            <w:tcW w:w="953" w:type="dxa"/>
          </w:tcPr>
          <w:p w14:paraId="25446891" w14:textId="19E2872B" w:rsidR="00C43AAC" w:rsidRDefault="00C43AAC">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rPr>
                <w:szCs w:val="22"/>
              </w:rPr>
              <w:t>2015-2020</w:t>
            </w:r>
          </w:p>
        </w:tc>
        <w:tc>
          <w:tcPr>
            <w:tcW w:w="1495" w:type="dxa"/>
          </w:tcPr>
          <w:p w14:paraId="4C6C58EB" w14:textId="00287A61" w:rsidR="00C43AAC" w:rsidRDefault="00C43AAC">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rPr>
                <w:szCs w:val="22"/>
              </w:rPr>
              <w:t>NIDA</w:t>
            </w:r>
          </w:p>
        </w:tc>
      </w:tr>
      <w:tr w:rsidR="00C43AAC" w14:paraId="5D8F99EC" w14:textId="77777777" w:rsidTr="00C43AAC">
        <w:tc>
          <w:tcPr>
            <w:tcW w:w="1620" w:type="dxa"/>
          </w:tcPr>
          <w:p w14:paraId="447EC9C3" w14:textId="0585C03E" w:rsidR="00C43AAC" w:rsidRPr="000E3F03" w:rsidRDefault="00C43AAC">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D10F67">
              <w:rPr>
                <w:szCs w:val="22"/>
              </w:rPr>
              <w:t xml:space="preserve">Pilot </w:t>
            </w:r>
            <w:r>
              <w:rPr>
                <w:szCs w:val="22"/>
              </w:rPr>
              <w:t>grant</w:t>
            </w:r>
          </w:p>
        </w:tc>
        <w:tc>
          <w:tcPr>
            <w:tcW w:w="5580" w:type="dxa"/>
          </w:tcPr>
          <w:p w14:paraId="5092597F" w14:textId="77777777" w:rsidR="00C43AAC" w:rsidRDefault="00C43AAC" w:rsidP="00C43AAC">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C43AAC">
              <w:rPr>
                <w:bCs/>
              </w:rPr>
              <w:t>Integrated, Evidence-Based Pediatric Behavioral Health</w:t>
            </w:r>
            <w:r>
              <w:rPr>
                <w:bCs/>
              </w:rPr>
              <w:t xml:space="preserve"> </w:t>
            </w:r>
            <w:r w:rsidRPr="00C43AAC">
              <w:rPr>
                <w:bCs/>
              </w:rPr>
              <w:t>Services in Practice Settings Affiliated with CCBHO</w:t>
            </w:r>
          </w:p>
          <w:p w14:paraId="16085CF6" w14:textId="77777777" w:rsidR="00C43AAC" w:rsidRDefault="00C43AAC" w:rsidP="00C43AAC">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C43AAC">
              <w:rPr>
                <w:bCs/>
              </w:rPr>
              <w:t>Principal Investigator (Kolko; 10%)</w:t>
            </w:r>
          </w:p>
          <w:p w14:paraId="4F0F2085" w14:textId="59E303BC" w:rsidR="00C43AAC" w:rsidRPr="00F76104" w:rsidRDefault="00C43AAC" w:rsidP="00C43AAC">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C43AAC">
              <w:rPr>
                <w:bCs/>
              </w:rPr>
              <w:t>Co-INV (James Schuster, MD, CCBHO)</w:t>
            </w:r>
          </w:p>
        </w:tc>
        <w:tc>
          <w:tcPr>
            <w:tcW w:w="953" w:type="dxa"/>
          </w:tcPr>
          <w:p w14:paraId="125F70A0" w14:textId="09B336BA" w:rsidR="00C43AAC" w:rsidRDefault="00C43AAC">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rPr>
                <w:szCs w:val="22"/>
              </w:rPr>
              <w:t>2016</w:t>
            </w:r>
          </w:p>
        </w:tc>
        <w:tc>
          <w:tcPr>
            <w:tcW w:w="1495" w:type="dxa"/>
          </w:tcPr>
          <w:p w14:paraId="72706996" w14:textId="6248A583" w:rsidR="00C43AAC" w:rsidRDefault="00C43AAC">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Community Care Behavioral Health Organization</w:t>
            </w:r>
          </w:p>
        </w:tc>
      </w:tr>
      <w:tr w:rsidR="00C43AAC" w14:paraId="781513BC" w14:textId="77777777" w:rsidTr="00C43AAC">
        <w:tc>
          <w:tcPr>
            <w:tcW w:w="1620" w:type="dxa"/>
          </w:tcPr>
          <w:p w14:paraId="6910EB71" w14:textId="2A51C6B4" w:rsidR="00C43AAC" w:rsidRPr="000E3F03" w:rsidRDefault="00683A37">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Pr>
                <w:bCs/>
                <w:szCs w:val="22"/>
              </w:rPr>
              <w:t>MH106619</w:t>
            </w:r>
          </w:p>
        </w:tc>
        <w:tc>
          <w:tcPr>
            <w:tcW w:w="5580" w:type="dxa"/>
          </w:tcPr>
          <w:p w14:paraId="0725405B" w14:textId="22D38271" w:rsidR="00683A37" w:rsidRPr="000E2E25" w:rsidRDefault="00683A37" w:rsidP="00683A37">
            <w:pPr>
              <w:pStyle w:val="ListParagraph"/>
              <w:ind w:left="0"/>
              <w:rPr>
                <w:bCs/>
                <w:szCs w:val="22"/>
              </w:rPr>
            </w:pPr>
            <w:r w:rsidRPr="000E2E25">
              <w:rPr>
                <w:iCs/>
                <w:szCs w:val="22"/>
              </w:rPr>
              <w:t>Promoting Skill Utilization to Enhance Treatment</w:t>
            </w:r>
            <w:r>
              <w:rPr>
                <w:iCs/>
                <w:szCs w:val="22"/>
              </w:rPr>
              <w:t xml:space="preserve"> </w:t>
            </w:r>
            <w:r w:rsidRPr="00683A37">
              <w:rPr>
                <w:iCs/>
                <w:szCs w:val="22"/>
              </w:rPr>
              <w:t>for Childhood Behavior Problems</w:t>
            </w:r>
            <w:r>
              <w:rPr>
                <w:iCs/>
                <w:szCs w:val="22"/>
              </w:rPr>
              <w:t xml:space="preserve"> </w:t>
            </w:r>
            <w:r w:rsidRPr="000E2E25">
              <w:rPr>
                <w:bCs/>
                <w:szCs w:val="22"/>
              </w:rPr>
              <w:t>(Oliver Lindhiem, Ph.D., PI)</w:t>
            </w:r>
          </w:p>
          <w:p w14:paraId="49253FCB" w14:textId="3B228633" w:rsidR="00C43AAC" w:rsidRPr="00F76104" w:rsidRDefault="00683A37" w:rsidP="00683A37">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0E2E25">
              <w:rPr>
                <w:bCs/>
                <w:szCs w:val="22"/>
              </w:rPr>
              <w:t xml:space="preserve">Co-Investigator (10%)  </w:t>
            </w:r>
          </w:p>
        </w:tc>
        <w:tc>
          <w:tcPr>
            <w:tcW w:w="953" w:type="dxa"/>
          </w:tcPr>
          <w:p w14:paraId="350D1E3F" w14:textId="1A1B00CC" w:rsidR="00C43AAC" w:rsidRDefault="00683A37">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rsidRPr="000E2E25">
              <w:rPr>
                <w:iCs/>
                <w:szCs w:val="22"/>
              </w:rPr>
              <w:t>2016-2018</w:t>
            </w:r>
          </w:p>
        </w:tc>
        <w:tc>
          <w:tcPr>
            <w:tcW w:w="1495" w:type="dxa"/>
          </w:tcPr>
          <w:p w14:paraId="534E2603" w14:textId="16DD57C5" w:rsidR="00C43AAC" w:rsidRDefault="00683A37">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rPr>
                <w:iCs/>
                <w:szCs w:val="22"/>
              </w:rPr>
              <w:t>NIMH</w:t>
            </w:r>
          </w:p>
        </w:tc>
      </w:tr>
      <w:tr w:rsidR="00C43AAC" w14:paraId="24B034BB" w14:textId="77777777" w:rsidTr="00C43AAC">
        <w:tc>
          <w:tcPr>
            <w:tcW w:w="1620" w:type="dxa"/>
          </w:tcPr>
          <w:p w14:paraId="5BA2FA8C" w14:textId="48521925" w:rsidR="00C43AAC" w:rsidRPr="000E3F03" w:rsidRDefault="00683A37">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t>SM54319</w:t>
            </w:r>
          </w:p>
        </w:tc>
        <w:tc>
          <w:tcPr>
            <w:tcW w:w="5580" w:type="dxa"/>
          </w:tcPr>
          <w:p w14:paraId="33E29AB2" w14:textId="1DF53D63" w:rsidR="00683A37" w:rsidRPr="00683A37" w:rsidRDefault="00683A37" w:rsidP="00683A37">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683A37">
              <w:rPr>
                <w:bCs/>
              </w:rPr>
              <w:t>Child Abuse and Traumatic Loss Treatment/Service</w:t>
            </w:r>
            <w:r>
              <w:rPr>
                <w:bCs/>
              </w:rPr>
              <w:t>s</w:t>
            </w:r>
            <w:r w:rsidRPr="00683A37">
              <w:rPr>
                <w:bCs/>
              </w:rPr>
              <w:t xml:space="preserve"> </w:t>
            </w:r>
          </w:p>
          <w:p w14:paraId="3DD7AB14" w14:textId="1355510A" w:rsidR="00683A37" w:rsidRPr="00683A37" w:rsidRDefault="00683A37" w:rsidP="00683A37">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683A37">
              <w:rPr>
                <w:bCs/>
              </w:rPr>
              <w:t>Development Center, Allegheny-Singer Research Institute, Pittsburgh, PA. Funded as part of the National Child Traumatic Stress Initiative</w:t>
            </w:r>
            <w:r>
              <w:rPr>
                <w:bCs/>
              </w:rPr>
              <w:t xml:space="preserve"> </w:t>
            </w:r>
            <w:r w:rsidRPr="00683A37">
              <w:rPr>
                <w:bCs/>
              </w:rPr>
              <w:t xml:space="preserve">(Judy Cohen, MD, PI)  </w:t>
            </w:r>
          </w:p>
          <w:p w14:paraId="15CAF87B" w14:textId="271EC69E" w:rsidR="00683A37" w:rsidRPr="00683A37" w:rsidRDefault="00683A37" w:rsidP="00683A37">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683A37">
              <w:rPr>
                <w:bCs/>
              </w:rPr>
              <w:t xml:space="preserve">Co-Investigator and Core Grant Co-Director (15% effort) </w:t>
            </w:r>
          </w:p>
          <w:p w14:paraId="1672B264" w14:textId="0B1309FA" w:rsidR="00C43AAC" w:rsidRPr="00F76104" w:rsidRDefault="00683A37" w:rsidP="00683A37">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683A37">
              <w:rPr>
                <w:bCs/>
              </w:rPr>
              <w:t>Co-Investigator, Grant Supplement (5% effort)</w:t>
            </w:r>
          </w:p>
        </w:tc>
        <w:tc>
          <w:tcPr>
            <w:tcW w:w="953" w:type="dxa"/>
          </w:tcPr>
          <w:p w14:paraId="49325E86" w14:textId="113BB012" w:rsidR="00C43AAC" w:rsidRDefault="00683A37">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2016-2021</w:t>
            </w:r>
          </w:p>
        </w:tc>
        <w:tc>
          <w:tcPr>
            <w:tcW w:w="1495" w:type="dxa"/>
          </w:tcPr>
          <w:p w14:paraId="2C611D5D" w14:textId="3AE2AC60" w:rsidR="00C43AAC" w:rsidRDefault="00683A37">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SAMHSA</w:t>
            </w:r>
          </w:p>
        </w:tc>
      </w:tr>
      <w:tr w:rsidR="00C43AAC" w14:paraId="42A3AB76" w14:textId="77777777" w:rsidTr="00C43AAC">
        <w:tc>
          <w:tcPr>
            <w:tcW w:w="1620" w:type="dxa"/>
          </w:tcPr>
          <w:p w14:paraId="16E3A967" w14:textId="76F649A1" w:rsidR="00C43AAC" w:rsidRPr="000E3F03" w:rsidRDefault="00683A37">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972744">
              <w:rPr>
                <w:szCs w:val="22"/>
                <w:lang w:bidi="en-US"/>
              </w:rPr>
              <w:t>10041723</w:t>
            </w:r>
          </w:p>
        </w:tc>
        <w:tc>
          <w:tcPr>
            <w:tcW w:w="5580" w:type="dxa"/>
          </w:tcPr>
          <w:p w14:paraId="40D9B4F2" w14:textId="7D026E7E" w:rsidR="00683A37" w:rsidRPr="00683A37" w:rsidRDefault="00683A37" w:rsidP="00683A37">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683A37">
              <w:rPr>
                <w:bCs/>
              </w:rPr>
              <w:t>Pediatric integrated post trauma services: An evidence-based</w:t>
            </w:r>
            <w:r>
              <w:rPr>
                <w:bCs/>
              </w:rPr>
              <w:t xml:space="preserve"> </w:t>
            </w:r>
          </w:p>
          <w:p w14:paraId="341F5473" w14:textId="4DF1D982" w:rsidR="00683A37" w:rsidRPr="00683A37" w:rsidRDefault="00683A37" w:rsidP="00683A37">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683A37">
              <w:rPr>
                <w:bCs/>
              </w:rPr>
              <w:t>care process model for pediatric traumatic stress.</w:t>
            </w:r>
            <w:r>
              <w:rPr>
                <w:bCs/>
              </w:rPr>
              <w:t xml:space="preserve"> </w:t>
            </w:r>
            <w:r w:rsidRPr="00683A37">
              <w:rPr>
                <w:bCs/>
              </w:rPr>
              <w:t xml:space="preserve">University of Utah, Treatment and Service Adaptation (TSA) Center </w:t>
            </w:r>
          </w:p>
          <w:p w14:paraId="232C7256" w14:textId="690065CB" w:rsidR="00683A37" w:rsidRPr="00683A37" w:rsidRDefault="00683A37" w:rsidP="00683A37">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683A37">
              <w:rPr>
                <w:bCs/>
              </w:rPr>
              <w:t>National Child Traumatic Stress Network (NCTSN).</w:t>
            </w:r>
            <w:r>
              <w:rPr>
                <w:bCs/>
              </w:rPr>
              <w:t xml:space="preserve"> </w:t>
            </w:r>
            <w:r w:rsidRPr="00683A37">
              <w:rPr>
                <w:bCs/>
              </w:rPr>
              <w:t xml:space="preserve">(Brooks Keeshin, MD, PI)  </w:t>
            </w:r>
          </w:p>
          <w:p w14:paraId="36E68220" w14:textId="0251EC9C" w:rsidR="00C43AAC" w:rsidRPr="00F76104" w:rsidRDefault="00683A37" w:rsidP="00683A37">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683A37">
              <w:rPr>
                <w:bCs/>
              </w:rPr>
              <w:t xml:space="preserve">Co-Investigator </w:t>
            </w:r>
            <w:r w:rsidRPr="00683A37">
              <w:rPr>
                <w:bCs/>
              </w:rPr>
              <w:tab/>
              <w:t>(10% effort)</w:t>
            </w:r>
          </w:p>
        </w:tc>
        <w:tc>
          <w:tcPr>
            <w:tcW w:w="953" w:type="dxa"/>
          </w:tcPr>
          <w:p w14:paraId="441AD7D2" w14:textId="156484B7" w:rsidR="00C43AAC" w:rsidRDefault="00683A37">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rPr>
                <w:szCs w:val="22"/>
                <w:lang w:bidi="en-US"/>
              </w:rPr>
              <w:t>2016-2021</w:t>
            </w:r>
          </w:p>
        </w:tc>
        <w:tc>
          <w:tcPr>
            <w:tcW w:w="1495" w:type="dxa"/>
          </w:tcPr>
          <w:p w14:paraId="54D67718" w14:textId="69384E14" w:rsidR="00C43AAC" w:rsidRDefault="00683A37">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rPr>
                <w:szCs w:val="22"/>
                <w:lang w:bidi="en-US"/>
              </w:rPr>
              <w:t>SAMHSA</w:t>
            </w:r>
          </w:p>
        </w:tc>
      </w:tr>
      <w:tr w:rsidR="00C43AAC" w14:paraId="1D5B5503" w14:textId="77777777" w:rsidTr="00C43AAC">
        <w:tc>
          <w:tcPr>
            <w:tcW w:w="1620" w:type="dxa"/>
          </w:tcPr>
          <w:p w14:paraId="1BF59C3F" w14:textId="5B2A45A2" w:rsidR="00C43AAC" w:rsidRPr="000E3F03" w:rsidRDefault="00683A37">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D42E1D">
              <w:rPr>
                <w:bCs/>
                <w:szCs w:val="22"/>
              </w:rPr>
              <w:t>P/I # XDK0216EPI</w:t>
            </w:r>
          </w:p>
        </w:tc>
        <w:tc>
          <w:tcPr>
            <w:tcW w:w="5580" w:type="dxa"/>
          </w:tcPr>
          <w:p w14:paraId="10D71FB9" w14:textId="5D08CF4D" w:rsidR="00683A37" w:rsidRPr="00D42E1D" w:rsidRDefault="00683A37" w:rsidP="00683A37">
            <w:pPr>
              <w:autoSpaceDE w:val="0"/>
              <w:autoSpaceDN w:val="0"/>
              <w:adjustRightInd w:val="0"/>
              <w:rPr>
                <w:szCs w:val="22"/>
              </w:rPr>
            </w:pPr>
            <w:r w:rsidRPr="00D42E1D">
              <w:rPr>
                <w:szCs w:val="22"/>
              </w:rPr>
              <w:t xml:space="preserve">Psychiatric </w:t>
            </w:r>
            <w:proofErr w:type="spellStart"/>
            <w:r w:rsidRPr="00D42E1D">
              <w:rPr>
                <w:szCs w:val="22"/>
              </w:rPr>
              <w:t>S</w:t>
            </w:r>
            <w:r>
              <w:rPr>
                <w:szCs w:val="22"/>
              </w:rPr>
              <w:t>e</w:t>
            </w:r>
            <w:r w:rsidRPr="00D42E1D">
              <w:rPr>
                <w:szCs w:val="22"/>
              </w:rPr>
              <w:t>quealae</w:t>
            </w:r>
            <w:proofErr w:type="spellEnd"/>
            <w:r w:rsidRPr="00D42E1D">
              <w:rPr>
                <w:szCs w:val="22"/>
              </w:rPr>
              <w:t xml:space="preserve"> of Severe TBI in Children: Care and Contex</w:t>
            </w:r>
            <w:r>
              <w:rPr>
                <w:szCs w:val="22"/>
              </w:rPr>
              <w:t>t (A</w:t>
            </w:r>
            <w:r w:rsidRPr="00D42E1D">
              <w:rPr>
                <w:szCs w:val="22"/>
              </w:rPr>
              <w:t>nthony Fabio, Ph.D., PI)</w:t>
            </w:r>
          </w:p>
          <w:p w14:paraId="3877D037" w14:textId="25EA8FC3" w:rsidR="00C43AAC" w:rsidRPr="00F76104" w:rsidRDefault="00683A37" w:rsidP="00683A37">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D42E1D">
              <w:rPr>
                <w:szCs w:val="22"/>
              </w:rPr>
              <w:t>Co-investigator (10%)</w:t>
            </w:r>
          </w:p>
        </w:tc>
        <w:tc>
          <w:tcPr>
            <w:tcW w:w="953" w:type="dxa"/>
          </w:tcPr>
          <w:p w14:paraId="677B91B7" w14:textId="24CBD239" w:rsidR="00C43AAC" w:rsidRDefault="00683A37">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rPr>
                <w:szCs w:val="22"/>
              </w:rPr>
              <w:t>2016-2018</w:t>
            </w:r>
          </w:p>
        </w:tc>
        <w:tc>
          <w:tcPr>
            <w:tcW w:w="1495" w:type="dxa"/>
          </w:tcPr>
          <w:p w14:paraId="0A91FB1E" w14:textId="1FE01A5D" w:rsidR="00C43AAC" w:rsidRDefault="00683A37">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rPr>
                <w:szCs w:val="22"/>
              </w:rPr>
              <w:t>NINDS</w:t>
            </w:r>
          </w:p>
        </w:tc>
      </w:tr>
      <w:tr w:rsidR="00683A37" w14:paraId="120EC912" w14:textId="77777777" w:rsidTr="00C43AAC">
        <w:tc>
          <w:tcPr>
            <w:tcW w:w="1620" w:type="dxa"/>
          </w:tcPr>
          <w:p w14:paraId="20EB13A9" w14:textId="2243ADAF" w:rsidR="00683A37" w:rsidRPr="000E3F03" w:rsidRDefault="00683A37">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1B23C1">
              <w:rPr>
                <w:color w:val="000000"/>
                <w:szCs w:val="22"/>
              </w:rPr>
              <w:lastRenderedPageBreak/>
              <w:t>HRP-59</w:t>
            </w:r>
            <w:r w:rsidRPr="001B23C1">
              <w:rPr>
                <w:rFonts w:ascii="Calibri" w:hAnsi="Calibri"/>
                <w:color w:val="000000"/>
                <w:szCs w:val="22"/>
              </w:rPr>
              <w:t>1</w:t>
            </w:r>
          </w:p>
        </w:tc>
        <w:tc>
          <w:tcPr>
            <w:tcW w:w="5580" w:type="dxa"/>
          </w:tcPr>
          <w:p w14:paraId="3C482AE3" w14:textId="77777777" w:rsidR="00683A37" w:rsidRDefault="00683A37" w:rsidP="00683A37">
            <w:pPr>
              <w:rPr>
                <w:szCs w:val="24"/>
              </w:rPr>
            </w:pPr>
            <w:r>
              <w:rPr>
                <w:szCs w:val="24"/>
              </w:rPr>
              <w:t xml:space="preserve">Assessing and updating the norms of child sexual behavior, Pennsylvania State University, Principal Investigator: Brian Allen, Psy.D. </w:t>
            </w:r>
          </w:p>
          <w:p w14:paraId="755DF9C8" w14:textId="37A21CC8" w:rsidR="00683A37" w:rsidRPr="00F76104" w:rsidRDefault="00683A37" w:rsidP="00683A37">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Pr>
                <w:szCs w:val="24"/>
              </w:rPr>
              <w:t>Co-Investigator</w:t>
            </w:r>
          </w:p>
        </w:tc>
        <w:tc>
          <w:tcPr>
            <w:tcW w:w="953" w:type="dxa"/>
          </w:tcPr>
          <w:p w14:paraId="3144611F" w14:textId="6922BEB6" w:rsidR="00683A37" w:rsidRDefault="00683A37">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rPr>
                <w:szCs w:val="24"/>
              </w:rPr>
              <w:t>2017-2020</w:t>
            </w:r>
          </w:p>
        </w:tc>
        <w:tc>
          <w:tcPr>
            <w:tcW w:w="1495" w:type="dxa"/>
          </w:tcPr>
          <w:p w14:paraId="274EB8A8" w14:textId="7E89CBFA" w:rsidR="00683A37" w:rsidRDefault="00683A37">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Penn State U</w:t>
            </w:r>
            <w:r w:rsidR="00740267">
              <w:t>.</w:t>
            </w:r>
            <w:r>
              <w:t xml:space="preserve"> Social Science Research Institute</w:t>
            </w:r>
          </w:p>
        </w:tc>
      </w:tr>
      <w:tr w:rsidR="00683A37" w14:paraId="4F1FFFAE" w14:textId="77777777" w:rsidTr="00C43AAC">
        <w:tc>
          <w:tcPr>
            <w:tcW w:w="1620" w:type="dxa"/>
          </w:tcPr>
          <w:p w14:paraId="5C446851" w14:textId="6F67281A" w:rsidR="00683A37" w:rsidRPr="000E3F03" w:rsidRDefault="00683A37">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Pr>
                <w:szCs w:val="24"/>
              </w:rPr>
              <w:t>Pilot Grant</w:t>
            </w:r>
          </w:p>
        </w:tc>
        <w:tc>
          <w:tcPr>
            <w:tcW w:w="5580" w:type="dxa"/>
          </w:tcPr>
          <w:p w14:paraId="49CE552C" w14:textId="77777777" w:rsidR="00683A37" w:rsidRDefault="00683A37" w:rsidP="00683A37">
            <w:pPr>
              <w:rPr>
                <w:szCs w:val="24"/>
              </w:rPr>
            </w:pPr>
            <w:r>
              <w:rPr>
                <w:szCs w:val="24"/>
              </w:rPr>
              <w:t>Development of Technology to Support Research on Integrated Care in Pediatric Practices</w:t>
            </w:r>
          </w:p>
          <w:p w14:paraId="4762CEC8" w14:textId="0BA65E84" w:rsidR="00683A37" w:rsidRPr="00F76104" w:rsidRDefault="00683A37" w:rsidP="00683A37">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Pr>
                <w:szCs w:val="24"/>
              </w:rPr>
              <w:t>Principal Investigator (5%)</w:t>
            </w:r>
          </w:p>
        </w:tc>
        <w:tc>
          <w:tcPr>
            <w:tcW w:w="953" w:type="dxa"/>
          </w:tcPr>
          <w:p w14:paraId="34A3A2F4" w14:textId="75504FA7" w:rsidR="00683A37" w:rsidRDefault="00683A37">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rPr>
                <w:szCs w:val="24"/>
              </w:rPr>
              <w:t>2018-2019</w:t>
            </w:r>
          </w:p>
        </w:tc>
        <w:tc>
          <w:tcPr>
            <w:tcW w:w="1495" w:type="dxa"/>
          </w:tcPr>
          <w:p w14:paraId="04AF2B62" w14:textId="30118F4E" w:rsidR="00683A37" w:rsidRDefault="00683A37">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U. of Pittsburgh Health Policy Institute</w:t>
            </w:r>
          </w:p>
        </w:tc>
      </w:tr>
      <w:tr w:rsidR="00683A37" w14:paraId="10543484" w14:textId="77777777" w:rsidTr="00C43AAC">
        <w:tc>
          <w:tcPr>
            <w:tcW w:w="1620" w:type="dxa"/>
          </w:tcPr>
          <w:p w14:paraId="19A08F14" w14:textId="24540F86" w:rsidR="00683A37" w:rsidRPr="000E3F03" w:rsidRDefault="00683A37">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8D6E3C">
              <w:rPr>
                <w:snapToGrid/>
                <w:szCs w:val="22"/>
              </w:rPr>
              <w:t>P50MH115838</w:t>
            </w:r>
          </w:p>
        </w:tc>
        <w:tc>
          <w:tcPr>
            <w:tcW w:w="5580" w:type="dxa"/>
          </w:tcPr>
          <w:p w14:paraId="5798F5A0" w14:textId="77777777" w:rsidR="00683A37" w:rsidRPr="008D6E3C" w:rsidRDefault="00683A37" w:rsidP="00683A37">
            <w:pPr>
              <w:widowControl/>
              <w:autoSpaceDE w:val="0"/>
              <w:autoSpaceDN w:val="0"/>
              <w:adjustRightInd w:val="0"/>
              <w:rPr>
                <w:szCs w:val="22"/>
              </w:rPr>
            </w:pPr>
            <w:r w:rsidRPr="008D6E3C">
              <w:rPr>
                <w:snapToGrid/>
                <w:szCs w:val="22"/>
              </w:rPr>
              <w:t>The Center for Enhancing Triage and Utilization for</w:t>
            </w:r>
            <w:r>
              <w:rPr>
                <w:snapToGrid/>
                <w:szCs w:val="22"/>
              </w:rPr>
              <w:t xml:space="preserve"> </w:t>
            </w:r>
            <w:r w:rsidRPr="008D6E3C">
              <w:rPr>
                <w:snapToGrid/>
                <w:szCs w:val="22"/>
              </w:rPr>
              <w:t>Depression and Emergent Suicidality (ETUDES) in Pediatric</w:t>
            </w:r>
            <w:r>
              <w:rPr>
                <w:snapToGrid/>
                <w:szCs w:val="22"/>
              </w:rPr>
              <w:t xml:space="preserve"> </w:t>
            </w:r>
            <w:r w:rsidRPr="008D6E3C">
              <w:rPr>
                <w:snapToGrid/>
                <w:szCs w:val="22"/>
              </w:rPr>
              <w:t>Primary Care</w:t>
            </w:r>
            <w:r>
              <w:rPr>
                <w:szCs w:val="22"/>
              </w:rPr>
              <w:t xml:space="preserve">, </w:t>
            </w:r>
            <w:r w:rsidRPr="008D6E3C">
              <w:rPr>
                <w:szCs w:val="22"/>
              </w:rPr>
              <w:t>Principal Investigator:  David Brent, MD.</w:t>
            </w:r>
          </w:p>
          <w:p w14:paraId="3F9DB613" w14:textId="2213D0EC" w:rsidR="00683A37" w:rsidRPr="00F76104" w:rsidRDefault="00683A37" w:rsidP="00683A37">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8D6E3C">
              <w:rPr>
                <w:szCs w:val="22"/>
              </w:rPr>
              <w:t>Co-Investigator (10% effort)</w:t>
            </w:r>
            <w:r>
              <w:rPr>
                <w:szCs w:val="22"/>
              </w:rPr>
              <w:t>; Director, Stakeholder engagement</w:t>
            </w:r>
          </w:p>
        </w:tc>
        <w:tc>
          <w:tcPr>
            <w:tcW w:w="953" w:type="dxa"/>
          </w:tcPr>
          <w:p w14:paraId="205EDF81" w14:textId="487DEB96" w:rsidR="00683A37" w:rsidRDefault="00683A37">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rPr>
                <w:snapToGrid/>
                <w:szCs w:val="22"/>
              </w:rPr>
              <w:t>2018-2022</w:t>
            </w:r>
          </w:p>
        </w:tc>
        <w:tc>
          <w:tcPr>
            <w:tcW w:w="1495" w:type="dxa"/>
          </w:tcPr>
          <w:p w14:paraId="72B12137" w14:textId="358D353D" w:rsidR="00683A37" w:rsidRDefault="00683A37">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rPr>
                <w:snapToGrid/>
                <w:szCs w:val="22"/>
              </w:rPr>
              <w:t>NIMH</w:t>
            </w:r>
          </w:p>
        </w:tc>
      </w:tr>
      <w:tr w:rsidR="00683A37" w14:paraId="01F5E06C" w14:textId="77777777" w:rsidTr="00C43AAC">
        <w:tc>
          <w:tcPr>
            <w:tcW w:w="1620" w:type="dxa"/>
          </w:tcPr>
          <w:p w14:paraId="666ADC9C" w14:textId="2FE0E597" w:rsidR="00683A37" w:rsidRPr="000E3F03" w:rsidRDefault="006C49A9">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CB3648">
              <w:rPr>
                <w:color w:val="000000"/>
                <w:szCs w:val="22"/>
              </w:rPr>
              <w:t>MH121460</w:t>
            </w:r>
          </w:p>
        </w:tc>
        <w:tc>
          <w:tcPr>
            <w:tcW w:w="5580" w:type="dxa"/>
          </w:tcPr>
          <w:p w14:paraId="2B9733A7" w14:textId="77777777" w:rsidR="00683A37" w:rsidRDefault="006C49A9" w:rsidP="00F761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color w:val="000000"/>
                <w:szCs w:val="22"/>
              </w:rPr>
            </w:pPr>
            <w:r w:rsidRPr="00CB3648">
              <w:rPr>
                <w:color w:val="000000"/>
                <w:szCs w:val="22"/>
              </w:rPr>
              <w:t>Early Intervention for Youth At-Risk for Bipolar Disorder</w:t>
            </w:r>
            <w:r>
              <w:rPr>
                <w:color w:val="000000"/>
                <w:szCs w:val="22"/>
              </w:rPr>
              <w:t xml:space="preserve">, </w:t>
            </w:r>
            <w:r w:rsidRPr="00CB3648">
              <w:rPr>
                <w:color w:val="000000"/>
                <w:szCs w:val="22"/>
              </w:rPr>
              <w:t>Principal Investigator: Tina Goldstein, Ph.D.</w:t>
            </w:r>
          </w:p>
          <w:p w14:paraId="2C9E489B" w14:textId="62A54770" w:rsidR="006C49A9" w:rsidRPr="00F76104" w:rsidRDefault="006C49A9" w:rsidP="00F761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CB3648">
              <w:rPr>
                <w:szCs w:val="22"/>
              </w:rPr>
              <w:t>Co-Investigator (10%)</w:t>
            </w:r>
          </w:p>
        </w:tc>
        <w:tc>
          <w:tcPr>
            <w:tcW w:w="953" w:type="dxa"/>
          </w:tcPr>
          <w:p w14:paraId="4F54266B" w14:textId="08B1BB27" w:rsidR="00683A37" w:rsidRDefault="006C49A9">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rsidRPr="00CB3648">
              <w:rPr>
                <w:color w:val="000000"/>
                <w:szCs w:val="22"/>
              </w:rPr>
              <w:t>2019-2022</w:t>
            </w:r>
          </w:p>
        </w:tc>
        <w:tc>
          <w:tcPr>
            <w:tcW w:w="1495" w:type="dxa"/>
          </w:tcPr>
          <w:p w14:paraId="6A52B4FB" w14:textId="2DA4A11E" w:rsidR="00683A37" w:rsidRDefault="006C49A9">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rsidRPr="00CB3648">
              <w:rPr>
                <w:color w:val="000000"/>
                <w:szCs w:val="22"/>
              </w:rPr>
              <w:t>NIMH</w:t>
            </w:r>
          </w:p>
        </w:tc>
      </w:tr>
      <w:tr w:rsidR="00683A37" w14:paraId="3A1ACF21" w14:textId="77777777" w:rsidTr="00C43AAC">
        <w:tc>
          <w:tcPr>
            <w:tcW w:w="1620" w:type="dxa"/>
          </w:tcPr>
          <w:p w14:paraId="50AF3D8A" w14:textId="025DEBC6" w:rsidR="00683A37" w:rsidRPr="000E3F03" w:rsidRDefault="006C49A9">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CB3648">
              <w:rPr>
                <w:color w:val="000000"/>
                <w:szCs w:val="22"/>
              </w:rPr>
              <w:t>DA049721</w:t>
            </w:r>
          </w:p>
        </w:tc>
        <w:tc>
          <w:tcPr>
            <w:tcW w:w="5580" w:type="dxa"/>
          </w:tcPr>
          <w:p w14:paraId="6DD8BAB6" w14:textId="39EAAC57" w:rsidR="00683A37" w:rsidRPr="00F76104" w:rsidRDefault="006C49A9" w:rsidP="00F761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CB3648">
              <w:rPr>
                <w:color w:val="000000"/>
                <w:szCs w:val="22"/>
              </w:rPr>
              <w:t>A Prospective Examination of Stimulant Diversion and Related</w:t>
            </w:r>
            <w:r>
              <w:rPr>
                <w:color w:val="000000"/>
                <w:szCs w:val="22"/>
              </w:rPr>
              <w:t xml:space="preserve"> Risk</w:t>
            </w:r>
            <w:r w:rsidRPr="00F34676">
              <w:rPr>
                <w:color w:val="000000"/>
                <w:szCs w:val="22"/>
              </w:rPr>
              <w:t xml:space="preserve"> Factors for Young Adults with Childhood- or</w:t>
            </w:r>
            <w:r>
              <w:rPr>
                <w:color w:val="000000"/>
                <w:szCs w:val="22"/>
              </w:rPr>
              <w:t xml:space="preserve"> </w:t>
            </w:r>
            <w:r w:rsidRPr="00F34676">
              <w:rPr>
                <w:color w:val="000000"/>
                <w:szCs w:val="22"/>
              </w:rPr>
              <w:t>Adult-diagnosed ADHD</w:t>
            </w:r>
            <w:r>
              <w:rPr>
                <w:color w:val="000000"/>
                <w:szCs w:val="22"/>
              </w:rPr>
              <w:t xml:space="preserve">, </w:t>
            </w:r>
            <w:r w:rsidRPr="00F34676">
              <w:rPr>
                <w:color w:val="000000"/>
                <w:szCs w:val="22"/>
              </w:rPr>
              <w:t>Principal Investigator:  Brooke Molina, Ph.D.</w:t>
            </w:r>
            <w:r>
              <w:rPr>
                <w:color w:val="000000"/>
                <w:szCs w:val="22"/>
              </w:rPr>
              <w:br/>
            </w:r>
            <w:r w:rsidRPr="00F34676">
              <w:rPr>
                <w:color w:val="000000"/>
                <w:szCs w:val="22"/>
              </w:rPr>
              <w:t>Co-investigator (10%)</w:t>
            </w:r>
          </w:p>
        </w:tc>
        <w:tc>
          <w:tcPr>
            <w:tcW w:w="953" w:type="dxa"/>
          </w:tcPr>
          <w:p w14:paraId="2E7FD852" w14:textId="6DD153E9" w:rsidR="00683A37" w:rsidRDefault="006C49A9">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rPr>
                <w:color w:val="000000"/>
                <w:szCs w:val="22"/>
              </w:rPr>
              <w:t>2020-2025</w:t>
            </w:r>
          </w:p>
        </w:tc>
        <w:tc>
          <w:tcPr>
            <w:tcW w:w="1495" w:type="dxa"/>
          </w:tcPr>
          <w:p w14:paraId="799A9388" w14:textId="522116EA" w:rsidR="00683A37" w:rsidRDefault="006C49A9">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rsidRPr="00CB3648">
              <w:rPr>
                <w:color w:val="000000"/>
                <w:szCs w:val="22"/>
              </w:rPr>
              <w:t>NIDA</w:t>
            </w:r>
          </w:p>
        </w:tc>
      </w:tr>
      <w:tr w:rsidR="00683A37" w14:paraId="718788E5" w14:textId="77777777" w:rsidTr="00C43AAC">
        <w:tc>
          <w:tcPr>
            <w:tcW w:w="1620" w:type="dxa"/>
          </w:tcPr>
          <w:p w14:paraId="3188EF3E" w14:textId="7D428750" w:rsidR="00683A37" w:rsidRPr="000E3F03" w:rsidRDefault="006C49A9">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D84086">
              <w:rPr>
                <w:snapToGrid/>
                <w:szCs w:val="22"/>
              </w:rPr>
              <w:t>MH124914</w:t>
            </w:r>
          </w:p>
        </w:tc>
        <w:tc>
          <w:tcPr>
            <w:tcW w:w="5580" w:type="dxa"/>
          </w:tcPr>
          <w:p w14:paraId="6D4EF796" w14:textId="78250609" w:rsidR="00683A37" w:rsidRPr="00F76104" w:rsidRDefault="006C49A9" w:rsidP="006C49A9">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D84086">
              <w:rPr>
                <w:snapToGrid/>
                <w:szCs w:val="22"/>
              </w:rPr>
              <w:t>Care Team and Practice Level Implementation Strategies to</w:t>
            </w:r>
            <w:r>
              <w:rPr>
                <w:snapToGrid/>
                <w:szCs w:val="22"/>
              </w:rPr>
              <w:t xml:space="preserve"> </w:t>
            </w:r>
            <w:r w:rsidRPr="006C49A9">
              <w:rPr>
                <w:snapToGrid/>
                <w:szCs w:val="22"/>
              </w:rPr>
              <w:t>Optimize Pediatric Collaborative Care: A Cluster-Randomized Trial.</w:t>
            </w:r>
            <w:r>
              <w:rPr>
                <w:snapToGrid/>
                <w:szCs w:val="22"/>
              </w:rPr>
              <w:br/>
              <w:t>Principal Investigator: David Kolko, Ph.D. (22.5%)</w:t>
            </w:r>
          </w:p>
        </w:tc>
        <w:tc>
          <w:tcPr>
            <w:tcW w:w="953" w:type="dxa"/>
          </w:tcPr>
          <w:p w14:paraId="097D1C13" w14:textId="7CB0224C" w:rsidR="00683A37" w:rsidRDefault="006C49A9">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2021-2025</w:t>
            </w:r>
          </w:p>
        </w:tc>
        <w:tc>
          <w:tcPr>
            <w:tcW w:w="1495" w:type="dxa"/>
          </w:tcPr>
          <w:p w14:paraId="1FAAABA4" w14:textId="3FDC388C" w:rsidR="00683A37" w:rsidRDefault="006C49A9">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rPr>
                <w:snapToGrid/>
                <w:szCs w:val="22"/>
              </w:rPr>
              <w:t>NIMH</w:t>
            </w:r>
          </w:p>
        </w:tc>
      </w:tr>
      <w:tr w:rsidR="00683A37" w14:paraId="457DF98E" w14:textId="77777777" w:rsidTr="00C43AAC">
        <w:tc>
          <w:tcPr>
            <w:tcW w:w="1620" w:type="dxa"/>
          </w:tcPr>
          <w:p w14:paraId="26A2B9C3" w14:textId="77777777" w:rsidR="00683A37" w:rsidRDefault="00683A37">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p>
          <w:p w14:paraId="779B9C9E" w14:textId="79F710F6" w:rsidR="00A95A36" w:rsidRPr="000E3F03" w:rsidRDefault="00A95A36">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Pr>
                <w:bCs/>
              </w:rPr>
              <w:t>CTSI2022</w:t>
            </w:r>
          </w:p>
        </w:tc>
        <w:tc>
          <w:tcPr>
            <w:tcW w:w="5580" w:type="dxa"/>
          </w:tcPr>
          <w:p w14:paraId="46B7E098" w14:textId="77777777" w:rsidR="00A95A36" w:rsidRDefault="00A95A36" w:rsidP="006C49A9">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p>
          <w:p w14:paraId="44077BF2" w14:textId="0E3FF572" w:rsidR="006C49A9" w:rsidRPr="006C49A9" w:rsidRDefault="006C49A9" w:rsidP="006C49A9">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6C49A9">
              <w:rPr>
                <w:bCs/>
              </w:rPr>
              <w:t xml:space="preserve">Dissemination &amp; Implementation Pilot Award ($50,000) </w:t>
            </w:r>
            <w:r>
              <w:rPr>
                <w:bCs/>
              </w:rPr>
              <w:t xml:space="preserve"> </w:t>
            </w:r>
            <w:r w:rsidRPr="006C49A9">
              <w:rPr>
                <w:bCs/>
              </w:rPr>
              <w:t xml:space="preserve"> Improving teamwork in rural Child Advocacy Centers</w:t>
            </w:r>
            <w:r w:rsidR="0014664D">
              <w:rPr>
                <w:bCs/>
              </w:rPr>
              <w:t xml:space="preserve">: </w:t>
            </w:r>
            <w:r w:rsidRPr="006C49A9">
              <w:rPr>
                <w:bCs/>
              </w:rPr>
              <w:t xml:space="preserve">A hybrid effectiveness-implementation trial of </w:t>
            </w:r>
            <w:proofErr w:type="spellStart"/>
            <w:r w:rsidRPr="006C49A9">
              <w:rPr>
                <w:bCs/>
              </w:rPr>
              <w:t>TeamTRACS</w:t>
            </w:r>
            <w:proofErr w:type="spellEnd"/>
            <w:r w:rsidR="0014664D">
              <w:rPr>
                <w:bCs/>
              </w:rPr>
              <w:t xml:space="preserve"> </w:t>
            </w:r>
            <w:r w:rsidRPr="006C49A9">
              <w:rPr>
                <w:bCs/>
              </w:rPr>
              <w:t xml:space="preserve">Principle Investigator:  Elizabeth McGuier; Ph.D  </w:t>
            </w:r>
          </w:p>
          <w:p w14:paraId="27D45B1A" w14:textId="5944DFE4" w:rsidR="00683A37" w:rsidRPr="00F76104" w:rsidRDefault="006C49A9" w:rsidP="006C49A9">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sidRPr="006C49A9">
              <w:rPr>
                <w:bCs/>
              </w:rPr>
              <w:t>Co-investigator: David Kolko, Ph.D.</w:t>
            </w:r>
          </w:p>
        </w:tc>
        <w:tc>
          <w:tcPr>
            <w:tcW w:w="953" w:type="dxa"/>
          </w:tcPr>
          <w:p w14:paraId="632BF620" w14:textId="77777777" w:rsidR="00A95A36" w:rsidRDefault="00A95A36">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szCs w:val="24"/>
                <w:lang w:val="en-GB"/>
              </w:rPr>
            </w:pPr>
          </w:p>
          <w:p w14:paraId="18B7B81C" w14:textId="7064B977" w:rsidR="00683A37" w:rsidRDefault="006C49A9">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rsidRPr="00A54986">
              <w:rPr>
                <w:szCs w:val="24"/>
                <w:lang w:val="en-GB"/>
              </w:rPr>
              <w:t>2022</w:t>
            </w:r>
          </w:p>
        </w:tc>
        <w:tc>
          <w:tcPr>
            <w:tcW w:w="1495" w:type="dxa"/>
          </w:tcPr>
          <w:p w14:paraId="38977F66" w14:textId="77777777" w:rsidR="00A95A36" w:rsidRDefault="00A95A36">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szCs w:val="24"/>
              </w:rPr>
            </w:pPr>
          </w:p>
          <w:p w14:paraId="5B1EBE78" w14:textId="7DE440D1" w:rsidR="00683A37" w:rsidRDefault="006C49A9">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rsidRPr="00A54986">
              <w:rPr>
                <w:szCs w:val="24"/>
              </w:rPr>
              <w:t>U. of Pittsburgh</w:t>
            </w:r>
            <w:r>
              <w:rPr>
                <w:szCs w:val="24"/>
              </w:rPr>
              <w:t>, CTSI</w:t>
            </w:r>
          </w:p>
        </w:tc>
      </w:tr>
    </w:tbl>
    <w:p w14:paraId="7E3DB450" w14:textId="77777777" w:rsidR="00C51A04" w:rsidRDefault="00C51A04" w:rsidP="00514BF2">
      <w:r>
        <w:t>____________________________________________________________________________________</w:t>
      </w:r>
    </w:p>
    <w:p w14:paraId="203B69F5" w14:textId="77777777" w:rsidR="00D10F67" w:rsidRDefault="00D10F6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jc w:val="center"/>
        <w:rPr>
          <w:b/>
          <w:u w:val="single"/>
        </w:rPr>
      </w:pPr>
    </w:p>
    <w:p w14:paraId="225CB073" w14:textId="50837BBB" w:rsidR="00C51A04" w:rsidRDefault="00C51A04" w:rsidP="001D749F">
      <w:pPr>
        <w:pStyle w:val="Heading2"/>
      </w:pPr>
      <w:r>
        <w:t>TRAINING SEMINARS/WORKSHOPS</w:t>
      </w:r>
    </w:p>
    <w:p w14:paraId="58E9FA73" w14:textId="69316802" w:rsidR="00C51A04" w:rsidRDefault="00C51A04">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43" w:type="dxa"/>
        </w:tblCellMar>
        <w:tblLook w:val="04A0" w:firstRow="1" w:lastRow="0" w:firstColumn="1" w:lastColumn="0" w:noHBand="0" w:noVBand="1"/>
      </w:tblPr>
      <w:tblGrid>
        <w:gridCol w:w="1157"/>
        <w:gridCol w:w="8563"/>
      </w:tblGrid>
      <w:tr w:rsidR="002F1EC3" w14:paraId="2048DE73" w14:textId="77777777" w:rsidTr="003A4A82">
        <w:tc>
          <w:tcPr>
            <w:tcW w:w="1157" w:type="dxa"/>
          </w:tcPr>
          <w:p w14:paraId="31469F7E" w14:textId="54F7E7D4" w:rsidR="002F1EC3" w:rsidRPr="002F1EC3" w:rsidRDefault="002F1EC3">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sidRPr="002F1EC3">
              <w:rPr>
                <w:bCs/>
              </w:rPr>
              <w:t>1983 April</w:t>
            </w:r>
          </w:p>
        </w:tc>
        <w:tc>
          <w:tcPr>
            <w:tcW w:w="8563" w:type="dxa"/>
          </w:tcPr>
          <w:p w14:paraId="7D617EC2" w14:textId="483F69F4" w:rsidR="002F1EC3" w:rsidRPr="002F1EC3" w:rsidRDefault="002F1EC3">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t xml:space="preserve">Juvenile </w:t>
            </w:r>
            <w:proofErr w:type="spellStart"/>
            <w:r>
              <w:t>Firesetting</w:t>
            </w:r>
            <w:proofErr w:type="spellEnd"/>
            <w:r>
              <w:t xml:space="preserve"> Behavior:  Descriptive Characteristics and Clinical, Empirical, and Organizational Issues.  Invited address, Mayor’s Task Force on Arson, Juvenile Subcommittee, Baltimore City Fire Department, Baltimore, Maryland.</w:t>
            </w:r>
          </w:p>
        </w:tc>
      </w:tr>
      <w:tr w:rsidR="002F1EC3" w14:paraId="1E3F869D" w14:textId="77777777" w:rsidTr="003A4A82">
        <w:tc>
          <w:tcPr>
            <w:tcW w:w="1157" w:type="dxa"/>
          </w:tcPr>
          <w:p w14:paraId="268AB2ED" w14:textId="5FCF0F6E" w:rsidR="002F1EC3" w:rsidRPr="002F1EC3" w:rsidRDefault="002F1EC3">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1984 February</w:t>
            </w:r>
          </w:p>
        </w:tc>
        <w:tc>
          <w:tcPr>
            <w:tcW w:w="8563" w:type="dxa"/>
          </w:tcPr>
          <w:p w14:paraId="31FEFD13" w14:textId="7D37F7C7" w:rsidR="002F1EC3" w:rsidRPr="002F1EC3" w:rsidRDefault="002F1EC3">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t xml:space="preserve">The National Juvenile </w:t>
            </w:r>
            <w:proofErr w:type="spellStart"/>
            <w:r>
              <w:t>Firesetter</w:t>
            </w:r>
            <w:proofErr w:type="spellEnd"/>
            <w:r>
              <w:t xml:space="preserve"> Workshop:  Progress and Advancement.  Invited Small Group Leader and Participant.  Federal Emergency Management Agency, U.S. Fire Administration, and Burns Concerns-Consultant Service, Emmitsburg, Maryland.</w:t>
            </w:r>
          </w:p>
        </w:tc>
      </w:tr>
      <w:tr w:rsidR="002F1EC3" w14:paraId="42A15D22" w14:textId="77777777" w:rsidTr="003A4A82">
        <w:tc>
          <w:tcPr>
            <w:tcW w:w="1157" w:type="dxa"/>
          </w:tcPr>
          <w:p w14:paraId="061BFE2B" w14:textId="7447BA2E" w:rsidR="002F1EC3" w:rsidRPr="002F1EC3" w:rsidRDefault="002F1EC3">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t>1984 October</w:t>
            </w:r>
          </w:p>
        </w:tc>
        <w:tc>
          <w:tcPr>
            <w:tcW w:w="8563" w:type="dxa"/>
          </w:tcPr>
          <w:p w14:paraId="7AF275E2" w14:textId="62D2D280" w:rsidR="002F1EC3" w:rsidRPr="002F1EC3" w:rsidRDefault="002F1EC3">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t>American Academy of Child Psychiatry, Annual Meeting.  Workshop:  Single-case Research Designs: Applications to Child Clinical Work.  (Co-led with Alan E. Kazdin, Ph.D.).</w:t>
            </w:r>
          </w:p>
        </w:tc>
      </w:tr>
      <w:tr w:rsidR="002F1EC3" w14:paraId="67FAC606" w14:textId="77777777" w:rsidTr="003A4A82">
        <w:tc>
          <w:tcPr>
            <w:tcW w:w="1157" w:type="dxa"/>
          </w:tcPr>
          <w:p w14:paraId="437EA8E8" w14:textId="4A5F4CEA" w:rsidR="002F1EC3" w:rsidRPr="002F1EC3" w:rsidRDefault="002F1EC3">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lastRenderedPageBreak/>
              <w:t>1986 October</w:t>
            </w:r>
          </w:p>
        </w:tc>
        <w:tc>
          <w:tcPr>
            <w:tcW w:w="8563" w:type="dxa"/>
          </w:tcPr>
          <w:p w14:paraId="6D22B807" w14:textId="506DAFA4" w:rsidR="002F1EC3" w:rsidRPr="002F1EC3" w:rsidRDefault="002F1EC3">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t xml:space="preserve">Children with Conduct Disorders:  Scope, Treatment, Outcomes:  Juvenile </w:t>
            </w:r>
            <w:proofErr w:type="spellStart"/>
            <w:r>
              <w:t>Firesetting</w:t>
            </w:r>
            <w:proofErr w:type="spellEnd"/>
            <w:r>
              <w:t>: Clinical Intervention and Research Update.  Invited workshop.  Mercy Hospital, Children’s Psychiatric Unit, Johnstown, Pennsylvania.</w:t>
            </w:r>
          </w:p>
        </w:tc>
      </w:tr>
      <w:tr w:rsidR="002F1EC3" w14:paraId="0443E217" w14:textId="77777777" w:rsidTr="003A4A82">
        <w:tc>
          <w:tcPr>
            <w:tcW w:w="1157" w:type="dxa"/>
          </w:tcPr>
          <w:p w14:paraId="1A8BBA29" w14:textId="2063825D" w:rsidR="002F1EC3" w:rsidRPr="002F1EC3" w:rsidRDefault="002F1EC3">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1986 May</w:t>
            </w:r>
          </w:p>
        </w:tc>
        <w:tc>
          <w:tcPr>
            <w:tcW w:w="8563" w:type="dxa"/>
          </w:tcPr>
          <w:p w14:paraId="7D717289" w14:textId="33B8C28D" w:rsidR="002F1EC3" w:rsidRPr="002F1EC3" w:rsidRDefault="002F1EC3">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t xml:space="preserve">Keynote Address.  Juvenile </w:t>
            </w:r>
            <w:proofErr w:type="spellStart"/>
            <w:r>
              <w:t>Firesetting</w:t>
            </w:r>
            <w:proofErr w:type="spellEnd"/>
            <w:r>
              <w:t xml:space="preserve">.  Symposium on Juvenile Fire Setting:  Symptoms and Solutions.  Sponsored by the National </w:t>
            </w:r>
            <w:proofErr w:type="spellStart"/>
            <w:r>
              <w:t>Firehawk</w:t>
            </w:r>
            <w:proofErr w:type="spellEnd"/>
            <w:r>
              <w:t xml:space="preserve"> Foundation, Camden County Fire Department and State of New Jersey Fire Marshal, Camden, New Jersey.</w:t>
            </w:r>
          </w:p>
        </w:tc>
      </w:tr>
      <w:tr w:rsidR="002F1EC3" w14:paraId="4FDA7C5E" w14:textId="77777777" w:rsidTr="003A4A82">
        <w:tc>
          <w:tcPr>
            <w:tcW w:w="1157" w:type="dxa"/>
          </w:tcPr>
          <w:p w14:paraId="3B454A9F" w14:textId="1A93A8EC" w:rsidR="002F1EC3" w:rsidRPr="002F1EC3" w:rsidRDefault="002F1EC3">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1986 October</w:t>
            </w:r>
          </w:p>
        </w:tc>
        <w:tc>
          <w:tcPr>
            <w:tcW w:w="8563" w:type="dxa"/>
          </w:tcPr>
          <w:p w14:paraId="6C4C8D6D" w14:textId="3529DB3B" w:rsidR="002F1EC3" w:rsidRPr="002F1EC3" w:rsidRDefault="002F1EC3">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sidRPr="002F1EC3">
              <w:rPr>
                <w:bCs/>
              </w:rPr>
              <w:t xml:space="preserve">Identification and Treatment of Juvenile </w:t>
            </w:r>
            <w:proofErr w:type="spellStart"/>
            <w:r w:rsidRPr="002F1EC3">
              <w:rPr>
                <w:bCs/>
              </w:rPr>
              <w:t>Firesetters</w:t>
            </w:r>
            <w:proofErr w:type="spellEnd"/>
            <w:r w:rsidRPr="002F1EC3">
              <w:rPr>
                <w:bCs/>
              </w:rPr>
              <w:t xml:space="preserve">.  National </w:t>
            </w:r>
            <w:proofErr w:type="spellStart"/>
            <w:r w:rsidRPr="002F1EC3">
              <w:rPr>
                <w:bCs/>
              </w:rPr>
              <w:t>Firehawk</w:t>
            </w:r>
            <w:proofErr w:type="spellEnd"/>
            <w:r w:rsidRPr="002F1EC3">
              <w:rPr>
                <w:bCs/>
              </w:rPr>
              <w:t xml:space="preserve"> Foundation, Technical Assistance and Training Program, Louisville, Kentucky.</w:t>
            </w:r>
          </w:p>
        </w:tc>
      </w:tr>
      <w:tr w:rsidR="002F1EC3" w14:paraId="36EA859D" w14:textId="77777777" w:rsidTr="003A4A82">
        <w:tc>
          <w:tcPr>
            <w:tcW w:w="1157" w:type="dxa"/>
          </w:tcPr>
          <w:p w14:paraId="0BE20009" w14:textId="2DAED121" w:rsidR="002F1EC3" w:rsidRPr="002F1EC3" w:rsidRDefault="002F1EC3">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1987 July</w:t>
            </w:r>
          </w:p>
        </w:tc>
        <w:tc>
          <w:tcPr>
            <w:tcW w:w="8563" w:type="dxa"/>
          </w:tcPr>
          <w:p w14:paraId="78282398" w14:textId="74F6F98A" w:rsidR="002F1EC3" w:rsidRPr="002F1EC3" w:rsidRDefault="002F1EC3">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t xml:space="preserve">Understanding Major Childhood Emotional and Behavioral Disorders. (Co-led with Michael </w:t>
            </w:r>
            <w:proofErr w:type="spellStart"/>
            <w:r>
              <w:t>Rancurello</w:t>
            </w:r>
            <w:proofErr w:type="spellEnd"/>
            <w:r>
              <w:t xml:space="preserve">, M.D.).  </w:t>
            </w:r>
            <w:proofErr w:type="spellStart"/>
            <w:r>
              <w:t>Hammot</w:t>
            </w:r>
            <w:proofErr w:type="spellEnd"/>
            <w:r>
              <w:t xml:space="preserve"> Medical Center, Erie, Pennsylvania.</w:t>
            </w:r>
          </w:p>
        </w:tc>
      </w:tr>
      <w:tr w:rsidR="002F1EC3" w14:paraId="096E9112" w14:textId="77777777" w:rsidTr="003A4A82">
        <w:tc>
          <w:tcPr>
            <w:tcW w:w="1157" w:type="dxa"/>
          </w:tcPr>
          <w:p w14:paraId="5E14BA90" w14:textId="30B716BE" w:rsidR="002F1EC3" w:rsidRPr="002F1EC3" w:rsidRDefault="002F1EC3">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1988 March</w:t>
            </w:r>
          </w:p>
        </w:tc>
        <w:tc>
          <w:tcPr>
            <w:tcW w:w="8563" w:type="dxa"/>
          </w:tcPr>
          <w:p w14:paraId="5C46210B" w14:textId="11143A1E" w:rsidR="002F1EC3" w:rsidRPr="002F1EC3" w:rsidRDefault="002F1EC3">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t>Psychological Rating Scales for Adolescents. Society for Adolescent Medicine, New York, NY</w:t>
            </w:r>
          </w:p>
        </w:tc>
      </w:tr>
      <w:tr w:rsidR="002F1EC3" w14:paraId="6BC8A017" w14:textId="77777777" w:rsidTr="003A4A82">
        <w:tc>
          <w:tcPr>
            <w:tcW w:w="1157" w:type="dxa"/>
          </w:tcPr>
          <w:p w14:paraId="12C56765" w14:textId="47173C57" w:rsidR="002F1EC3" w:rsidRPr="002F1EC3" w:rsidRDefault="002F1EC3">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1988 May</w:t>
            </w:r>
          </w:p>
        </w:tc>
        <w:tc>
          <w:tcPr>
            <w:tcW w:w="8563" w:type="dxa"/>
          </w:tcPr>
          <w:p w14:paraId="3A1C53D3" w14:textId="0B902FEC" w:rsidR="002F1EC3" w:rsidRPr="002F1EC3" w:rsidRDefault="002F1EC3">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t>Psychological Implications of Child Physical and Sexual Abuse.  Child abuse seminar. Pennsylvania Commission on Crime and Delinquency, Pittsburgh, Pennsylvania.</w:t>
            </w:r>
          </w:p>
        </w:tc>
      </w:tr>
      <w:tr w:rsidR="002F1EC3" w14:paraId="24F50A6D" w14:textId="77777777" w:rsidTr="003A4A82">
        <w:tc>
          <w:tcPr>
            <w:tcW w:w="1157" w:type="dxa"/>
          </w:tcPr>
          <w:p w14:paraId="0AB2756A" w14:textId="14555EDD" w:rsidR="002F1EC3" w:rsidRPr="002F1EC3" w:rsidRDefault="002F1EC3">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1988 August</w:t>
            </w:r>
          </w:p>
        </w:tc>
        <w:tc>
          <w:tcPr>
            <w:tcW w:w="8563" w:type="dxa"/>
          </w:tcPr>
          <w:p w14:paraId="7B4F1C13" w14:textId="00AC4DD6" w:rsidR="002F1EC3" w:rsidRPr="002F1EC3" w:rsidRDefault="002F1EC3">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t xml:space="preserve">Rating Scales on an Inpatient Unit.  Lecture.  Childrens Center, </w:t>
            </w:r>
            <w:proofErr w:type="spellStart"/>
            <w:r>
              <w:t>Mayview</w:t>
            </w:r>
            <w:proofErr w:type="spellEnd"/>
            <w:r>
              <w:t xml:space="preserve"> State Hospital, Bridgeville, Pennsylvania.</w:t>
            </w:r>
          </w:p>
        </w:tc>
      </w:tr>
      <w:tr w:rsidR="002F1EC3" w14:paraId="3AEB7F4E" w14:textId="77777777" w:rsidTr="003A4A82">
        <w:tc>
          <w:tcPr>
            <w:tcW w:w="1157" w:type="dxa"/>
          </w:tcPr>
          <w:p w14:paraId="679DC572" w14:textId="263F9EB3" w:rsidR="002F1EC3" w:rsidRPr="002F1EC3" w:rsidRDefault="002F1EC3">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1989 October</w:t>
            </w:r>
          </w:p>
        </w:tc>
        <w:tc>
          <w:tcPr>
            <w:tcW w:w="8563" w:type="dxa"/>
          </w:tcPr>
          <w:p w14:paraId="2AAC9C0E" w14:textId="5D998E51" w:rsidR="002F1EC3" w:rsidRPr="002F1EC3" w:rsidRDefault="002F1EC3">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t xml:space="preserve">Prevention and Treatment of Juvenile </w:t>
            </w:r>
            <w:proofErr w:type="spellStart"/>
            <w:r>
              <w:t>Firesetting</w:t>
            </w:r>
            <w:proofErr w:type="spellEnd"/>
            <w:r>
              <w:t xml:space="preserve">.  Workshop, The Conference on </w:t>
            </w:r>
            <w:proofErr w:type="spellStart"/>
            <w:r>
              <w:t>Firesetting</w:t>
            </w:r>
            <w:proofErr w:type="spellEnd"/>
            <w:r>
              <w:t xml:space="preserve"> in Children and Adolescents:  Clinical Implications.  Cornell University Medical Center (Westchester Division), Valhalla, New York.</w:t>
            </w:r>
          </w:p>
        </w:tc>
      </w:tr>
      <w:tr w:rsidR="002F1EC3" w14:paraId="3A7B48BD" w14:textId="77777777" w:rsidTr="003A4A82">
        <w:tc>
          <w:tcPr>
            <w:tcW w:w="1157" w:type="dxa"/>
          </w:tcPr>
          <w:p w14:paraId="777FB258" w14:textId="78EA660D" w:rsidR="002F1EC3" w:rsidRPr="002F1EC3" w:rsidRDefault="002F1EC3">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1990 August</w:t>
            </w:r>
          </w:p>
        </w:tc>
        <w:tc>
          <w:tcPr>
            <w:tcW w:w="8563" w:type="dxa"/>
          </w:tcPr>
          <w:p w14:paraId="78E9C018" w14:textId="2A92C2A5" w:rsidR="002F1EC3" w:rsidRPr="002F1EC3" w:rsidRDefault="002F1EC3">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t>Cognitive-Behavioral Interventions for Antisocial Behavior. Keynote Address. Behavior Management Seminar, Department of Mental Health, Michigan Department of Mental Health, Lansing, Michigan.</w:t>
            </w:r>
          </w:p>
        </w:tc>
      </w:tr>
      <w:tr w:rsidR="002F1EC3" w14:paraId="5875164D" w14:textId="77777777" w:rsidTr="003A4A82">
        <w:tc>
          <w:tcPr>
            <w:tcW w:w="1157" w:type="dxa"/>
          </w:tcPr>
          <w:p w14:paraId="26A2436B" w14:textId="199B6321" w:rsidR="002F1EC3" w:rsidRPr="002F1EC3" w:rsidRDefault="00B76D65">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1992 May</w:t>
            </w:r>
          </w:p>
        </w:tc>
        <w:tc>
          <w:tcPr>
            <w:tcW w:w="8563" w:type="dxa"/>
          </w:tcPr>
          <w:p w14:paraId="3A0121A9" w14:textId="4425B1C0" w:rsidR="002F1EC3" w:rsidRPr="002F1EC3" w:rsidRDefault="00B76D65">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t>Keynote Address:  Children and arson:  Current research and treatment. Annual Meeting of the Pennsylvania Association of Arson Investigators. Pittsburgh, Pennsylvania.</w:t>
            </w:r>
          </w:p>
        </w:tc>
      </w:tr>
      <w:tr w:rsidR="002F1EC3" w14:paraId="4B9E98D6" w14:textId="77777777" w:rsidTr="003A4A82">
        <w:tc>
          <w:tcPr>
            <w:tcW w:w="1157" w:type="dxa"/>
          </w:tcPr>
          <w:p w14:paraId="1EE573DF" w14:textId="0A4F5339" w:rsidR="002F1EC3" w:rsidRPr="002F1EC3" w:rsidRDefault="00B76D65">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1993 May</w:t>
            </w:r>
          </w:p>
        </w:tc>
        <w:tc>
          <w:tcPr>
            <w:tcW w:w="8563" w:type="dxa"/>
          </w:tcPr>
          <w:p w14:paraId="639AFB11" w14:textId="524C8B40" w:rsidR="002F1EC3" w:rsidRPr="002F1EC3" w:rsidRDefault="00B76D65">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t xml:space="preserve">Treating the Juvenile </w:t>
            </w:r>
            <w:proofErr w:type="spellStart"/>
            <w:r>
              <w:t>Firesetter</w:t>
            </w:r>
            <w:proofErr w:type="spellEnd"/>
            <w:r>
              <w:t xml:space="preserve">.  Keynote Address.  Workshop on Juvenile </w:t>
            </w:r>
            <w:proofErr w:type="spellStart"/>
            <w:r>
              <w:t>Firesetting</w:t>
            </w:r>
            <w:proofErr w:type="spellEnd"/>
            <w:r>
              <w:t>. Camden County Fire Marshal’s Office, Firewatch Program, Camden, New Jersey.</w:t>
            </w:r>
          </w:p>
        </w:tc>
      </w:tr>
      <w:tr w:rsidR="002F1EC3" w14:paraId="5F313F05" w14:textId="77777777" w:rsidTr="003A4A82">
        <w:tc>
          <w:tcPr>
            <w:tcW w:w="1157" w:type="dxa"/>
          </w:tcPr>
          <w:p w14:paraId="1E5A2588" w14:textId="06B6910C" w:rsidR="002F1EC3" w:rsidRPr="002F1EC3" w:rsidRDefault="00B76D65">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1993 October</w:t>
            </w:r>
          </w:p>
        </w:tc>
        <w:tc>
          <w:tcPr>
            <w:tcW w:w="8563" w:type="dxa"/>
          </w:tcPr>
          <w:p w14:paraId="035E9971" w14:textId="4280F7C2" w:rsidR="002F1EC3" w:rsidRPr="002F1EC3" w:rsidRDefault="00B76D65">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t>Behavioral Assessment and Treatment on a Child Inpatient Unit.  Workshop.  Child Inpatient Service, Fox Run Hospital, St. Clairsville, Ohio.</w:t>
            </w:r>
          </w:p>
        </w:tc>
      </w:tr>
      <w:tr w:rsidR="002F1EC3" w14:paraId="07991D98" w14:textId="77777777" w:rsidTr="003A4A82">
        <w:tc>
          <w:tcPr>
            <w:tcW w:w="1157" w:type="dxa"/>
          </w:tcPr>
          <w:p w14:paraId="7F4B7AC7" w14:textId="451928B2" w:rsidR="002F1EC3" w:rsidRPr="002F1EC3" w:rsidRDefault="00B76D65">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1993 December</w:t>
            </w:r>
          </w:p>
        </w:tc>
        <w:tc>
          <w:tcPr>
            <w:tcW w:w="8563" w:type="dxa"/>
          </w:tcPr>
          <w:p w14:paraId="0DB22DF1" w14:textId="7E7E9D2B" w:rsidR="002F1EC3" w:rsidRPr="002F1EC3" w:rsidRDefault="00B76D65">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t>Cognitive-Behavioral and Family systems Intervention for Victims and Perpetrators of Child Physical Abuse.  Workshop.  10th National Conference on Child Abuse and Neglect, Pittsburgh, Pennsylvania.</w:t>
            </w:r>
          </w:p>
        </w:tc>
      </w:tr>
      <w:tr w:rsidR="00B76D65" w14:paraId="26DAC388" w14:textId="77777777" w:rsidTr="003A4A82">
        <w:tc>
          <w:tcPr>
            <w:tcW w:w="1157" w:type="dxa"/>
          </w:tcPr>
          <w:p w14:paraId="6C474B1F" w14:textId="5621D029" w:rsidR="00B76D65" w:rsidRPr="002F1EC3" w:rsidRDefault="00B76D65">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1994 May</w:t>
            </w:r>
          </w:p>
        </w:tc>
        <w:tc>
          <w:tcPr>
            <w:tcW w:w="8563" w:type="dxa"/>
          </w:tcPr>
          <w:p w14:paraId="0619CD04" w14:textId="6A21FF93" w:rsidR="00B76D65" w:rsidRPr="002F1EC3" w:rsidRDefault="00B76D65">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t>Individual and Family Intervention for Physically Abusive Parents.  Workshop.  Second National Colloquium of the American Professional Society on the Abuse of Children, Cambridge, Massachusetts.</w:t>
            </w:r>
          </w:p>
        </w:tc>
      </w:tr>
      <w:tr w:rsidR="00B76D65" w14:paraId="64B502C2" w14:textId="77777777" w:rsidTr="003A4A82">
        <w:tc>
          <w:tcPr>
            <w:tcW w:w="1157" w:type="dxa"/>
          </w:tcPr>
          <w:p w14:paraId="318C1146" w14:textId="32D1D724" w:rsidR="00B76D65" w:rsidRPr="002F1EC3" w:rsidRDefault="00B76D65">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1992 May/June</w:t>
            </w:r>
          </w:p>
        </w:tc>
        <w:tc>
          <w:tcPr>
            <w:tcW w:w="8563" w:type="dxa"/>
          </w:tcPr>
          <w:p w14:paraId="657F6E3D" w14:textId="694C1C72" w:rsidR="00B76D65" w:rsidRPr="002F1EC3" w:rsidRDefault="00B76D65">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t>Treatment of Child Physical Abuse.  Workshops conducted for the Family Preservation, Family Reunification, and Shelter Diversion Programs of Neighborhood Centers Association, Pittsburgh, PA.</w:t>
            </w:r>
          </w:p>
        </w:tc>
      </w:tr>
      <w:tr w:rsidR="00B76D65" w14:paraId="520FB78B" w14:textId="77777777" w:rsidTr="003A4A82">
        <w:tc>
          <w:tcPr>
            <w:tcW w:w="1157" w:type="dxa"/>
          </w:tcPr>
          <w:p w14:paraId="0F37BC33" w14:textId="57EC351E" w:rsidR="00B76D65" w:rsidRPr="002F1EC3" w:rsidRDefault="00B76D65">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1994 September</w:t>
            </w:r>
          </w:p>
        </w:tc>
        <w:tc>
          <w:tcPr>
            <w:tcW w:w="8563" w:type="dxa"/>
          </w:tcPr>
          <w:p w14:paraId="683B9D55" w14:textId="70229018" w:rsidR="00B76D65" w:rsidRPr="002F1EC3" w:rsidRDefault="00B76D65">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t xml:space="preserve">Juvenile </w:t>
            </w:r>
            <w:proofErr w:type="spellStart"/>
            <w:r>
              <w:t>Firesetting</w:t>
            </w:r>
            <w:proofErr w:type="spellEnd"/>
            <w:r>
              <w:t xml:space="preserve"> Prevention/Intervention Workshop.  Panel Presentation.  U. S. Fire Administration, Federal Emergency Management Agency and </w:t>
            </w:r>
            <w:proofErr w:type="spellStart"/>
            <w:r>
              <w:t>SocioTechnical</w:t>
            </w:r>
            <w:proofErr w:type="spellEnd"/>
            <w:r>
              <w:t xml:space="preserve"> Research Applications, Inc.</w:t>
            </w:r>
          </w:p>
        </w:tc>
      </w:tr>
      <w:tr w:rsidR="00B76D65" w14:paraId="02B6BAAD" w14:textId="77777777" w:rsidTr="003A4A82">
        <w:tc>
          <w:tcPr>
            <w:tcW w:w="1157" w:type="dxa"/>
          </w:tcPr>
          <w:p w14:paraId="40013E64" w14:textId="44EC46C6" w:rsidR="00B76D65" w:rsidRPr="002F1EC3" w:rsidRDefault="00B76D65">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1994 October</w:t>
            </w:r>
          </w:p>
        </w:tc>
        <w:tc>
          <w:tcPr>
            <w:tcW w:w="8563" w:type="dxa"/>
          </w:tcPr>
          <w:p w14:paraId="0AC35594" w14:textId="34FED743" w:rsidR="00B76D65" w:rsidRPr="002F1EC3" w:rsidRDefault="00B76D65">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t>Aggression in Physically Abused Children:  Preliminary Studies Showing an Interaction with Distress-</w:t>
            </w:r>
            <w:proofErr w:type="spellStart"/>
            <w:r>
              <w:t>Proness</w:t>
            </w:r>
            <w:proofErr w:type="spellEnd"/>
            <w:r>
              <w:t>.  Poster Presentation.  34th Annual Meeting of the Society for Psychophysiological Research, Atlanta, Georgia.</w:t>
            </w:r>
          </w:p>
        </w:tc>
      </w:tr>
      <w:tr w:rsidR="00B76D65" w14:paraId="5F7DE955" w14:textId="77777777" w:rsidTr="003A4A82">
        <w:tc>
          <w:tcPr>
            <w:tcW w:w="1157" w:type="dxa"/>
          </w:tcPr>
          <w:p w14:paraId="37244342" w14:textId="580A7ADF" w:rsidR="00B76D65" w:rsidRPr="002F1EC3" w:rsidRDefault="00B76D65">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1995 January</w:t>
            </w:r>
          </w:p>
        </w:tc>
        <w:tc>
          <w:tcPr>
            <w:tcW w:w="8563" w:type="dxa"/>
          </w:tcPr>
          <w:p w14:paraId="05350E9A" w14:textId="55D91F34" w:rsidR="00B76D65" w:rsidRPr="002F1EC3" w:rsidRDefault="00B76D65">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t>The Prevention and Treatment of Physical Child Abuse.  Workshop. The San Diego Conference on Responding to Child Maltreatment.  San Diego, California.</w:t>
            </w:r>
          </w:p>
        </w:tc>
      </w:tr>
      <w:tr w:rsidR="00B76D65" w14:paraId="2508BEF4" w14:textId="77777777" w:rsidTr="003A4A82">
        <w:tc>
          <w:tcPr>
            <w:tcW w:w="1157" w:type="dxa"/>
          </w:tcPr>
          <w:p w14:paraId="7C6D5557" w14:textId="065E5066" w:rsidR="00B76D65" w:rsidRPr="002F1EC3" w:rsidRDefault="00B76D65">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lastRenderedPageBreak/>
              <w:t>1995 January</w:t>
            </w:r>
          </w:p>
        </w:tc>
        <w:tc>
          <w:tcPr>
            <w:tcW w:w="8563" w:type="dxa"/>
          </w:tcPr>
          <w:p w14:paraId="096FE74A" w14:textId="17840F42" w:rsidR="00B76D65" w:rsidRPr="002F1EC3" w:rsidRDefault="00B76D65">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t>Violence Against Children in the Family and Community:  A Conference on Causes, Developmental Consequences, Intervention and Prevention.  The Committee on Children, Youth and Services, American Psychological Association.  Davidson Center, University of Southern California, Los Angeles, California.</w:t>
            </w:r>
          </w:p>
        </w:tc>
      </w:tr>
      <w:tr w:rsidR="00B76D65" w14:paraId="4E04C05A" w14:textId="77777777" w:rsidTr="003A4A82">
        <w:tc>
          <w:tcPr>
            <w:tcW w:w="1157" w:type="dxa"/>
          </w:tcPr>
          <w:p w14:paraId="5B924B8A" w14:textId="54D61E50" w:rsidR="00B76D65" w:rsidRPr="002F1EC3" w:rsidRDefault="00B76D65">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1995 January</w:t>
            </w:r>
          </w:p>
        </w:tc>
        <w:tc>
          <w:tcPr>
            <w:tcW w:w="8563" w:type="dxa"/>
          </w:tcPr>
          <w:p w14:paraId="1668D01E" w14:textId="2D6EC8B4" w:rsidR="00B76D65" w:rsidRPr="002F1EC3" w:rsidRDefault="00B76D65">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t>Treatment and Prevention of Child Physical Abuse - Advanced Workshop. APSAC Conference on Responding to Child Maltreatment, San Diego, CA.</w:t>
            </w:r>
          </w:p>
        </w:tc>
      </w:tr>
      <w:tr w:rsidR="00B76D65" w14:paraId="703391FF" w14:textId="77777777" w:rsidTr="003A4A82">
        <w:tc>
          <w:tcPr>
            <w:tcW w:w="1157" w:type="dxa"/>
          </w:tcPr>
          <w:p w14:paraId="2754120A" w14:textId="0A559380" w:rsidR="00B76D65" w:rsidRPr="002F1EC3"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1995 February</w:t>
            </w:r>
          </w:p>
        </w:tc>
        <w:tc>
          <w:tcPr>
            <w:tcW w:w="8563" w:type="dxa"/>
          </w:tcPr>
          <w:p w14:paraId="5F44DF33" w14:textId="502E3DC0" w:rsidR="00B76D65" w:rsidRPr="002F1EC3"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t>Treatment of Physically Abused Children Workshop.  First Annual South Carolina Professional Colloquium on Child Abuse.  Charleston, South Carolina.</w:t>
            </w:r>
          </w:p>
        </w:tc>
      </w:tr>
      <w:tr w:rsidR="00B76D65" w14:paraId="28E7BF74" w14:textId="77777777" w:rsidTr="003A4A82">
        <w:tc>
          <w:tcPr>
            <w:tcW w:w="1157" w:type="dxa"/>
          </w:tcPr>
          <w:p w14:paraId="0574E81D" w14:textId="0FA9ED8C" w:rsidR="00B76D65" w:rsidRPr="002F1EC3"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1995 June</w:t>
            </w:r>
          </w:p>
        </w:tc>
        <w:tc>
          <w:tcPr>
            <w:tcW w:w="8563" w:type="dxa"/>
          </w:tcPr>
          <w:p w14:paraId="70F95967" w14:textId="2BEFDB89" w:rsidR="00B76D65" w:rsidRPr="002F1EC3"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sidRPr="006A732B">
              <w:rPr>
                <w:bCs/>
              </w:rPr>
              <w:t xml:space="preserve">Cognitive-behavioral treatment of physically abused children and their families – Advanced Workshop. APSAC Third Annual International Colloquium, </w:t>
            </w:r>
            <w:proofErr w:type="spellStart"/>
            <w:r w:rsidRPr="006A732B">
              <w:rPr>
                <w:bCs/>
              </w:rPr>
              <w:t>Tuscon</w:t>
            </w:r>
            <w:proofErr w:type="spellEnd"/>
            <w:r w:rsidRPr="006A732B">
              <w:rPr>
                <w:bCs/>
              </w:rPr>
              <w:t xml:space="preserve">, </w:t>
            </w:r>
            <w:proofErr w:type="spellStart"/>
            <w:r w:rsidRPr="006A732B">
              <w:rPr>
                <w:bCs/>
              </w:rPr>
              <w:t>Arisona</w:t>
            </w:r>
            <w:proofErr w:type="spellEnd"/>
            <w:r w:rsidRPr="006A732B">
              <w:rPr>
                <w:bCs/>
              </w:rPr>
              <w:t>.</w:t>
            </w:r>
          </w:p>
        </w:tc>
      </w:tr>
      <w:tr w:rsidR="00B76D65" w14:paraId="3058807F" w14:textId="77777777" w:rsidTr="003A4A82">
        <w:tc>
          <w:tcPr>
            <w:tcW w:w="1157" w:type="dxa"/>
          </w:tcPr>
          <w:p w14:paraId="5DA88281" w14:textId="0F7BCEB0" w:rsidR="00B76D65" w:rsidRPr="002F1EC3"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1995 September</w:t>
            </w:r>
          </w:p>
        </w:tc>
        <w:tc>
          <w:tcPr>
            <w:tcW w:w="8563" w:type="dxa"/>
          </w:tcPr>
          <w:p w14:paraId="24A38600" w14:textId="16232E45" w:rsidR="00B76D65" w:rsidRPr="002F1EC3"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t xml:space="preserve">Juvenile </w:t>
            </w:r>
            <w:proofErr w:type="spellStart"/>
            <w:r>
              <w:t>Firesetter</w:t>
            </w:r>
            <w:proofErr w:type="spellEnd"/>
            <w:r>
              <w:t xml:space="preserve"> Practitioners Forum-Phase II Meeting.  National Fire Protection Association, Braintree, Massachusetts.</w:t>
            </w:r>
          </w:p>
        </w:tc>
      </w:tr>
      <w:tr w:rsidR="00B76D65" w14:paraId="390626EE" w14:textId="77777777" w:rsidTr="003A4A82">
        <w:tc>
          <w:tcPr>
            <w:tcW w:w="1157" w:type="dxa"/>
          </w:tcPr>
          <w:p w14:paraId="4E466173" w14:textId="66DF5E26" w:rsidR="00B76D65" w:rsidRPr="002F1EC3"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1995 October</w:t>
            </w:r>
          </w:p>
        </w:tc>
        <w:tc>
          <w:tcPr>
            <w:tcW w:w="8563" w:type="dxa"/>
          </w:tcPr>
          <w:p w14:paraId="7D156665" w14:textId="633E9500" w:rsidR="00B76D65" w:rsidRPr="002F1EC3"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t>Aggression in Physically Abused Children: The Role of Distress-Proneness. Abstract presented at the New York Academy of Sciences - Understanding Aggressive Behavior in Children, New York, New York.</w:t>
            </w:r>
          </w:p>
        </w:tc>
      </w:tr>
      <w:tr w:rsidR="00B76D65" w14:paraId="782540E2" w14:textId="77777777" w:rsidTr="003A4A82">
        <w:tc>
          <w:tcPr>
            <w:tcW w:w="1157" w:type="dxa"/>
          </w:tcPr>
          <w:p w14:paraId="3C104437" w14:textId="6DB8EB9F" w:rsidR="00B76D65" w:rsidRPr="002F1EC3"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1996 January</w:t>
            </w:r>
          </w:p>
        </w:tc>
        <w:tc>
          <w:tcPr>
            <w:tcW w:w="8563" w:type="dxa"/>
          </w:tcPr>
          <w:p w14:paraId="5715BDF5" w14:textId="6627A3E0" w:rsidR="00B76D65" w:rsidRPr="002F1EC3"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t>Assessment and Treatment of Child Physical Abuse - Advanced Workshop. Cognitive-behavioral Treatment of Physically Abused Children and Their Parents Workshop. APSAC Conference on Responding to Child Maltreatment, San Diego, CA.</w:t>
            </w:r>
          </w:p>
        </w:tc>
      </w:tr>
      <w:tr w:rsidR="00B76D65" w14:paraId="47258FE1" w14:textId="77777777" w:rsidTr="003A4A82">
        <w:tc>
          <w:tcPr>
            <w:tcW w:w="1157" w:type="dxa"/>
          </w:tcPr>
          <w:p w14:paraId="483718FC" w14:textId="6B42ACF6" w:rsidR="00B76D65" w:rsidRPr="002F1EC3"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1996 March</w:t>
            </w:r>
          </w:p>
        </w:tc>
        <w:tc>
          <w:tcPr>
            <w:tcW w:w="8563" w:type="dxa"/>
          </w:tcPr>
          <w:p w14:paraId="04C65132" w14:textId="29DEFAD3" w:rsidR="00B76D65" w:rsidRPr="002F1EC3" w:rsidRDefault="006A732B" w:rsidP="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t>Playing with Fire:  Treatment Protocols and the Standards of Care.  Featured Speaker. Spokane Fire Department, Spokane, Washington.</w:t>
            </w:r>
          </w:p>
        </w:tc>
      </w:tr>
      <w:tr w:rsidR="00B76D65" w14:paraId="054BBCDD" w14:textId="77777777" w:rsidTr="003A4A82">
        <w:tc>
          <w:tcPr>
            <w:tcW w:w="1157" w:type="dxa"/>
          </w:tcPr>
          <w:p w14:paraId="070D84BB" w14:textId="3785B5B7" w:rsidR="00B76D65" w:rsidRPr="002F1EC3"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1996 March</w:t>
            </w:r>
          </w:p>
        </w:tc>
        <w:tc>
          <w:tcPr>
            <w:tcW w:w="8563" w:type="dxa"/>
          </w:tcPr>
          <w:p w14:paraId="2CA9B32E" w14:textId="70D0262F" w:rsidR="00B76D65" w:rsidRPr="002F1EC3"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t xml:space="preserve">A Clinical Response to Juvenile </w:t>
            </w:r>
            <w:proofErr w:type="spellStart"/>
            <w:r>
              <w:t>Firesetting</w:t>
            </w:r>
            <w:proofErr w:type="spellEnd"/>
            <w:r>
              <w:t xml:space="preserve">.  Keynote Speaker.  Oregon Juvenile </w:t>
            </w:r>
            <w:proofErr w:type="spellStart"/>
            <w:r>
              <w:t>Firesetters</w:t>
            </w:r>
            <w:proofErr w:type="spellEnd"/>
            <w:r>
              <w:t xml:space="preserve"> Treatment Task Force, Oregon Office of State Fire Marshal, State Office of Services for Children and Families, Salem, Oregon.</w:t>
            </w:r>
          </w:p>
        </w:tc>
      </w:tr>
      <w:tr w:rsidR="00B76D65" w14:paraId="13A0E7D6" w14:textId="77777777" w:rsidTr="003A4A82">
        <w:tc>
          <w:tcPr>
            <w:tcW w:w="1157" w:type="dxa"/>
          </w:tcPr>
          <w:p w14:paraId="459912E5" w14:textId="5FFE2527" w:rsidR="00B76D65" w:rsidRPr="002F1EC3"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1996 June</w:t>
            </w:r>
          </w:p>
        </w:tc>
        <w:tc>
          <w:tcPr>
            <w:tcW w:w="8563" w:type="dxa"/>
          </w:tcPr>
          <w:p w14:paraId="1C76C644" w14:textId="30C72594" w:rsidR="00B76D65" w:rsidRPr="002F1EC3"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t>Cognitive-behavioral Treatment of Physically Abused Children and Their Parents - Advanced Workshop.  APSAC Fourth National Colloquium, Chicago, IL.</w:t>
            </w:r>
          </w:p>
        </w:tc>
      </w:tr>
      <w:tr w:rsidR="00B76D65" w14:paraId="7995D118" w14:textId="77777777" w:rsidTr="003A4A82">
        <w:tc>
          <w:tcPr>
            <w:tcW w:w="1157" w:type="dxa"/>
          </w:tcPr>
          <w:p w14:paraId="1EEABB03" w14:textId="619C0D94" w:rsidR="00B76D65" w:rsidRPr="002F1EC3"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1996 October</w:t>
            </w:r>
          </w:p>
        </w:tc>
        <w:tc>
          <w:tcPr>
            <w:tcW w:w="8563" w:type="dxa"/>
          </w:tcPr>
          <w:p w14:paraId="2E151365" w14:textId="2B301746" w:rsidR="00B76D65" w:rsidRPr="002F1EC3"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sidRPr="006A732B">
              <w:rPr>
                <w:bCs/>
              </w:rPr>
              <w:t>Multimodal Intensive Treatment of CD and ODD - Advanced Workshop. Fall Conference of the Nebraska Psychological Association, Omaha, NE.</w:t>
            </w:r>
          </w:p>
        </w:tc>
      </w:tr>
      <w:tr w:rsidR="006A732B" w14:paraId="0FE06AEA" w14:textId="77777777" w:rsidTr="003A4A82">
        <w:tc>
          <w:tcPr>
            <w:tcW w:w="1157" w:type="dxa"/>
          </w:tcPr>
          <w:p w14:paraId="687C7759" w14:textId="11508DFF" w:rsidR="006A732B"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1996 October</w:t>
            </w:r>
          </w:p>
        </w:tc>
        <w:tc>
          <w:tcPr>
            <w:tcW w:w="8563" w:type="dxa"/>
          </w:tcPr>
          <w:p w14:paraId="09FB7C68" w14:textId="264D266C" w:rsidR="006A732B" w:rsidRPr="006A732B" w:rsidRDefault="006A732B" w:rsidP="006A732B">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 xml:space="preserve">Beyond Assessment: Intervention and Treatment with Juvenile Fire Setters. Keynote. Effectiveness of Intervention and Treatment - Presentation. The </w:t>
            </w:r>
            <w:smartTag w:uri="urn:schemas-microsoft-com:office:smarttags" w:element="place">
              <w:smartTag w:uri="urn:schemas-microsoft-com:office:smarttags" w:element="State">
                <w:r>
                  <w:t>Colorado</w:t>
                </w:r>
              </w:smartTag>
            </w:smartTag>
            <w:r>
              <w:t xml:space="preserve"> Juvenile Council, and the State of </w:t>
            </w:r>
            <w:smartTag w:uri="urn:schemas-microsoft-com:office:smarttags" w:element="place">
              <w:smartTag w:uri="urn:schemas-microsoft-com:office:smarttags" w:element="State">
                <w:r>
                  <w:t>Colorado</w:t>
                </w:r>
              </w:smartTag>
            </w:smartTag>
            <w:r>
              <w:t xml:space="preserve">, Juvenile Fire Setter Prevention Project Juvenile Fire Setter Intervention/Treatment Conference, </w:t>
            </w:r>
            <w:smartTag w:uri="urn:schemas-microsoft-com:office:smarttags" w:element="place">
              <w:smartTag w:uri="urn:schemas-microsoft-com:office:smarttags" w:element="City">
                <w:r>
                  <w:t>Denver</w:t>
                </w:r>
              </w:smartTag>
              <w:r>
                <w:t xml:space="preserve">, </w:t>
              </w:r>
              <w:smartTag w:uri="urn:schemas-microsoft-com:office:smarttags" w:element="State">
                <w:r>
                  <w:t>Colorado</w:t>
                </w:r>
              </w:smartTag>
            </w:smartTag>
            <w:r>
              <w:t>.</w:t>
            </w:r>
          </w:p>
        </w:tc>
      </w:tr>
      <w:tr w:rsidR="006A732B" w14:paraId="7EB7007C" w14:textId="77777777" w:rsidTr="003A4A82">
        <w:tc>
          <w:tcPr>
            <w:tcW w:w="1157" w:type="dxa"/>
          </w:tcPr>
          <w:p w14:paraId="2F725146" w14:textId="583C6D0A" w:rsidR="006A732B"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1996 November</w:t>
            </w:r>
          </w:p>
        </w:tc>
        <w:tc>
          <w:tcPr>
            <w:tcW w:w="8563" w:type="dxa"/>
          </w:tcPr>
          <w:p w14:paraId="4FA4C218" w14:textId="0D7F6D6F" w:rsidR="006A732B" w:rsidRPr="006A732B"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t>Clinic-home treatment of child physical abuse: Course, outcome, and implications.  In W. Warzak (chair), Extending behavior therapy to the natural environment: Solving the contemporary problems of children and youth.  Symposium presented at the 30th Annual Meeting of the Association for Advancement of Behavior Therapy, New York, New York</w:t>
            </w:r>
          </w:p>
        </w:tc>
      </w:tr>
      <w:tr w:rsidR="006A732B" w14:paraId="53B7E854" w14:textId="77777777" w:rsidTr="003A4A82">
        <w:tc>
          <w:tcPr>
            <w:tcW w:w="1157" w:type="dxa"/>
          </w:tcPr>
          <w:p w14:paraId="4D9A9938" w14:textId="0DDD5ED1" w:rsidR="006A732B"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1996 November</w:t>
            </w:r>
          </w:p>
        </w:tc>
        <w:tc>
          <w:tcPr>
            <w:tcW w:w="8563" w:type="dxa"/>
          </w:tcPr>
          <w:p w14:paraId="3EF4E311" w14:textId="3A76B7E5" w:rsidR="006A732B" w:rsidRPr="006A732B"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t>Externalizing Behavior Disorders in Youth: Where We Stand and Where We Should Be Heading. Discussant.  Symposium presented at the 30th Annual Meeting of the Association for Advancement of Behavior Therapy, New York, New York.</w:t>
            </w:r>
          </w:p>
        </w:tc>
      </w:tr>
      <w:tr w:rsidR="006A732B" w14:paraId="69BEFB4B" w14:textId="77777777" w:rsidTr="003A4A82">
        <w:tc>
          <w:tcPr>
            <w:tcW w:w="1157" w:type="dxa"/>
          </w:tcPr>
          <w:p w14:paraId="5158C099" w14:textId="008B38AB" w:rsidR="006A732B"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1996 November</w:t>
            </w:r>
          </w:p>
        </w:tc>
        <w:tc>
          <w:tcPr>
            <w:tcW w:w="8563" w:type="dxa"/>
          </w:tcPr>
          <w:p w14:paraId="54E17E81" w14:textId="61B5162E" w:rsidR="006A732B" w:rsidRPr="006A732B"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t xml:space="preserve">Is it working? Program evaluation. Workshop presented at the Third Annual State Wide Conference of the Juvenile </w:t>
            </w:r>
            <w:proofErr w:type="spellStart"/>
            <w:r>
              <w:t>Firesetter</w:t>
            </w:r>
            <w:proofErr w:type="spellEnd"/>
            <w:r>
              <w:t xml:space="preserve"> Intervention Program, Westport, MA.</w:t>
            </w:r>
          </w:p>
        </w:tc>
      </w:tr>
      <w:tr w:rsidR="006A732B" w14:paraId="58AC34F5" w14:textId="77777777" w:rsidTr="003A4A82">
        <w:tc>
          <w:tcPr>
            <w:tcW w:w="1157" w:type="dxa"/>
          </w:tcPr>
          <w:p w14:paraId="5EBB63AE" w14:textId="7809A932" w:rsidR="006A732B"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1996 November</w:t>
            </w:r>
          </w:p>
        </w:tc>
        <w:tc>
          <w:tcPr>
            <w:tcW w:w="8563" w:type="dxa"/>
          </w:tcPr>
          <w:p w14:paraId="55EBF894" w14:textId="5B58558B" w:rsidR="006A732B" w:rsidRPr="006A732B"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t xml:space="preserve">Recent Findings.  Keynote address, presented at the Third Annual State Wide Conference of the Juvenile </w:t>
            </w:r>
            <w:proofErr w:type="spellStart"/>
            <w:r>
              <w:t>Firesetter</w:t>
            </w:r>
            <w:proofErr w:type="spellEnd"/>
            <w:r>
              <w:t xml:space="preserve"> Intervention Program, Westport, MA.</w:t>
            </w:r>
          </w:p>
        </w:tc>
      </w:tr>
      <w:tr w:rsidR="006A732B" w14:paraId="06F13B6B" w14:textId="77777777" w:rsidTr="003A4A82">
        <w:tc>
          <w:tcPr>
            <w:tcW w:w="1157" w:type="dxa"/>
          </w:tcPr>
          <w:p w14:paraId="61788A1F" w14:textId="03A8934C" w:rsidR="006A732B"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1996 December</w:t>
            </w:r>
          </w:p>
        </w:tc>
        <w:tc>
          <w:tcPr>
            <w:tcW w:w="8563" w:type="dxa"/>
          </w:tcPr>
          <w:p w14:paraId="6857AF69" w14:textId="30A6127C" w:rsidR="006A732B" w:rsidRPr="006A732B"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t>Cognitive-Behavior Techniques for Treating Children, Parents and Families in Physical Abuse Cases. Workshop presented at the Family Resources Training Institute, Pittsburgh, PA.</w:t>
            </w:r>
          </w:p>
        </w:tc>
      </w:tr>
      <w:tr w:rsidR="006A732B" w14:paraId="23F0FA7B" w14:textId="77777777" w:rsidTr="003A4A82">
        <w:tc>
          <w:tcPr>
            <w:tcW w:w="1157" w:type="dxa"/>
          </w:tcPr>
          <w:p w14:paraId="6F813D67" w14:textId="410DF9C8" w:rsidR="006A732B"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1997 January</w:t>
            </w:r>
          </w:p>
        </w:tc>
        <w:tc>
          <w:tcPr>
            <w:tcW w:w="8563" w:type="dxa"/>
          </w:tcPr>
          <w:p w14:paraId="4C1D87D6" w14:textId="199C3285" w:rsidR="006A732B" w:rsidRPr="006A732B"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t>Psychosocial Evaluation and Treatment of Physically Abused Children. Workshop presented at APSAC San Diego Conference on Responding to Child Maltreatment, San Diego, CA.</w:t>
            </w:r>
          </w:p>
        </w:tc>
      </w:tr>
      <w:tr w:rsidR="006A732B" w14:paraId="2ED5BF21" w14:textId="77777777" w:rsidTr="003A4A82">
        <w:tc>
          <w:tcPr>
            <w:tcW w:w="1157" w:type="dxa"/>
          </w:tcPr>
          <w:p w14:paraId="6EC5FD13" w14:textId="0495F9C3" w:rsidR="006A732B"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lastRenderedPageBreak/>
              <w:t>1997 February</w:t>
            </w:r>
          </w:p>
        </w:tc>
        <w:tc>
          <w:tcPr>
            <w:tcW w:w="8563" w:type="dxa"/>
          </w:tcPr>
          <w:p w14:paraId="3C8AAB2D" w14:textId="79D3B59D" w:rsidR="006A732B" w:rsidRPr="006A732B"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proofErr w:type="spellStart"/>
            <w:r>
              <w:t>Firesetting</w:t>
            </w:r>
            <w:proofErr w:type="spellEnd"/>
            <w:r>
              <w:t xml:space="preserve"> in Children and Adolescents: Research and Clinical Update. Grand Rounds. St. Francis Medical Center, Department of Psychiatry, Pittsburgh, PA.</w:t>
            </w:r>
          </w:p>
        </w:tc>
      </w:tr>
      <w:tr w:rsidR="006A732B" w14:paraId="51A08508" w14:textId="77777777" w:rsidTr="003A4A82">
        <w:tc>
          <w:tcPr>
            <w:tcW w:w="1157" w:type="dxa"/>
          </w:tcPr>
          <w:p w14:paraId="59123066" w14:textId="3FFCF6BC" w:rsidR="006A732B"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1997 March</w:t>
            </w:r>
          </w:p>
        </w:tc>
        <w:tc>
          <w:tcPr>
            <w:tcW w:w="8563" w:type="dxa"/>
          </w:tcPr>
          <w:p w14:paraId="29D7A9F9" w14:textId="291EB1D1" w:rsidR="006A732B" w:rsidRPr="006A732B"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t>Cognitive-Behavioral Therapy of Aggression and Violence in Children and Teens. Workshop presented at the National Hospital for Kids in Crisis, Orefield, PA.</w:t>
            </w:r>
          </w:p>
        </w:tc>
      </w:tr>
      <w:tr w:rsidR="006A732B" w14:paraId="46107C4E" w14:textId="77777777" w:rsidTr="003A4A82">
        <w:tc>
          <w:tcPr>
            <w:tcW w:w="1157" w:type="dxa"/>
          </w:tcPr>
          <w:p w14:paraId="161C5A00" w14:textId="0D52C82A" w:rsidR="006A732B"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1997 March</w:t>
            </w:r>
          </w:p>
        </w:tc>
        <w:tc>
          <w:tcPr>
            <w:tcW w:w="8563" w:type="dxa"/>
          </w:tcPr>
          <w:p w14:paraId="58B58086" w14:textId="1797A297" w:rsidR="006A732B" w:rsidRPr="006A732B"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t>Treatment of Child Physical Abuse: Myths, Facts, and Future Directions.  Invited speaker.  National Center on Child Abuse and Neglect, Research Grant Meeting, Bethesda, MD.</w:t>
            </w:r>
          </w:p>
        </w:tc>
      </w:tr>
      <w:tr w:rsidR="006A732B" w14:paraId="3D4FF182" w14:textId="77777777" w:rsidTr="003A4A82">
        <w:tc>
          <w:tcPr>
            <w:tcW w:w="1157" w:type="dxa"/>
          </w:tcPr>
          <w:p w14:paraId="017D9E32" w14:textId="25B8667E" w:rsidR="006A732B"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1997 April</w:t>
            </w:r>
          </w:p>
        </w:tc>
        <w:tc>
          <w:tcPr>
            <w:tcW w:w="8563" w:type="dxa"/>
          </w:tcPr>
          <w:p w14:paraId="4B2AA02E" w14:textId="4B3DB790" w:rsidR="006A732B" w:rsidRPr="006A732B"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t>Innovative Treatments for Physically Abused Children. Workshop presented at Allegheny General Hospital, Center for Traumatic Stress in Children and Adolescents Continuing Education Program – The Impact and Treatment of Trauma in Children, Pittsburgh, PA.</w:t>
            </w:r>
          </w:p>
        </w:tc>
      </w:tr>
      <w:tr w:rsidR="006A732B" w14:paraId="235248ED" w14:textId="77777777" w:rsidTr="003A4A82">
        <w:tc>
          <w:tcPr>
            <w:tcW w:w="1157" w:type="dxa"/>
          </w:tcPr>
          <w:p w14:paraId="3EF0E3A4" w14:textId="4C60DA83" w:rsidR="006A732B"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1997 April</w:t>
            </w:r>
          </w:p>
        </w:tc>
        <w:tc>
          <w:tcPr>
            <w:tcW w:w="8563" w:type="dxa"/>
          </w:tcPr>
          <w:p w14:paraId="3A59D522" w14:textId="50BAE0F1" w:rsidR="006A732B" w:rsidRPr="006A732B"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t>Practical Interventions for School Problems.  Workshop presented at the Center for Education and Drug Abuse Research program - Focus on Success: Preventing Addiction in Our Community.</w:t>
            </w:r>
          </w:p>
        </w:tc>
      </w:tr>
      <w:tr w:rsidR="006A732B" w14:paraId="715337C7" w14:textId="77777777" w:rsidTr="003A4A82">
        <w:tc>
          <w:tcPr>
            <w:tcW w:w="1157" w:type="dxa"/>
          </w:tcPr>
          <w:p w14:paraId="26C48231" w14:textId="6584DC46" w:rsidR="006A732B"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1997 June</w:t>
            </w:r>
          </w:p>
        </w:tc>
        <w:tc>
          <w:tcPr>
            <w:tcW w:w="8563" w:type="dxa"/>
          </w:tcPr>
          <w:p w14:paraId="5BC36053" w14:textId="6BF8C8B3" w:rsidR="006A732B" w:rsidRPr="006A732B"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t>Family-Systems Therapy for Child Physical Abuse - Advanced Workshop.  APSAC Fifth National Colloquium, Miami, FL.</w:t>
            </w:r>
          </w:p>
        </w:tc>
      </w:tr>
      <w:tr w:rsidR="006A732B" w14:paraId="68D4E29C" w14:textId="77777777" w:rsidTr="003A4A82">
        <w:tc>
          <w:tcPr>
            <w:tcW w:w="1157" w:type="dxa"/>
          </w:tcPr>
          <w:p w14:paraId="208FAF27" w14:textId="6BB987D5" w:rsidR="006A732B"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1997 June</w:t>
            </w:r>
          </w:p>
        </w:tc>
        <w:tc>
          <w:tcPr>
            <w:tcW w:w="8563" w:type="dxa"/>
          </w:tcPr>
          <w:p w14:paraId="433F2756" w14:textId="7D767829" w:rsidR="006A732B" w:rsidRPr="006A732B"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t>Child antisocial behavior: Assessment and treatment.  District-wide in-service presented to the Appalachia Intermediate Unit 8, educational programs and services division, Ebensburg, PA.</w:t>
            </w:r>
          </w:p>
        </w:tc>
      </w:tr>
      <w:tr w:rsidR="006A732B" w14:paraId="0C324D36" w14:textId="77777777" w:rsidTr="003A4A82">
        <w:tc>
          <w:tcPr>
            <w:tcW w:w="1157" w:type="dxa"/>
          </w:tcPr>
          <w:p w14:paraId="4A0668BE" w14:textId="39745F89" w:rsidR="006A732B"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1997 August</w:t>
            </w:r>
          </w:p>
        </w:tc>
        <w:tc>
          <w:tcPr>
            <w:tcW w:w="8563" w:type="dxa"/>
          </w:tcPr>
          <w:p w14:paraId="72ED1457" w14:textId="58A45F20" w:rsidR="006A732B" w:rsidRPr="006A732B"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t>Research on the Treatment of Child Physical Abuse: Developments, Deterrents, and Directions.  Plenary Address.  U. S. Department of the Navy, Family Advocacy Program Biennial Conference, Baltimore, MD.</w:t>
            </w:r>
          </w:p>
        </w:tc>
      </w:tr>
      <w:tr w:rsidR="006A732B" w14:paraId="097360EB" w14:textId="77777777" w:rsidTr="003A4A82">
        <w:tc>
          <w:tcPr>
            <w:tcW w:w="1157" w:type="dxa"/>
          </w:tcPr>
          <w:p w14:paraId="00C8D0FC" w14:textId="0514DF7F" w:rsidR="006A732B"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1997 August</w:t>
            </w:r>
          </w:p>
        </w:tc>
        <w:tc>
          <w:tcPr>
            <w:tcW w:w="8563" w:type="dxa"/>
          </w:tcPr>
          <w:p w14:paraId="33060826" w14:textId="2D29AE19" w:rsidR="006A732B" w:rsidRPr="006A732B"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t>Innovations in the Cognitive-Behavioral Treatment of Child Physical Abuse.  Advanced Workshop. U. S. Department of the Navy, Family Advocacy Program Biennial Conference, Baltimore, MD.</w:t>
            </w:r>
          </w:p>
        </w:tc>
      </w:tr>
      <w:tr w:rsidR="006A732B" w14:paraId="2B789159" w14:textId="77777777" w:rsidTr="003A4A82">
        <w:tc>
          <w:tcPr>
            <w:tcW w:w="1157" w:type="dxa"/>
          </w:tcPr>
          <w:p w14:paraId="2A59BE73" w14:textId="4FB8FA0C" w:rsidR="006A732B"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1997 September</w:t>
            </w:r>
          </w:p>
        </w:tc>
        <w:tc>
          <w:tcPr>
            <w:tcW w:w="8563" w:type="dxa"/>
          </w:tcPr>
          <w:p w14:paraId="4FEBFDE8" w14:textId="6E18AAAD" w:rsidR="006A732B" w:rsidRPr="006A732B"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t xml:space="preserve">Child </w:t>
            </w:r>
            <w:proofErr w:type="spellStart"/>
            <w:r>
              <w:t>Firesetting</w:t>
            </w:r>
            <w:proofErr w:type="spellEnd"/>
            <w:r>
              <w:t xml:space="preserve">: Research and Practice.   Keynote Address.  Juvenile </w:t>
            </w:r>
            <w:proofErr w:type="spellStart"/>
            <w:r>
              <w:t>Firesetter</w:t>
            </w:r>
            <w:proofErr w:type="spellEnd"/>
            <w:r>
              <w:t xml:space="preserve"> Conference: The Heat Is On.  State of Connecticut, Commission on Prevention &amp; Control, Connecticut Fire Academy, Windsor Locks, CT.</w:t>
            </w:r>
          </w:p>
        </w:tc>
      </w:tr>
      <w:tr w:rsidR="006A732B" w14:paraId="2E04E99B" w14:textId="77777777" w:rsidTr="003A4A82">
        <w:tc>
          <w:tcPr>
            <w:tcW w:w="1157" w:type="dxa"/>
          </w:tcPr>
          <w:p w14:paraId="25B9660B" w14:textId="310FCF7F" w:rsidR="006A732B"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1997 October</w:t>
            </w:r>
          </w:p>
        </w:tc>
        <w:tc>
          <w:tcPr>
            <w:tcW w:w="8563" w:type="dxa"/>
          </w:tcPr>
          <w:p w14:paraId="548C8631" w14:textId="7EDF7E09" w:rsidR="006A732B"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Child </w:t>
            </w:r>
            <w:proofErr w:type="spellStart"/>
            <w:r>
              <w:t>Firesetting</w:t>
            </w:r>
            <w:proofErr w:type="spellEnd"/>
            <w:r>
              <w:t>: Clinical Characteristics, Assessment, and Treatment.  Presenter. 1997 Western Regional Symposium on Child Abuse and Sexual Assault.  Springfield Child Abuse Resources/Jasper Mountain Center, Eugene, Oregon.</w:t>
            </w:r>
          </w:p>
        </w:tc>
      </w:tr>
      <w:tr w:rsidR="006A732B" w14:paraId="45CF64C5" w14:textId="77777777" w:rsidTr="003A4A82">
        <w:tc>
          <w:tcPr>
            <w:tcW w:w="1157" w:type="dxa"/>
          </w:tcPr>
          <w:p w14:paraId="0D82B70E" w14:textId="59F0286A" w:rsidR="006A732B"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1997 November</w:t>
            </w:r>
          </w:p>
        </w:tc>
        <w:tc>
          <w:tcPr>
            <w:tcW w:w="8563" w:type="dxa"/>
          </w:tcPr>
          <w:p w14:paraId="6AB53C18" w14:textId="1E414E6D" w:rsidR="006A732B"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The Children’s </w:t>
            </w:r>
            <w:proofErr w:type="spellStart"/>
            <w:r>
              <w:t>Firesetting</w:t>
            </w:r>
            <w:proofErr w:type="spellEnd"/>
            <w:r>
              <w:t xml:space="preserve"> Interview/</w:t>
            </w:r>
            <w:proofErr w:type="spellStart"/>
            <w:r>
              <w:t>Firesetting</w:t>
            </w:r>
            <w:proofErr w:type="spellEnd"/>
            <w:r>
              <w:t xml:space="preserve"> Risk Interview and Individual Outpatient Treatment of the Juvenile </w:t>
            </w:r>
            <w:proofErr w:type="spellStart"/>
            <w:r>
              <w:t>Firesetter</w:t>
            </w:r>
            <w:proofErr w:type="spellEnd"/>
            <w:r>
              <w:t xml:space="preserve">.  Invited Workshops. Massachusetts State-Wide Coalition for Juvenile </w:t>
            </w:r>
            <w:proofErr w:type="spellStart"/>
            <w:r>
              <w:t>Firesetter</w:t>
            </w:r>
            <w:proofErr w:type="spellEnd"/>
            <w:r>
              <w:t xml:space="preserve"> Intervention Programs.  Milford, MA.</w:t>
            </w:r>
          </w:p>
        </w:tc>
      </w:tr>
      <w:tr w:rsidR="006A732B" w14:paraId="71FDF3CD" w14:textId="77777777" w:rsidTr="003A4A82">
        <w:tc>
          <w:tcPr>
            <w:tcW w:w="1157" w:type="dxa"/>
          </w:tcPr>
          <w:p w14:paraId="4059C3AA" w14:textId="6A4E16CA" w:rsidR="006A732B"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1998 March</w:t>
            </w:r>
          </w:p>
        </w:tc>
        <w:tc>
          <w:tcPr>
            <w:tcW w:w="8563" w:type="dxa"/>
          </w:tcPr>
          <w:p w14:paraId="4EB43264" w14:textId="03AD0E79" w:rsidR="006A732B"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Effective treatment for traumatized children: What we know about what works. Invited Workshop.  Fourteenth National Symposium on Child Sexual Abuse, National Children’s Advocacy Center.  </w:t>
            </w:r>
            <w:smartTag w:uri="urn:schemas-microsoft-com:office:smarttags" w:element="place">
              <w:smartTag w:uri="urn:schemas-microsoft-com:office:smarttags" w:element="City">
                <w:r>
                  <w:t>Huntsville</w:t>
                </w:r>
              </w:smartTag>
              <w:r>
                <w:t xml:space="preserve">, </w:t>
              </w:r>
              <w:smartTag w:uri="urn:schemas-microsoft-com:office:smarttags" w:element="State">
                <w:r>
                  <w:t>AL</w:t>
                </w:r>
              </w:smartTag>
            </w:smartTag>
            <w:r>
              <w:t xml:space="preserve"> (with </w:t>
            </w:r>
            <w:smartTag w:uri="urn:schemas-microsoft-com:office:smarttags" w:element="PersonName">
              <w:r>
                <w:t>Lucy Berliner</w:t>
              </w:r>
            </w:smartTag>
            <w:r>
              <w:t xml:space="preserve">, M.S.W.). </w:t>
            </w:r>
            <w:r>
              <w:rPr>
                <w:bCs/>
              </w:rPr>
              <w:t xml:space="preserve">Advocacy Center, </w:t>
            </w:r>
            <w:proofErr w:type="spellStart"/>
            <w:r>
              <w:rPr>
                <w:bCs/>
              </w:rPr>
              <w:t>Hunstville</w:t>
            </w:r>
            <w:proofErr w:type="spellEnd"/>
            <w:r>
              <w:rPr>
                <w:bCs/>
              </w:rPr>
              <w:t>, AL.</w:t>
            </w:r>
          </w:p>
        </w:tc>
      </w:tr>
      <w:tr w:rsidR="006A732B" w14:paraId="078902DC" w14:textId="77777777" w:rsidTr="003A4A82">
        <w:tc>
          <w:tcPr>
            <w:tcW w:w="1157" w:type="dxa"/>
          </w:tcPr>
          <w:p w14:paraId="367EF8A2" w14:textId="4ED82BCB" w:rsidR="006A732B"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1998 March</w:t>
            </w:r>
          </w:p>
        </w:tc>
        <w:tc>
          <w:tcPr>
            <w:tcW w:w="8563" w:type="dxa"/>
          </w:tcPr>
          <w:p w14:paraId="40152DC0" w14:textId="5F1FE663" w:rsidR="006A732B"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Interventions with aggressive children and their families. Invited Workshop.  Fourteenth National Symposium on Child Sexual Abuse, National Children’s  </w:t>
            </w:r>
            <w:smartTag w:uri="urn:schemas-microsoft-com:office:smarttags" w:element="place">
              <w:smartTag w:uri="urn:schemas-microsoft-com:office:smarttags" w:element="PlaceName">
                <w:r>
                  <w:t>Advocacy</w:t>
                </w:r>
              </w:smartTag>
              <w:r>
                <w:t xml:space="preserve"> </w:t>
              </w:r>
              <w:smartTag w:uri="urn:schemas-microsoft-com:office:smarttags" w:element="PlaceType">
                <w:r>
                  <w:t>Center</w:t>
                </w:r>
              </w:smartTag>
            </w:smartTag>
            <w:r>
              <w:t>.  Huntsville, AL.</w:t>
            </w:r>
          </w:p>
        </w:tc>
      </w:tr>
      <w:tr w:rsidR="006A732B" w14:paraId="3A5BFA54" w14:textId="77777777" w:rsidTr="003A4A82">
        <w:tc>
          <w:tcPr>
            <w:tcW w:w="1157" w:type="dxa"/>
          </w:tcPr>
          <w:p w14:paraId="2E3F58D0" w14:textId="23213572" w:rsidR="006A732B"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1998 April</w:t>
            </w:r>
          </w:p>
        </w:tc>
        <w:tc>
          <w:tcPr>
            <w:tcW w:w="8563" w:type="dxa"/>
          </w:tcPr>
          <w:p w14:paraId="4F3EE174" w14:textId="30FE8D01" w:rsidR="006A732B"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Cognitive-behavioral treatment of child physical abuse.  Invited Workshop.  Sixth Annual Children’s Justice Conference, Dept. of Social and Health Services, State of Washington, Bellevue, WA.</w:t>
            </w:r>
          </w:p>
        </w:tc>
      </w:tr>
      <w:tr w:rsidR="006A732B" w14:paraId="0ABBD43B" w14:textId="77777777" w:rsidTr="003A4A82">
        <w:tc>
          <w:tcPr>
            <w:tcW w:w="1157" w:type="dxa"/>
          </w:tcPr>
          <w:p w14:paraId="759F4486" w14:textId="5C949186" w:rsidR="006A732B"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1998 April</w:t>
            </w:r>
          </w:p>
        </w:tc>
        <w:tc>
          <w:tcPr>
            <w:tcW w:w="8563" w:type="dxa"/>
          </w:tcPr>
          <w:p w14:paraId="7A14CAFA" w14:textId="7350380E" w:rsidR="006A732B"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Characteristics and treatment of childhood </w:t>
            </w:r>
            <w:proofErr w:type="spellStart"/>
            <w:r>
              <w:t>firesetters</w:t>
            </w:r>
            <w:proofErr w:type="spellEnd"/>
            <w:r>
              <w:t>.   Presenter.  Statewide Grand Rounds, Office of Mental Health, State of New York, Albany, NY.</w:t>
            </w:r>
          </w:p>
        </w:tc>
      </w:tr>
      <w:tr w:rsidR="006A732B" w14:paraId="108985A2" w14:textId="77777777" w:rsidTr="003A4A82">
        <w:tc>
          <w:tcPr>
            <w:tcW w:w="1157" w:type="dxa"/>
          </w:tcPr>
          <w:p w14:paraId="62C99534" w14:textId="28DD3740" w:rsidR="006A732B"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1998 May</w:t>
            </w:r>
          </w:p>
        </w:tc>
        <w:tc>
          <w:tcPr>
            <w:tcW w:w="8563" w:type="dxa"/>
          </w:tcPr>
          <w:p w14:paraId="6A6DC773" w14:textId="77176750" w:rsidR="006A732B"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Juvenile </w:t>
            </w:r>
            <w:proofErr w:type="spellStart"/>
            <w:r>
              <w:t>Firesetting</w:t>
            </w:r>
            <w:proofErr w:type="spellEnd"/>
            <w:r>
              <w:t xml:space="preserve">: Research and Program Development.  Plenary Address. Fire Professionals Assisting Children, Bucks County, Office of the Fire Marshal, </w:t>
            </w:r>
            <w:proofErr w:type="spellStart"/>
            <w:r>
              <w:t>Doyelstown</w:t>
            </w:r>
            <w:proofErr w:type="spellEnd"/>
            <w:r>
              <w:t>, PA.</w:t>
            </w:r>
          </w:p>
        </w:tc>
      </w:tr>
      <w:tr w:rsidR="006A732B" w14:paraId="63D452DA" w14:textId="77777777" w:rsidTr="003A4A82">
        <w:tc>
          <w:tcPr>
            <w:tcW w:w="1157" w:type="dxa"/>
          </w:tcPr>
          <w:p w14:paraId="06D85F30" w14:textId="7D96EFA1" w:rsidR="006A732B"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lastRenderedPageBreak/>
              <w:t>1998 June</w:t>
            </w:r>
          </w:p>
        </w:tc>
        <w:tc>
          <w:tcPr>
            <w:tcW w:w="8563" w:type="dxa"/>
          </w:tcPr>
          <w:p w14:paraId="35C864EB" w14:textId="39E80CA5" w:rsidR="006A732B"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Research on the Treatment of Child Maltreatment: A Review and Research Directions. Plenary Address, 5th International Conference on Family Violence Research: Program Evaluation, University of New Hampshire, Durham, NH.  </w:t>
            </w:r>
            <w:r>
              <w:tab/>
            </w:r>
          </w:p>
        </w:tc>
      </w:tr>
      <w:tr w:rsidR="006A732B" w14:paraId="03DEA3FB" w14:textId="77777777" w:rsidTr="003A4A82">
        <w:tc>
          <w:tcPr>
            <w:tcW w:w="1157" w:type="dxa"/>
          </w:tcPr>
          <w:p w14:paraId="637B59F9" w14:textId="684C07D9" w:rsidR="006A732B"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1998 October</w:t>
            </w:r>
          </w:p>
        </w:tc>
        <w:tc>
          <w:tcPr>
            <w:tcW w:w="8563" w:type="dxa"/>
          </w:tcPr>
          <w:p w14:paraId="0E378B10" w14:textId="7F3242A8" w:rsidR="006A732B"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Child, parent, and family treatment of child physical abuse: Clinical and research protocols. Child Abuse Program, Dept. of Pediatric Psychiatry, </w:t>
            </w:r>
            <w:smartTag w:uri="urn:schemas-microsoft-com:office:smarttags" w:element="place">
              <w:smartTag w:uri="urn:schemas-microsoft-com:office:smarttags" w:element="PlaceName">
                <w:r>
                  <w:t>Columbia</w:t>
                </w:r>
              </w:smartTag>
              <w:r>
                <w:t xml:space="preserve"> </w:t>
              </w:r>
              <w:smartTag w:uri="urn:schemas-microsoft-com:office:smarttags" w:element="PlaceName">
                <w:r>
                  <w:t>Presbyterian</w:t>
                </w:r>
              </w:smartTag>
              <w:r>
                <w:t xml:space="preserve"> </w:t>
              </w:r>
              <w:smartTag w:uri="urn:schemas-microsoft-com:office:smarttags" w:element="PlaceName">
                <w:r>
                  <w:t>Medical</w:t>
                </w:r>
              </w:smartTag>
              <w:r>
                <w:t xml:space="preserve"> </w:t>
              </w:r>
              <w:smartTag w:uri="urn:schemas-microsoft-com:office:smarttags" w:element="PlaceType">
                <w:r>
                  <w:t>Center</w:t>
                </w:r>
              </w:smartTag>
            </w:smartTag>
            <w:r>
              <w:t>. New York, NY</w:t>
            </w:r>
          </w:p>
        </w:tc>
      </w:tr>
      <w:tr w:rsidR="006A732B" w14:paraId="4FFEE4AD" w14:textId="77777777" w:rsidTr="003A4A82">
        <w:tc>
          <w:tcPr>
            <w:tcW w:w="1157" w:type="dxa"/>
          </w:tcPr>
          <w:p w14:paraId="0F458C62" w14:textId="50C8BC61" w:rsidR="006A732B"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1998 November</w:t>
            </w:r>
          </w:p>
        </w:tc>
        <w:tc>
          <w:tcPr>
            <w:tcW w:w="8563" w:type="dxa"/>
          </w:tcPr>
          <w:p w14:paraId="7A2747EA" w14:textId="2D2310AE" w:rsidR="006A732B" w:rsidRDefault="00732AE4">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Assessment of Children in Context.  Invited co-presenter.  </w:t>
            </w:r>
            <w:proofErr w:type="spellStart"/>
            <w:r>
              <w:t>Firesetting</w:t>
            </w:r>
            <w:proofErr w:type="spellEnd"/>
            <w:r>
              <w:t xml:space="preserve"> Assessment Institute, The Fifth Annual Conference for Juvenile </w:t>
            </w:r>
            <w:proofErr w:type="spellStart"/>
            <w:r>
              <w:t>Firesetter</w:t>
            </w:r>
            <w:proofErr w:type="spellEnd"/>
            <w:r>
              <w:t xml:space="preserve"> Intervention Programs, Framingham, MA.</w:t>
            </w:r>
          </w:p>
        </w:tc>
      </w:tr>
      <w:tr w:rsidR="006A732B" w14:paraId="7F631F91" w14:textId="77777777" w:rsidTr="003A4A82">
        <w:tc>
          <w:tcPr>
            <w:tcW w:w="1157" w:type="dxa"/>
          </w:tcPr>
          <w:p w14:paraId="0097A6AE" w14:textId="03743435" w:rsidR="006A732B" w:rsidRDefault="006A732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1998 November</w:t>
            </w:r>
          </w:p>
        </w:tc>
        <w:tc>
          <w:tcPr>
            <w:tcW w:w="8563" w:type="dxa"/>
          </w:tcPr>
          <w:p w14:paraId="54E20EEB" w14:textId="60EA5F02" w:rsidR="006A732B" w:rsidRDefault="00732AE4">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rsidRPr="00732AE4">
              <w:t xml:space="preserve">Cognitive-behavioral treatment for child </w:t>
            </w:r>
            <w:proofErr w:type="spellStart"/>
            <w:r w:rsidRPr="00732AE4">
              <w:t>firesetters</w:t>
            </w:r>
            <w:proofErr w:type="spellEnd"/>
            <w:r w:rsidRPr="00732AE4">
              <w:t xml:space="preserve">.  Master class.  The Fifth Annual Conference for Juvenile </w:t>
            </w:r>
            <w:proofErr w:type="spellStart"/>
            <w:r w:rsidRPr="00732AE4">
              <w:t>Firesetter</w:t>
            </w:r>
            <w:proofErr w:type="spellEnd"/>
            <w:r w:rsidRPr="00732AE4">
              <w:t xml:space="preserve"> Intervention Programs, Framingham, MA.</w:t>
            </w:r>
          </w:p>
        </w:tc>
      </w:tr>
      <w:tr w:rsidR="006A732B" w14:paraId="3AF1641E" w14:textId="77777777" w:rsidTr="003A4A82">
        <w:tc>
          <w:tcPr>
            <w:tcW w:w="1157" w:type="dxa"/>
          </w:tcPr>
          <w:p w14:paraId="18BEECF2" w14:textId="0A3EAB0C" w:rsidR="006A732B" w:rsidRDefault="005924A8">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1998 November</w:t>
            </w:r>
          </w:p>
        </w:tc>
        <w:tc>
          <w:tcPr>
            <w:tcW w:w="8563" w:type="dxa"/>
          </w:tcPr>
          <w:p w14:paraId="6F94CFB6" w14:textId="7AC8D046" w:rsidR="006A732B" w:rsidRDefault="005924A8">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Child Abuse:  Clinical Issues.  Invited workshop presenter. The Fifth Annual Conference for Juvenile </w:t>
            </w:r>
            <w:proofErr w:type="spellStart"/>
            <w:r>
              <w:t>Firesetter</w:t>
            </w:r>
            <w:proofErr w:type="spellEnd"/>
            <w:r>
              <w:t xml:space="preserve"> Intervention Programs, Framingham, MA.</w:t>
            </w:r>
          </w:p>
        </w:tc>
      </w:tr>
      <w:tr w:rsidR="006A732B" w14:paraId="54E600D1" w14:textId="77777777" w:rsidTr="003A4A82">
        <w:tc>
          <w:tcPr>
            <w:tcW w:w="1157" w:type="dxa"/>
          </w:tcPr>
          <w:p w14:paraId="599A950F" w14:textId="14F7F695" w:rsidR="006A732B" w:rsidRDefault="005924A8">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1998 November</w:t>
            </w:r>
          </w:p>
        </w:tc>
        <w:tc>
          <w:tcPr>
            <w:tcW w:w="8563" w:type="dxa"/>
          </w:tcPr>
          <w:p w14:paraId="1A554934" w14:textId="1E41BE19" w:rsidR="006A732B" w:rsidRDefault="005924A8">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Individual and family treatment of child physical abuse:  A clinical-research integration. Invited workshop.  Association for Advancement of Behavior Therapy, Washington, D.C. (co-presented with Cindy C.  Swenson, Ph.D.)</w:t>
            </w:r>
          </w:p>
        </w:tc>
      </w:tr>
      <w:tr w:rsidR="006A732B" w14:paraId="6FA4158A" w14:textId="77777777" w:rsidTr="003A4A82">
        <w:tc>
          <w:tcPr>
            <w:tcW w:w="1157" w:type="dxa"/>
          </w:tcPr>
          <w:p w14:paraId="16BA4338" w14:textId="68C261FB" w:rsidR="006A732B" w:rsidRDefault="005924A8">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1998 November</w:t>
            </w:r>
          </w:p>
        </w:tc>
        <w:tc>
          <w:tcPr>
            <w:tcW w:w="8563" w:type="dxa"/>
          </w:tcPr>
          <w:p w14:paraId="02B18766" w14:textId="5779057E" w:rsidR="006A732B" w:rsidRDefault="003A4A8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Cognitive-behavioral and systemic/community interventions for children's behavior problems: </w:t>
            </w:r>
            <w:proofErr w:type="spellStart"/>
            <w:r>
              <w:t>firesetting</w:t>
            </w:r>
            <w:proofErr w:type="spellEnd"/>
            <w:r>
              <w:t xml:space="preserve"> and physical aggression. Center for Children's Support, University of Medicine and Dentistry of New Jersey, Stratford, NJ.</w:t>
            </w:r>
          </w:p>
        </w:tc>
      </w:tr>
      <w:tr w:rsidR="005924A8" w14:paraId="7B62021C" w14:textId="77777777" w:rsidTr="003A4A82">
        <w:tc>
          <w:tcPr>
            <w:tcW w:w="1157" w:type="dxa"/>
          </w:tcPr>
          <w:p w14:paraId="756ADEDA" w14:textId="2C81D077" w:rsidR="005924A8" w:rsidRDefault="005924A8">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1998 November</w:t>
            </w:r>
          </w:p>
        </w:tc>
        <w:tc>
          <w:tcPr>
            <w:tcW w:w="8563" w:type="dxa"/>
          </w:tcPr>
          <w:p w14:paraId="1FF454B2" w14:textId="74636BA6" w:rsidR="005924A8" w:rsidRDefault="003A4A8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Best practice in the treatment of disruptive disorders;  Promoting effectiveness in the real-world. Best Practice for the treatment of children and adolescents with affective and anxiety disorders. David A. Brent &amp; Elizabeth Kelly-Scanlon (course directors).  Child and Adolescent Developmental Psychopathology Research Center, WPIC, University of  Pittsburgh School of Medicine, Pittsburgh, PA. </w:t>
            </w:r>
            <w:r>
              <w:tab/>
            </w:r>
          </w:p>
        </w:tc>
      </w:tr>
      <w:tr w:rsidR="003A4A82" w14:paraId="596DCC8F" w14:textId="77777777" w:rsidTr="003A4A82">
        <w:tc>
          <w:tcPr>
            <w:tcW w:w="1157" w:type="dxa"/>
          </w:tcPr>
          <w:p w14:paraId="6C6A4356" w14:textId="2B307247" w:rsidR="003A4A82" w:rsidRDefault="003A4A82" w:rsidP="003A4A8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sidRPr="00163AC5">
              <w:rPr>
                <w:bCs/>
              </w:rPr>
              <w:t>1999 January</w:t>
            </w:r>
          </w:p>
        </w:tc>
        <w:tc>
          <w:tcPr>
            <w:tcW w:w="8563" w:type="dxa"/>
          </w:tcPr>
          <w:p w14:paraId="43A62F35" w14:textId="410590BF" w:rsidR="003A4A82" w:rsidRDefault="00CE5143" w:rsidP="00CE5143">
            <w:pPr>
              <w:keepLines/>
              <w:widowControl/>
              <w:tabs>
                <w:tab w:val="left" w:pos="0"/>
                <w:tab w:val="left" w:pos="288"/>
                <w:tab w:val="left" w:pos="576"/>
                <w:tab w:val="left" w:pos="864"/>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 xml:space="preserve">Assessment and treatment of childhood </w:t>
            </w:r>
            <w:proofErr w:type="spellStart"/>
            <w:r>
              <w:t>firesetters</w:t>
            </w:r>
            <w:proofErr w:type="spellEnd"/>
            <w:r>
              <w:t xml:space="preserve">. San Diego Conference on Child Maltreatment.  Center for Child </w:t>
            </w:r>
            <w:proofErr w:type="spellStart"/>
            <w:r>
              <w:t>Prottection</w:t>
            </w:r>
            <w:proofErr w:type="spellEnd"/>
            <w:r>
              <w:t xml:space="preserve">, </w:t>
            </w:r>
            <w:smartTag w:uri="urn:schemas-microsoft-com:office:smarttags" w:element="place">
              <w:smartTag w:uri="urn:schemas-microsoft-com:office:smarttags" w:element="City">
                <w:r>
                  <w:t>San Diego</w:t>
                </w:r>
              </w:smartTag>
              <w:r>
                <w:t xml:space="preserve">, </w:t>
              </w:r>
              <w:smartTag w:uri="urn:schemas-microsoft-com:office:smarttags" w:element="State">
                <w:r>
                  <w:t>CA</w:t>
                </w:r>
              </w:smartTag>
            </w:smartTag>
            <w:r>
              <w:t xml:space="preserve">. </w:t>
            </w:r>
          </w:p>
        </w:tc>
      </w:tr>
      <w:tr w:rsidR="003A4A82" w14:paraId="14DC02A0" w14:textId="77777777" w:rsidTr="003A4A82">
        <w:tc>
          <w:tcPr>
            <w:tcW w:w="1157" w:type="dxa"/>
          </w:tcPr>
          <w:p w14:paraId="644D6EA7" w14:textId="7C9CC4C9" w:rsidR="003A4A82" w:rsidRDefault="003A4A82" w:rsidP="003A4A8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sidRPr="00163AC5">
              <w:rPr>
                <w:bCs/>
              </w:rPr>
              <w:t>1999 January</w:t>
            </w:r>
          </w:p>
        </w:tc>
        <w:tc>
          <w:tcPr>
            <w:tcW w:w="8563" w:type="dxa"/>
          </w:tcPr>
          <w:p w14:paraId="099ADB4E" w14:textId="4C3DFBA3" w:rsidR="003A4A82" w:rsidRDefault="00CE5143" w:rsidP="003A4A8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rsidRPr="00CE5143">
              <w:t>Psychosocial evaluation and treatment of child physical abuse.  Advanced Institute. APSAC Advanced Training Institutes.  San Diego Conference, San Diego, CA.</w:t>
            </w:r>
          </w:p>
        </w:tc>
      </w:tr>
      <w:tr w:rsidR="005924A8" w14:paraId="2D819473" w14:textId="77777777" w:rsidTr="003A4A82">
        <w:tc>
          <w:tcPr>
            <w:tcW w:w="1157" w:type="dxa"/>
          </w:tcPr>
          <w:p w14:paraId="575D6BF2" w14:textId="23254C3A" w:rsidR="005924A8" w:rsidRDefault="003A4A8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1999 April</w:t>
            </w:r>
          </w:p>
        </w:tc>
        <w:tc>
          <w:tcPr>
            <w:tcW w:w="8563" w:type="dxa"/>
          </w:tcPr>
          <w:p w14:paraId="3603091E" w14:textId="566EF874" w:rsidR="005924A8" w:rsidRDefault="00CE5143">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Children and Fire:  Research, Assessment, and Treatment.  Keynote address and workshop Fire FORCE program, Fire Department and Mercer County Division of Youth Services, City of Trenton, NJ.   </w:t>
            </w:r>
          </w:p>
        </w:tc>
      </w:tr>
      <w:tr w:rsidR="005924A8" w14:paraId="42C11F26" w14:textId="77777777" w:rsidTr="003A4A82">
        <w:tc>
          <w:tcPr>
            <w:tcW w:w="1157" w:type="dxa"/>
          </w:tcPr>
          <w:p w14:paraId="5F28BD5E" w14:textId="16665137" w:rsidR="005924A8" w:rsidRDefault="00BC433F">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1999 May</w:t>
            </w:r>
          </w:p>
        </w:tc>
        <w:tc>
          <w:tcPr>
            <w:tcW w:w="8563" w:type="dxa"/>
          </w:tcPr>
          <w:p w14:paraId="38F5A4D4" w14:textId="0DBB7F60" w:rsidR="005924A8" w:rsidRDefault="00BC433F">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Plenary speaker and workshop leader.  Research on children who set fires: Description, assessment, and intervention.  Fire Professionals Assisting Children.  Office of Fire Marshall, Bucks County, PA</w:t>
            </w:r>
          </w:p>
        </w:tc>
      </w:tr>
      <w:tr w:rsidR="005924A8" w14:paraId="5EC8EC8C" w14:textId="77777777" w:rsidTr="003A4A82">
        <w:tc>
          <w:tcPr>
            <w:tcW w:w="1157" w:type="dxa"/>
          </w:tcPr>
          <w:p w14:paraId="05D4CF3F" w14:textId="656ED414" w:rsidR="005924A8" w:rsidRDefault="00BC433F">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1999 May</w:t>
            </w:r>
          </w:p>
        </w:tc>
        <w:tc>
          <w:tcPr>
            <w:tcW w:w="8563" w:type="dxa"/>
          </w:tcPr>
          <w:p w14:paraId="501F6094" w14:textId="09FC78B5" w:rsidR="005924A8" w:rsidRDefault="00BC433F">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Grand Rounds.  Childhood </w:t>
            </w:r>
            <w:proofErr w:type="spellStart"/>
            <w:r>
              <w:t>firesetting</w:t>
            </w:r>
            <w:proofErr w:type="spellEnd"/>
            <w:r>
              <w:t>: Characteristics, course, and clinical treatment.  Child Study Center, Department of Psychiatry, New York University, New York, NY.</w:t>
            </w:r>
          </w:p>
        </w:tc>
      </w:tr>
      <w:tr w:rsidR="005924A8" w14:paraId="27788703" w14:textId="77777777" w:rsidTr="003A4A82">
        <w:tc>
          <w:tcPr>
            <w:tcW w:w="1157" w:type="dxa"/>
          </w:tcPr>
          <w:p w14:paraId="5D27AE72" w14:textId="765299ED" w:rsidR="005924A8" w:rsidRDefault="00BC433F">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1999</w:t>
            </w:r>
          </w:p>
        </w:tc>
        <w:tc>
          <w:tcPr>
            <w:tcW w:w="8563" w:type="dxa"/>
          </w:tcPr>
          <w:p w14:paraId="565C215B" w14:textId="430905EF" w:rsidR="005924A8" w:rsidRDefault="00BC433F">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Plenary speaker.  Research on the </w:t>
            </w:r>
            <w:proofErr w:type="spellStart"/>
            <w:r>
              <w:t>Characteristis</w:t>
            </w:r>
            <w:proofErr w:type="spellEnd"/>
            <w:r>
              <w:t xml:space="preserve"> and Course of Child </w:t>
            </w:r>
            <w:proofErr w:type="spellStart"/>
            <w:r>
              <w:t>Firesetting</w:t>
            </w:r>
            <w:proofErr w:type="spellEnd"/>
            <w:r>
              <w:t xml:space="preserve">.  First State-Wide Conference on Juvenile </w:t>
            </w:r>
            <w:proofErr w:type="spellStart"/>
            <w:r>
              <w:t>Firesetting</w:t>
            </w:r>
            <w:proofErr w:type="spellEnd"/>
            <w:r>
              <w:t>.  Beckett School, State of New Hampshire, Lebanon, NH.</w:t>
            </w:r>
          </w:p>
        </w:tc>
      </w:tr>
      <w:tr w:rsidR="005924A8" w14:paraId="3C802094" w14:textId="77777777" w:rsidTr="003A4A82">
        <w:tc>
          <w:tcPr>
            <w:tcW w:w="1157" w:type="dxa"/>
          </w:tcPr>
          <w:p w14:paraId="55E04798" w14:textId="06782E27" w:rsidR="005924A8" w:rsidRDefault="00BC433F">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1999 July</w:t>
            </w:r>
          </w:p>
        </w:tc>
        <w:tc>
          <w:tcPr>
            <w:tcW w:w="8563" w:type="dxa"/>
          </w:tcPr>
          <w:p w14:paraId="18277354" w14:textId="16D98CAC" w:rsidR="005924A8" w:rsidRDefault="00BC433F">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Workshop presenter, Assessment of </w:t>
            </w:r>
            <w:proofErr w:type="spellStart"/>
            <w:r>
              <w:t>firesetters</w:t>
            </w:r>
            <w:proofErr w:type="spellEnd"/>
            <w:r>
              <w:t xml:space="preserve"> using fire-specific and clinical measures.  Cultivating partnerships: Best practices in juvenile </w:t>
            </w:r>
            <w:proofErr w:type="spellStart"/>
            <w:r>
              <w:t>firesetter</w:t>
            </w:r>
            <w:proofErr w:type="spellEnd"/>
            <w:r>
              <w:t xml:space="preserve"> intervention.  Oregon Office of State Fire Marshal, Oregon Fire Marshals Association, and Oregon Treatment Strategies Task Force, Eugene, Oregon.</w:t>
            </w:r>
          </w:p>
        </w:tc>
      </w:tr>
      <w:tr w:rsidR="005924A8" w14:paraId="294F2ABD" w14:textId="77777777" w:rsidTr="003A4A82">
        <w:tc>
          <w:tcPr>
            <w:tcW w:w="1157" w:type="dxa"/>
          </w:tcPr>
          <w:p w14:paraId="1A6E970C" w14:textId="368F6C5E" w:rsidR="005924A8" w:rsidRDefault="00BC433F">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1999 July</w:t>
            </w:r>
          </w:p>
        </w:tc>
        <w:tc>
          <w:tcPr>
            <w:tcW w:w="8563" w:type="dxa"/>
          </w:tcPr>
          <w:p w14:paraId="1FA57390" w14:textId="69F86A93" w:rsidR="005924A8" w:rsidRDefault="00BC433F">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Workshop presenter, Cognitive-behavioral treatment of </w:t>
            </w:r>
            <w:proofErr w:type="spellStart"/>
            <w:r>
              <w:t>firesetting</w:t>
            </w:r>
            <w:proofErr w:type="spellEnd"/>
            <w:r>
              <w:t xml:space="preserve">.  Cultivating partnerships: Best practices in juvenile </w:t>
            </w:r>
            <w:proofErr w:type="spellStart"/>
            <w:r>
              <w:t>firesetter</w:t>
            </w:r>
            <w:proofErr w:type="spellEnd"/>
            <w:r>
              <w:t xml:space="preserve"> intervention.  Oregon Office of State Fire Marshal, Oregon Fire Marshals Association, and Oregon Treatment Strategies Task Force, Eugene, Oregon.</w:t>
            </w:r>
          </w:p>
        </w:tc>
      </w:tr>
      <w:tr w:rsidR="005924A8" w14:paraId="5EF5312D" w14:textId="77777777" w:rsidTr="003A4A82">
        <w:tc>
          <w:tcPr>
            <w:tcW w:w="1157" w:type="dxa"/>
          </w:tcPr>
          <w:p w14:paraId="5D275CD1" w14:textId="075C5E20" w:rsidR="005924A8" w:rsidRDefault="00BC433F">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lastRenderedPageBreak/>
              <w:t>1999 September</w:t>
            </w:r>
          </w:p>
        </w:tc>
        <w:tc>
          <w:tcPr>
            <w:tcW w:w="8563" w:type="dxa"/>
          </w:tcPr>
          <w:p w14:paraId="4A2094B1" w14:textId="6EF6331F" w:rsidR="005924A8" w:rsidRDefault="00BC433F">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Workshop presenter.  Cognitive-behavioral treatment of child physical abuse.  Governor’s Office of Child Abuse and Domestic Violence Services.  </w:t>
            </w:r>
            <w:r>
              <w:rPr>
                <w:i/>
              </w:rPr>
              <w:t>Kids Are Worth It! Conference</w:t>
            </w:r>
            <w:r>
              <w:t>, Louisville, KY.</w:t>
            </w:r>
          </w:p>
        </w:tc>
      </w:tr>
      <w:tr w:rsidR="005924A8" w14:paraId="6CBD93A8" w14:textId="77777777" w:rsidTr="003A4A82">
        <w:tc>
          <w:tcPr>
            <w:tcW w:w="1157" w:type="dxa"/>
          </w:tcPr>
          <w:p w14:paraId="7F6C743E" w14:textId="2D2D01FD" w:rsidR="005924A8" w:rsidRDefault="00BC433F">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1999 November</w:t>
            </w:r>
          </w:p>
        </w:tc>
        <w:tc>
          <w:tcPr>
            <w:tcW w:w="8563" w:type="dxa"/>
          </w:tcPr>
          <w:p w14:paraId="7EB47A1D" w14:textId="643B0DAE" w:rsidR="005924A8" w:rsidRDefault="00BC433F">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Workshop presenter.  Training and supervision of staff working with child </w:t>
            </w:r>
            <w:proofErr w:type="spellStart"/>
            <w:r>
              <w:t>firesetters</w:t>
            </w:r>
            <w:proofErr w:type="spellEnd"/>
            <w:r>
              <w:t>.  The 6</w:t>
            </w:r>
            <w:r>
              <w:rPr>
                <w:vertAlign w:val="superscript"/>
              </w:rPr>
              <w:t>th</w:t>
            </w:r>
            <w:r>
              <w:t xml:space="preserve"> Annual Massachusetts Conference for Juvenile </w:t>
            </w:r>
            <w:proofErr w:type="spellStart"/>
            <w:r>
              <w:t>Firesetter</w:t>
            </w:r>
            <w:proofErr w:type="spellEnd"/>
            <w:r>
              <w:t xml:space="preserve"> Intervention Programs, Medford, MA.</w:t>
            </w:r>
          </w:p>
        </w:tc>
      </w:tr>
      <w:tr w:rsidR="00BC433F" w14:paraId="32573200" w14:textId="77777777" w:rsidTr="003A4A82">
        <w:tc>
          <w:tcPr>
            <w:tcW w:w="1157" w:type="dxa"/>
          </w:tcPr>
          <w:p w14:paraId="3BBA0076" w14:textId="6A74A84C" w:rsidR="00BC433F" w:rsidRDefault="00BC433F" w:rsidP="00BC433F">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sidRPr="0017111B">
              <w:rPr>
                <w:bCs/>
              </w:rPr>
              <w:t>1999 November</w:t>
            </w:r>
          </w:p>
        </w:tc>
        <w:tc>
          <w:tcPr>
            <w:tcW w:w="8563" w:type="dxa"/>
          </w:tcPr>
          <w:p w14:paraId="69B07A78" w14:textId="31C50D05" w:rsidR="00BC433F" w:rsidRDefault="00BC433F" w:rsidP="00BC433F">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Workshop presenter.  Assessment and treatment of aggressive children and their families.  The 6</w:t>
            </w:r>
            <w:r>
              <w:rPr>
                <w:vertAlign w:val="superscript"/>
              </w:rPr>
              <w:t>th</w:t>
            </w:r>
            <w:r>
              <w:t xml:space="preserve"> Annual Massachusetts Conference for Juvenile </w:t>
            </w:r>
            <w:proofErr w:type="spellStart"/>
            <w:r>
              <w:t>Firesetter</w:t>
            </w:r>
            <w:proofErr w:type="spellEnd"/>
            <w:r>
              <w:t xml:space="preserve"> Intervention Programs, Medford, MA.</w:t>
            </w:r>
          </w:p>
        </w:tc>
      </w:tr>
      <w:tr w:rsidR="00BC433F" w14:paraId="6E34E55B" w14:textId="77777777" w:rsidTr="003A4A82">
        <w:tc>
          <w:tcPr>
            <w:tcW w:w="1157" w:type="dxa"/>
          </w:tcPr>
          <w:p w14:paraId="5625ECC3" w14:textId="18695C74" w:rsidR="00BC433F" w:rsidRDefault="00BC433F" w:rsidP="00BC433F">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sidRPr="0017111B">
              <w:rPr>
                <w:bCs/>
              </w:rPr>
              <w:t>1999 November</w:t>
            </w:r>
          </w:p>
        </w:tc>
        <w:tc>
          <w:tcPr>
            <w:tcW w:w="8563" w:type="dxa"/>
          </w:tcPr>
          <w:p w14:paraId="07F8C89D" w14:textId="03C5DA7F" w:rsidR="00BC433F" w:rsidRDefault="00BC433F" w:rsidP="00BC433F">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Institute speaker.  Some reflections on assessment and treatment of the juvenile </w:t>
            </w:r>
            <w:proofErr w:type="spellStart"/>
            <w:r>
              <w:t>firesetter</w:t>
            </w:r>
            <w:proofErr w:type="spellEnd"/>
            <w:r>
              <w:t xml:space="preserve">. Institute on the Clinical assessment and treatment of juvenile </w:t>
            </w:r>
            <w:proofErr w:type="spellStart"/>
            <w:r>
              <w:t>firesetters</w:t>
            </w:r>
            <w:proofErr w:type="spellEnd"/>
            <w:r>
              <w:t>.  The 6</w:t>
            </w:r>
            <w:r>
              <w:rPr>
                <w:vertAlign w:val="superscript"/>
              </w:rPr>
              <w:t xml:space="preserve">th </w:t>
            </w:r>
            <w:r>
              <w:t xml:space="preserve">Annual Massachusetts Conference for Juvenile </w:t>
            </w:r>
            <w:proofErr w:type="spellStart"/>
            <w:r>
              <w:t>Firesetter</w:t>
            </w:r>
            <w:proofErr w:type="spellEnd"/>
            <w:r>
              <w:t xml:space="preserve"> Intervention Programs, Medford, MA.</w:t>
            </w:r>
          </w:p>
        </w:tc>
      </w:tr>
      <w:tr w:rsidR="00BC433F" w14:paraId="2178E7F1" w14:textId="77777777" w:rsidTr="003A4A82">
        <w:tc>
          <w:tcPr>
            <w:tcW w:w="1157" w:type="dxa"/>
          </w:tcPr>
          <w:p w14:paraId="7E4FC858" w14:textId="66FB739E" w:rsidR="00BC433F" w:rsidRDefault="001464B4">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2000 January</w:t>
            </w:r>
          </w:p>
        </w:tc>
        <w:tc>
          <w:tcPr>
            <w:tcW w:w="8563" w:type="dxa"/>
          </w:tcPr>
          <w:p w14:paraId="55C5D493" w14:textId="7EB95C87" w:rsidR="00BC433F" w:rsidRDefault="001464B4" w:rsidP="001464B4">
            <w:pPr>
              <w:keepLines/>
              <w:widowControl/>
              <w:tabs>
                <w:tab w:val="left" w:pos="0"/>
                <w:tab w:val="left" w:pos="288"/>
                <w:tab w:val="left" w:pos="576"/>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 xml:space="preserve">Plenary speaker.  </w:t>
            </w:r>
            <w:proofErr w:type="spellStart"/>
            <w:r>
              <w:t>Assssment</w:t>
            </w:r>
            <w:proofErr w:type="spellEnd"/>
            <w:r>
              <w:t xml:space="preserve"> and treatment of juvenile </w:t>
            </w:r>
            <w:proofErr w:type="spellStart"/>
            <w:r>
              <w:t>firesetting</w:t>
            </w:r>
            <w:proofErr w:type="spellEnd"/>
            <w:r>
              <w:t>.  The Tenth Annual Juvenile Arson Seminar.  Michigan Arson Prevention Committee, Midland, MI.</w:t>
            </w:r>
          </w:p>
        </w:tc>
      </w:tr>
      <w:tr w:rsidR="001464B4" w14:paraId="41776D1C" w14:textId="77777777" w:rsidTr="003A4A82">
        <w:tc>
          <w:tcPr>
            <w:tcW w:w="1157" w:type="dxa"/>
          </w:tcPr>
          <w:p w14:paraId="3666C88A" w14:textId="4330351A" w:rsidR="001464B4" w:rsidRDefault="001464B4" w:rsidP="001464B4">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2000 April</w:t>
            </w:r>
          </w:p>
        </w:tc>
        <w:tc>
          <w:tcPr>
            <w:tcW w:w="8563" w:type="dxa"/>
          </w:tcPr>
          <w:p w14:paraId="2028349F" w14:textId="6AAA9AC0" w:rsidR="001464B4" w:rsidRDefault="001464B4" w:rsidP="001464B4">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Workshop.  Juvenile </w:t>
            </w:r>
            <w:proofErr w:type="spellStart"/>
            <w:r>
              <w:t>Firesetting</w:t>
            </w:r>
            <w:proofErr w:type="spellEnd"/>
            <w:r>
              <w:t>: Evaluation and Treatment.  Cornell-Abraxas, South  Mountain, PA</w:t>
            </w:r>
          </w:p>
        </w:tc>
      </w:tr>
      <w:tr w:rsidR="001464B4" w14:paraId="7B04D0DC" w14:textId="77777777" w:rsidTr="003A4A82">
        <w:tc>
          <w:tcPr>
            <w:tcW w:w="1157" w:type="dxa"/>
          </w:tcPr>
          <w:p w14:paraId="1DA1B19A" w14:textId="2B71FD70" w:rsidR="001464B4" w:rsidRDefault="001464B4" w:rsidP="001464B4">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2000 June</w:t>
            </w:r>
          </w:p>
        </w:tc>
        <w:tc>
          <w:tcPr>
            <w:tcW w:w="8563" w:type="dxa"/>
          </w:tcPr>
          <w:p w14:paraId="5F272009" w14:textId="4CDF3FE6" w:rsidR="001464B4" w:rsidRDefault="001464B4" w:rsidP="001464B4">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Workshop.  Characteristics and clinical assessment of the juvenile </w:t>
            </w:r>
            <w:proofErr w:type="spellStart"/>
            <w:r>
              <w:t>firesetter</w:t>
            </w:r>
            <w:proofErr w:type="spellEnd"/>
            <w:r>
              <w:t>.  Houston Fire Department.  Houston, TX.</w:t>
            </w:r>
          </w:p>
        </w:tc>
      </w:tr>
      <w:tr w:rsidR="00BC433F" w14:paraId="6F55D510" w14:textId="77777777" w:rsidTr="003A4A82">
        <w:tc>
          <w:tcPr>
            <w:tcW w:w="1157" w:type="dxa"/>
          </w:tcPr>
          <w:p w14:paraId="02CD6EBA" w14:textId="58330ED1" w:rsidR="00BC433F" w:rsidRDefault="001464B4">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2000 October</w:t>
            </w:r>
          </w:p>
        </w:tc>
        <w:tc>
          <w:tcPr>
            <w:tcW w:w="8563" w:type="dxa"/>
          </w:tcPr>
          <w:p w14:paraId="1E1D9124" w14:textId="0FA3B384" w:rsidR="00BC433F" w:rsidRDefault="001464B4">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Workshop.  Assessment of </w:t>
            </w:r>
            <w:proofErr w:type="spellStart"/>
            <w:r>
              <w:t>Firesetting</w:t>
            </w:r>
            <w:proofErr w:type="spellEnd"/>
            <w:r>
              <w:t xml:space="preserve"> using the FRI and </w:t>
            </w:r>
            <w:smartTag w:uri="urn:schemas-microsoft-com:office:smarttags" w:element="stockticker">
              <w:r>
                <w:t>CFI</w:t>
              </w:r>
            </w:smartTag>
            <w:r>
              <w:t>.   The 7</w:t>
            </w:r>
            <w:r>
              <w:rPr>
                <w:vertAlign w:val="superscript"/>
              </w:rPr>
              <w:t xml:space="preserve">th </w:t>
            </w:r>
            <w:r>
              <w:t xml:space="preserve">Annual Massachusetts Conference for Juvenile </w:t>
            </w:r>
            <w:proofErr w:type="spellStart"/>
            <w:r>
              <w:t>Firesetter</w:t>
            </w:r>
            <w:proofErr w:type="spellEnd"/>
            <w:r>
              <w:t xml:space="preserve"> Intervention Programs, Framingham, MA.</w:t>
            </w:r>
          </w:p>
        </w:tc>
      </w:tr>
      <w:tr w:rsidR="00BC433F" w14:paraId="6A60DDC7" w14:textId="77777777" w:rsidTr="003A4A82">
        <w:tc>
          <w:tcPr>
            <w:tcW w:w="1157" w:type="dxa"/>
          </w:tcPr>
          <w:p w14:paraId="4ADBC67D" w14:textId="6D5F9E39" w:rsidR="00BC433F" w:rsidRDefault="001464B4">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2001 May</w:t>
            </w:r>
          </w:p>
        </w:tc>
        <w:tc>
          <w:tcPr>
            <w:tcW w:w="8563" w:type="dxa"/>
          </w:tcPr>
          <w:p w14:paraId="6C5A9707" w14:textId="7E5E7656" w:rsidR="00BC433F" w:rsidRDefault="001464B4">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Workshop.  </w:t>
            </w:r>
            <w:proofErr w:type="spellStart"/>
            <w:r>
              <w:t>Firesetting</w:t>
            </w:r>
            <w:proofErr w:type="spellEnd"/>
            <w:r>
              <w:t xml:space="preserve"> in Youth:  Description, Assessment, and Treatment.  Current Psychiatric Knowledge Review, Western Psychiatric Institute and Clinic, Pittsburgh, PA.</w:t>
            </w:r>
          </w:p>
        </w:tc>
      </w:tr>
      <w:tr w:rsidR="00BC433F" w14:paraId="3B732325" w14:textId="77777777" w:rsidTr="003A4A82">
        <w:tc>
          <w:tcPr>
            <w:tcW w:w="1157" w:type="dxa"/>
          </w:tcPr>
          <w:p w14:paraId="21290D69" w14:textId="4B2E79BB" w:rsidR="00BC433F" w:rsidRDefault="001464B4">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2001 May</w:t>
            </w:r>
          </w:p>
        </w:tc>
        <w:tc>
          <w:tcPr>
            <w:tcW w:w="8563" w:type="dxa"/>
          </w:tcPr>
          <w:p w14:paraId="3EF4411F" w14:textId="5339B421" w:rsidR="00BC433F" w:rsidRDefault="001464B4">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Workshop.  Fire-specific and General Clinical Assessment of </w:t>
            </w:r>
            <w:proofErr w:type="spellStart"/>
            <w:r>
              <w:t>Firesetters</w:t>
            </w:r>
            <w:proofErr w:type="spellEnd"/>
            <w:r>
              <w:t xml:space="preserve"> and their Families. State-wide Juvenile </w:t>
            </w:r>
            <w:proofErr w:type="spellStart"/>
            <w:r>
              <w:t>Firesetter</w:t>
            </w:r>
            <w:proofErr w:type="spellEnd"/>
            <w:r>
              <w:t xml:space="preserve"> Invention Conference, Milford, MA. </w:t>
            </w:r>
            <w:r>
              <w:tab/>
            </w:r>
          </w:p>
        </w:tc>
      </w:tr>
      <w:tr w:rsidR="00BC433F" w14:paraId="04D48B2C" w14:textId="77777777" w:rsidTr="003A4A82">
        <w:tc>
          <w:tcPr>
            <w:tcW w:w="1157" w:type="dxa"/>
          </w:tcPr>
          <w:p w14:paraId="4B1816F6" w14:textId="3F6288F4" w:rsidR="00BC433F" w:rsidRDefault="001464B4">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2001 June</w:t>
            </w:r>
          </w:p>
        </w:tc>
        <w:tc>
          <w:tcPr>
            <w:tcW w:w="8563" w:type="dxa"/>
          </w:tcPr>
          <w:p w14:paraId="7635B102" w14:textId="0171C1AD" w:rsidR="00BC433F" w:rsidRDefault="001464B4">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Workshop.  Multimodal empirically-based treatment of child antisocial behavior.  Parts I and II. American Professional Society on the Abuse of Children, Washington, D.C.</w:t>
            </w:r>
          </w:p>
        </w:tc>
      </w:tr>
      <w:tr w:rsidR="00BC433F" w14:paraId="60934915" w14:textId="77777777" w:rsidTr="003A4A82">
        <w:tc>
          <w:tcPr>
            <w:tcW w:w="1157" w:type="dxa"/>
          </w:tcPr>
          <w:p w14:paraId="68EBCAC2" w14:textId="47C39260" w:rsidR="00BC433F" w:rsidRDefault="001464B4">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2001 October</w:t>
            </w:r>
          </w:p>
        </w:tc>
        <w:tc>
          <w:tcPr>
            <w:tcW w:w="8563" w:type="dxa"/>
          </w:tcPr>
          <w:p w14:paraId="38CE6206" w14:textId="56C43247" w:rsidR="00BC433F" w:rsidRDefault="001464B4">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Institute.  Treatment of child physical abuse: What do we know and what should we do? Clinical and empirical advances in treating traumatized children (Judy Cohen, MD, Chair). Annual meeting of the American Academy of Child and Adolescent Psychiatry, Honolulu, HI.</w:t>
            </w:r>
          </w:p>
        </w:tc>
      </w:tr>
      <w:tr w:rsidR="00BC433F" w14:paraId="5C2217DF" w14:textId="77777777" w:rsidTr="003A4A82">
        <w:tc>
          <w:tcPr>
            <w:tcW w:w="1157" w:type="dxa"/>
          </w:tcPr>
          <w:p w14:paraId="0D67A0B8" w14:textId="2D9A7ECB" w:rsidR="00BC433F" w:rsidRDefault="001464B4">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2001 October</w:t>
            </w:r>
          </w:p>
        </w:tc>
        <w:tc>
          <w:tcPr>
            <w:tcW w:w="8563" w:type="dxa"/>
          </w:tcPr>
          <w:p w14:paraId="5B8D7082" w14:textId="1F44EEA7" w:rsidR="00BC433F" w:rsidRDefault="001464B4">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rPr>
                <w:bCs/>
              </w:rPr>
              <w:t xml:space="preserve">Institute.  Clinical Services delivery with traumatized children and their families:  Promoting </w:t>
            </w:r>
            <w:r>
              <w:t>Treatment effectiveness.  Clinical and empirical advances in treating traumatized children (</w:t>
            </w:r>
            <w:smartTag w:uri="urn:schemas-microsoft-com:office:smarttags" w:element="PersonName">
              <w:r>
                <w:t>Judy Cohen</w:t>
              </w:r>
            </w:smartTag>
            <w:r>
              <w:t>, MD, Chair).  Annual Meeting of the American Academy</w:t>
            </w:r>
            <w:r>
              <w:tab/>
              <w:t xml:space="preserve">of Child and </w:t>
            </w:r>
            <w:proofErr w:type="spellStart"/>
            <w:r>
              <w:t>Adolesent</w:t>
            </w:r>
            <w:proofErr w:type="spellEnd"/>
            <w:r>
              <w:t xml:space="preserve"> Psychiatry, Honolulu, HI.</w:t>
            </w:r>
          </w:p>
        </w:tc>
      </w:tr>
      <w:tr w:rsidR="00BC433F" w14:paraId="6BA23FD3" w14:textId="77777777" w:rsidTr="003A4A82">
        <w:tc>
          <w:tcPr>
            <w:tcW w:w="1157" w:type="dxa"/>
          </w:tcPr>
          <w:p w14:paraId="22FAAE64" w14:textId="7857391A" w:rsidR="00BC433F" w:rsidRDefault="001464B4">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2001 November</w:t>
            </w:r>
          </w:p>
        </w:tc>
        <w:tc>
          <w:tcPr>
            <w:tcW w:w="8563" w:type="dxa"/>
          </w:tcPr>
          <w:p w14:paraId="0600E6C8" w14:textId="37A21F01" w:rsidR="00BC433F" w:rsidRDefault="001464B4">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rPr>
                <w:bCs/>
              </w:rPr>
              <w:t xml:space="preserve">Workshop.  Clinical-research milestones.  </w:t>
            </w:r>
            <w:r>
              <w:t>The 8</w:t>
            </w:r>
            <w:r>
              <w:rPr>
                <w:vertAlign w:val="superscript"/>
              </w:rPr>
              <w:t xml:space="preserve">th </w:t>
            </w:r>
            <w:r>
              <w:t xml:space="preserve">Annual Massachusetts Conference for Juvenile </w:t>
            </w:r>
            <w:proofErr w:type="spellStart"/>
            <w:r>
              <w:t>Firesetter</w:t>
            </w:r>
            <w:proofErr w:type="spellEnd"/>
            <w:r>
              <w:t xml:space="preserve"> Intervention Programs, Framingham, MA.</w:t>
            </w:r>
          </w:p>
        </w:tc>
      </w:tr>
      <w:tr w:rsidR="00BC433F" w14:paraId="2A767D6B" w14:textId="77777777" w:rsidTr="003A4A82">
        <w:tc>
          <w:tcPr>
            <w:tcW w:w="1157" w:type="dxa"/>
          </w:tcPr>
          <w:p w14:paraId="4A777232" w14:textId="70596C4E" w:rsidR="00BC433F" w:rsidRDefault="001464B4">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2001 November</w:t>
            </w:r>
          </w:p>
        </w:tc>
        <w:tc>
          <w:tcPr>
            <w:tcW w:w="8563" w:type="dxa"/>
          </w:tcPr>
          <w:p w14:paraId="6364BB68" w14:textId="60E5FB9D" w:rsidR="00BC433F" w:rsidRDefault="001464B4">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rPr>
                <w:bCs/>
              </w:rPr>
              <w:t xml:space="preserve">Advanced Clinical Institute.  Cognitive-behavioral treatment: Basics and Applications. </w:t>
            </w:r>
            <w:r>
              <w:t>The 7</w:t>
            </w:r>
            <w:r>
              <w:rPr>
                <w:vertAlign w:val="superscript"/>
              </w:rPr>
              <w:t xml:space="preserve">th </w:t>
            </w:r>
            <w:r>
              <w:t xml:space="preserve">Annual Massachusetts Conference for Juvenile </w:t>
            </w:r>
            <w:proofErr w:type="spellStart"/>
            <w:r>
              <w:t>Firesetter</w:t>
            </w:r>
            <w:proofErr w:type="spellEnd"/>
            <w:r>
              <w:t xml:space="preserve"> Intervention Programs,</w:t>
            </w:r>
            <w:r>
              <w:rPr>
                <w:bCs/>
              </w:rPr>
              <w:t xml:space="preserve"> </w:t>
            </w:r>
            <w:r>
              <w:t>Framingham, MA.</w:t>
            </w:r>
          </w:p>
        </w:tc>
      </w:tr>
      <w:tr w:rsidR="00BC433F" w14:paraId="60FB100A" w14:textId="77777777" w:rsidTr="003A4A82">
        <w:tc>
          <w:tcPr>
            <w:tcW w:w="1157" w:type="dxa"/>
          </w:tcPr>
          <w:p w14:paraId="1EB63648" w14:textId="4DAEC95B" w:rsidR="00BC433F" w:rsidRDefault="001464B4">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2002 January</w:t>
            </w:r>
          </w:p>
        </w:tc>
        <w:tc>
          <w:tcPr>
            <w:tcW w:w="8563" w:type="dxa"/>
          </w:tcPr>
          <w:p w14:paraId="4F4D3BC7" w14:textId="40D29C94" w:rsidR="00BC433F" w:rsidRDefault="001464B4">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What Advances in Treatment Research Tell the Practitioner:  </w:t>
            </w:r>
            <w:proofErr w:type="spellStart"/>
            <w:r>
              <w:t>Briding</w:t>
            </w:r>
            <w:proofErr w:type="spellEnd"/>
            <w:r>
              <w:t xml:space="preserve"> the Gap Between the Lab/Research and the Community/Practice.  </w:t>
            </w:r>
            <w:smartTag w:uri="urn:schemas-microsoft-com:office:smarttags" w:element="place">
              <w:smartTag w:uri="urn:schemas-microsoft-com:office:smarttags" w:element="City">
                <w:r>
                  <w:t>San Diego</w:t>
                </w:r>
              </w:smartTag>
            </w:smartTag>
            <w:r>
              <w:t xml:space="preserve"> Conference on Child and Family Maltreatment.  Center for Child Protection, Children’s Hospital, San Diego, CA.</w:t>
            </w:r>
          </w:p>
        </w:tc>
      </w:tr>
      <w:tr w:rsidR="00BC433F" w14:paraId="752EF540" w14:textId="77777777" w:rsidTr="003A4A82">
        <w:tc>
          <w:tcPr>
            <w:tcW w:w="1157" w:type="dxa"/>
          </w:tcPr>
          <w:p w14:paraId="1AA34C2B" w14:textId="0404095B" w:rsidR="00BC433F" w:rsidRDefault="001464B4">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2002 January</w:t>
            </w:r>
          </w:p>
        </w:tc>
        <w:tc>
          <w:tcPr>
            <w:tcW w:w="8563" w:type="dxa"/>
          </w:tcPr>
          <w:p w14:paraId="05ADBCC1" w14:textId="321BA4CD" w:rsidR="00BC433F" w:rsidRDefault="001464B4">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Multimodal treatment of child antisocial behavior.  San Diego Conference on Child and Family Maltreatment.  Center for Child Protection, Children’s Hospital, San Diego, CA.</w:t>
            </w:r>
          </w:p>
        </w:tc>
      </w:tr>
      <w:tr w:rsidR="00BC433F" w14:paraId="33121794" w14:textId="77777777" w:rsidTr="003A4A82">
        <w:tc>
          <w:tcPr>
            <w:tcW w:w="1157" w:type="dxa"/>
          </w:tcPr>
          <w:p w14:paraId="2583A0D9" w14:textId="3EE73A61" w:rsidR="00BC433F" w:rsidRDefault="0055390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2002 March</w:t>
            </w:r>
          </w:p>
        </w:tc>
        <w:tc>
          <w:tcPr>
            <w:tcW w:w="8563" w:type="dxa"/>
          </w:tcPr>
          <w:p w14:paraId="45BE5D67" w14:textId="271C675B" w:rsidR="00BC433F" w:rsidRDefault="0055390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rPr>
                <w:bCs/>
              </w:rPr>
              <w:t xml:space="preserve">Assessing and Treating the </w:t>
            </w:r>
            <w:proofErr w:type="spellStart"/>
            <w:r>
              <w:rPr>
                <w:bCs/>
              </w:rPr>
              <w:t>Firesetting</w:t>
            </w:r>
            <w:proofErr w:type="spellEnd"/>
            <w:r>
              <w:rPr>
                <w:bCs/>
              </w:rPr>
              <w:t xml:space="preserve"> Child: Lessons from Research &amp; Practice.  Phoenix Fire Department, Phoenix, AZ.  (March 20).</w:t>
            </w:r>
          </w:p>
        </w:tc>
      </w:tr>
      <w:tr w:rsidR="00BC433F" w14:paraId="025B654A" w14:textId="77777777" w:rsidTr="003A4A82">
        <w:tc>
          <w:tcPr>
            <w:tcW w:w="1157" w:type="dxa"/>
          </w:tcPr>
          <w:p w14:paraId="581F5677" w14:textId="0A4499FC" w:rsidR="00BC433F" w:rsidRDefault="0055390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2002 June</w:t>
            </w:r>
          </w:p>
        </w:tc>
        <w:tc>
          <w:tcPr>
            <w:tcW w:w="8563" w:type="dxa"/>
          </w:tcPr>
          <w:p w14:paraId="4544FAEE" w14:textId="6C923B03" w:rsidR="00BC433F" w:rsidRDefault="0055390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rPr>
                <w:bCs/>
              </w:rPr>
              <w:t>Assessment and treatment of child physical abuse.  National Crime Victims Treatment and Research Center, Medical University of South Carolina, Charleston, SC (June 5).</w:t>
            </w:r>
          </w:p>
        </w:tc>
      </w:tr>
      <w:tr w:rsidR="0055390E" w14:paraId="0E77D2A7" w14:textId="77777777" w:rsidTr="003A4A82">
        <w:tc>
          <w:tcPr>
            <w:tcW w:w="1157" w:type="dxa"/>
          </w:tcPr>
          <w:p w14:paraId="07497FC8" w14:textId="05A3FE6B" w:rsidR="0055390E" w:rsidRDefault="0055390E" w:rsidP="0055390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sidRPr="00417874">
              <w:rPr>
                <w:bCs/>
              </w:rPr>
              <w:lastRenderedPageBreak/>
              <w:t>2002 June</w:t>
            </w:r>
          </w:p>
        </w:tc>
        <w:tc>
          <w:tcPr>
            <w:tcW w:w="8563" w:type="dxa"/>
          </w:tcPr>
          <w:p w14:paraId="29B7E278" w14:textId="5A45F8D3" w:rsidR="0055390E" w:rsidRDefault="0055390E" w:rsidP="0055390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rPr>
                <w:bCs/>
              </w:rPr>
              <w:t xml:space="preserve">Assessment and Treatment of Child </w:t>
            </w:r>
            <w:proofErr w:type="spellStart"/>
            <w:r>
              <w:rPr>
                <w:bCs/>
              </w:rPr>
              <w:t>Firesetting</w:t>
            </w:r>
            <w:proofErr w:type="spellEnd"/>
            <w:r>
              <w:rPr>
                <w:bCs/>
              </w:rPr>
              <w:t>. Sacramento Fire Department, Sacramento, CA  (June 24).</w:t>
            </w:r>
          </w:p>
        </w:tc>
      </w:tr>
      <w:tr w:rsidR="0055390E" w14:paraId="75C2C84E" w14:textId="77777777" w:rsidTr="003A4A82">
        <w:tc>
          <w:tcPr>
            <w:tcW w:w="1157" w:type="dxa"/>
          </w:tcPr>
          <w:p w14:paraId="1A2AB6BE" w14:textId="7F6404F7" w:rsidR="0055390E" w:rsidRDefault="0055390E" w:rsidP="0055390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sidRPr="00417874">
              <w:rPr>
                <w:bCs/>
              </w:rPr>
              <w:t>2002 June</w:t>
            </w:r>
          </w:p>
        </w:tc>
        <w:tc>
          <w:tcPr>
            <w:tcW w:w="8563" w:type="dxa"/>
          </w:tcPr>
          <w:p w14:paraId="73B1597B" w14:textId="5402DDBA" w:rsidR="0055390E" w:rsidRDefault="0055390E" w:rsidP="0055390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rPr>
                <w:bCs/>
              </w:rPr>
              <w:t xml:space="preserve">Assessment and Treatment of Child </w:t>
            </w:r>
            <w:proofErr w:type="spellStart"/>
            <w:r>
              <w:rPr>
                <w:bCs/>
              </w:rPr>
              <w:t>Firesetting</w:t>
            </w:r>
            <w:proofErr w:type="spellEnd"/>
            <w:r>
              <w:rPr>
                <w:bCs/>
              </w:rPr>
              <w:t>.  Riverside Fire Department and County Mental Health Department, Riverside, CA  (June 25).</w:t>
            </w:r>
          </w:p>
        </w:tc>
      </w:tr>
      <w:tr w:rsidR="0055390E" w14:paraId="034396A7" w14:textId="77777777" w:rsidTr="003A4A82">
        <w:tc>
          <w:tcPr>
            <w:tcW w:w="1157" w:type="dxa"/>
          </w:tcPr>
          <w:p w14:paraId="4C8B45A8" w14:textId="55A48179" w:rsidR="0055390E" w:rsidRDefault="0055390E" w:rsidP="0055390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sidRPr="00417874">
              <w:rPr>
                <w:bCs/>
              </w:rPr>
              <w:t xml:space="preserve">2002 </w:t>
            </w:r>
            <w:r>
              <w:rPr>
                <w:bCs/>
              </w:rPr>
              <w:t>August</w:t>
            </w:r>
          </w:p>
        </w:tc>
        <w:tc>
          <w:tcPr>
            <w:tcW w:w="8563" w:type="dxa"/>
          </w:tcPr>
          <w:p w14:paraId="15FC1879" w14:textId="6F2C25C6" w:rsidR="0055390E" w:rsidRDefault="0055390E" w:rsidP="0055390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rPr>
                <w:bCs/>
              </w:rPr>
              <w:t xml:space="preserve">What Advances in Treatment Research Tell the Practitioner.  Plenary Address.  2002 Counseling, Advocacy, &amp; Prevention Biennial Conference, Preparing Sailors and their Families to Focus on the Mission.  Bureau of Navy Personnel, Department of the Navy, </w:t>
            </w:r>
            <w:smartTag w:uri="urn:schemas-microsoft-com:office:smarttags" w:element="place">
              <w:smartTag w:uri="urn:schemas-microsoft-com:office:smarttags" w:element="PlaceName">
                <w:r>
                  <w:rPr>
                    <w:bCs/>
                  </w:rPr>
                  <w:t>Crystal</w:t>
                </w:r>
              </w:smartTag>
              <w:r>
                <w:rPr>
                  <w:bCs/>
                </w:rPr>
                <w:t xml:space="preserve"> </w:t>
              </w:r>
              <w:smartTag w:uri="urn:schemas-microsoft-com:office:smarttags" w:element="PlaceName">
                <w:r>
                  <w:rPr>
                    <w:bCs/>
                  </w:rPr>
                  <w:t>City</w:t>
                </w:r>
              </w:smartTag>
            </w:smartTag>
            <w:r>
              <w:rPr>
                <w:bCs/>
              </w:rPr>
              <w:t>, VA.  (Aug. 14).</w:t>
            </w:r>
          </w:p>
        </w:tc>
      </w:tr>
      <w:tr w:rsidR="0055390E" w14:paraId="092556B7" w14:textId="77777777" w:rsidTr="003A4A82">
        <w:tc>
          <w:tcPr>
            <w:tcW w:w="1157" w:type="dxa"/>
          </w:tcPr>
          <w:p w14:paraId="52F73D17" w14:textId="19E30924" w:rsidR="0055390E" w:rsidRDefault="0055390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2002 August</w:t>
            </w:r>
          </w:p>
        </w:tc>
        <w:tc>
          <w:tcPr>
            <w:tcW w:w="8563" w:type="dxa"/>
          </w:tcPr>
          <w:p w14:paraId="71EF6C94" w14:textId="3074DB8B" w:rsidR="0055390E" w:rsidRDefault="0055390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rPr>
                <w:bCs/>
              </w:rPr>
              <w:t xml:space="preserve">Assessment and Treatment of Child Physical Abuse.  2002 Counseling, Advocacy, &amp; Prevention Biennial Conference, Preparing Sailors and their Families to Focus on the Mission. Bureau of Navy Personnel, Department of the Navy, </w:t>
            </w:r>
            <w:smartTag w:uri="urn:schemas-microsoft-com:office:smarttags" w:element="place">
              <w:smartTag w:uri="urn:schemas-microsoft-com:office:smarttags" w:element="PlaceName">
                <w:r>
                  <w:rPr>
                    <w:bCs/>
                  </w:rPr>
                  <w:t>Crystal</w:t>
                </w:r>
              </w:smartTag>
              <w:r>
                <w:rPr>
                  <w:bCs/>
                </w:rPr>
                <w:t xml:space="preserve"> </w:t>
              </w:r>
              <w:smartTag w:uri="urn:schemas-microsoft-com:office:smarttags" w:element="PlaceName">
                <w:r>
                  <w:rPr>
                    <w:bCs/>
                  </w:rPr>
                  <w:t>City</w:t>
                </w:r>
              </w:smartTag>
            </w:smartTag>
            <w:r>
              <w:rPr>
                <w:bCs/>
              </w:rPr>
              <w:t xml:space="preserve">, VA.  (Aug. 14).  </w:t>
            </w:r>
          </w:p>
        </w:tc>
      </w:tr>
      <w:tr w:rsidR="0055390E" w14:paraId="430A5D44" w14:textId="77777777" w:rsidTr="003A4A82">
        <w:tc>
          <w:tcPr>
            <w:tcW w:w="1157" w:type="dxa"/>
          </w:tcPr>
          <w:p w14:paraId="787C6226" w14:textId="504F21FD" w:rsidR="0055390E" w:rsidRDefault="0055390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2002 September</w:t>
            </w:r>
          </w:p>
        </w:tc>
        <w:tc>
          <w:tcPr>
            <w:tcW w:w="8563" w:type="dxa"/>
          </w:tcPr>
          <w:p w14:paraId="56CE4A6F" w14:textId="7E7873F9" w:rsidR="0055390E" w:rsidRDefault="0055390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rPr>
                <w:bCs/>
              </w:rPr>
              <w:t xml:space="preserve">Assessment and multimodal treatment of child physical abuse.  Child trauma treatment network. Intermountain West Conference, supported by the National Child Traumatic Stress Initiative, Snowbird, UT.   </w:t>
            </w:r>
          </w:p>
        </w:tc>
      </w:tr>
      <w:tr w:rsidR="0055390E" w14:paraId="2BFC2010" w14:textId="77777777" w:rsidTr="003A4A82">
        <w:tc>
          <w:tcPr>
            <w:tcW w:w="1157" w:type="dxa"/>
          </w:tcPr>
          <w:p w14:paraId="7FA8C47A" w14:textId="3BB6CD35" w:rsidR="0055390E" w:rsidRDefault="0055390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2002 October</w:t>
            </w:r>
          </w:p>
        </w:tc>
        <w:tc>
          <w:tcPr>
            <w:tcW w:w="8563" w:type="dxa"/>
          </w:tcPr>
          <w:p w14:paraId="0886872B" w14:textId="6D1C4F5C" w:rsidR="0055390E" w:rsidRDefault="0055390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rPr>
                <w:bCs/>
              </w:rPr>
              <w:t>Assessment and multimodal treatment of juvenile sexual offenders.  Midwest Conference on Child Sexual Abuse, University of Wisconsin and Family Sexual Abuse Treatment, Inc., Madison, WI.</w:t>
            </w:r>
          </w:p>
        </w:tc>
      </w:tr>
      <w:tr w:rsidR="0055390E" w14:paraId="467DA8B3" w14:textId="77777777" w:rsidTr="003A4A82">
        <w:tc>
          <w:tcPr>
            <w:tcW w:w="1157" w:type="dxa"/>
          </w:tcPr>
          <w:p w14:paraId="0266DC6F" w14:textId="7B641658" w:rsidR="0055390E" w:rsidRDefault="0055390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2002 October</w:t>
            </w:r>
          </w:p>
        </w:tc>
        <w:tc>
          <w:tcPr>
            <w:tcW w:w="8563" w:type="dxa"/>
          </w:tcPr>
          <w:p w14:paraId="3F2340E7" w14:textId="6924B945" w:rsidR="0055390E" w:rsidRDefault="0055390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rPr>
                <w:bCs/>
              </w:rPr>
              <w:t xml:space="preserve">Assessment and multimodal treatment of child antisocial behavior.  Midwest Conference on Child Sexual Abuse, University of Wisconsin and Family Sexual Abuse Treatment, Inc., Madison, WI.   </w:t>
            </w:r>
          </w:p>
        </w:tc>
      </w:tr>
      <w:tr w:rsidR="0055390E" w14:paraId="229D6612" w14:textId="77777777" w:rsidTr="003A4A82">
        <w:tc>
          <w:tcPr>
            <w:tcW w:w="1157" w:type="dxa"/>
          </w:tcPr>
          <w:p w14:paraId="5DBDB025" w14:textId="458A307A" w:rsidR="0055390E" w:rsidRDefault="0055390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2003 May</w:t>
            </w:r>
          </w:p>
        </w:tc>
        <w:tc>
          <w:tcPr>
            <w:tcW w:w="8563" w:type="dxa"/>
          </w:tcPr>
          <w:p w14:paraId="511B6278" w14:textId="078F13E2" w:rsidR="0055390E" w:rsidRDefault="0055390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rPr>
                <w:bCs/>
              </w:rPr>
              <w:t xml:space="preserve">Treating behavior problems in primary care:  Growing pains at the clinical-research interface. Mental Health Intervention Research Center, U. of </w:t>
            </w:r>
            <w:smartTag w:uri="urn:schemas-microsoft-com:office:smarttags" w:element="PlaceName">
              <w:r>
                <w:rPr>
                  <w:bCs/>
                </w:rPr>
                <w:t>Pittsburgh</w:t>
              </w:r>
            </w:smartTag>
            <w:r>
              <w:rPr>
                <w:bCs/>
              </w:rPr>
              <w:t>, Dept. of Psychiatry, Pittsburgh, PA</w:t>
            </w:r>
          </w:p>
        </w:tc>
      </w:tr>
      <w:tr w:rsidR="0055390E" w14:paraId="7288F76B" w14:textId="77777777" w:rsidTr="003A4A82">
        <w:tc>
          <w:tcPr>
            <w:tcW w:w="1157" w:type="dxa"/>
          </w:tcPr>
          <w:p w14:paraId="0B61772A" w14:textId="0B834878" w:rsidR="0055390E" w:rsidRDefault="0055390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2003 May</w:t>
            </w:r>
          </w:p>
        </w:tc>
        <w:tc>
          <w:tcPr>
            <w:tcW w:w="8563" w:type="dxa"/>
          </w:tcPr>
          <w:p w14:paraId="352549B2" w14:textId="0BE340CB" w:rsidR="0055390E" w:rsidRDefault="0055390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rPr>
                <w:bCs/>
              </w:rPr>
              <w:t xml:space="preserve">Assessing and treating juvenile </w:t>
            </w:r>
            <w:proofErr w:type="spellStart"/>
            <w:r>
              <w:rPr>
                <w:bCs/>
              </w:rPr>
              <w:t>firesetters</w:t>
            </w:r>
            <w:proofErr w:type="spellEnd"/>
            <w:r>
              <w:rPr>
                <w:bCs/>
              </w:rPr>
              <w:t>: An empirical approach.  Bolingbrook Fire Department, Bolingbrook, IL.</w:t>
            </w:r>
          </w:p>
        </w:tc>
      </w:tr>
      <w:tr w:rsidR="0055390E" w14:paraId="374C0685" w14:textId="77777777" w:rsidTr="003A4A82">
        <w:tc>
          <w:tcPr>
            <w:tcW w:w="1157" w:type="dxa"/>
          </w:tcPr>
          <w:p w14:paraId="0B88C833" w14:textId="4D4E6EE0" w:rsidR="0055390E" w:rsidRDefault="0055390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2003 June</w:t>
            </w:r>
          </w:p>
        </w:tc>
        <w:tc>
          <w:tcPr>
            <w:tcW w:w="8563" w:type="dxa"/>
          </w:tcPr>
          <w:p w14:paraId="1974F79D" w14:textId="197BB404" w:rsidR="0055390E" w:rsidRDefault="0055390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rPr>
                <w:bCs/>
              </w:rPr>
              <w:t>Faculty Presenter.  Phenomenology and Treatment of Disruptive Behavior Disorders.  28</w:t>
            </w:r>
            <w:r>
              <w:rPr>
                <w:bCs/>
                <w:vertAlign w:val="superscript"/>
              </w:rPr>
              <w:t xml:space="preserve">th </w:t>
            </w:r>
            <w:r>
              <w:rPr>
                <w:bCs/>
              </w:rPr>
              <w:t>Annual Review Course in Child and Adolescent Psychiatry and Training Session for the Oral Exams. American Academy of Child &amp; Adolescent Psychiatry, Pittsburgh, PA.</w:t>
            </w:r>
          </w:p>
        </w:tc>
      </w:tr>
      <w:tr w:rsidR="0055390E" w14:paraId="2E1B7D30" w14:textId="77777777" w:rsidTr="003A4A82">
        <w:tc>
          <w:tcPr>
            <w:tcW w:w="1157" w:type="dxa"/>
          </w:tcPr>
          <w:p w14:paraId="7AA2F6E7" w14:textId="2F64179F" w:rsidR="0055390E" w:rsidRDefault="0055390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2003 June</w:t>
            </w:r>
          </w:p>
        </w:tc>
        <w:tc>
          <w:tcPr>
            <w:tcW w:w="8563" w:type="dxa"/>
          </w:tcPr>
          <w:p w14:paraId="58E6ECE9" w14:textId="35903D91" w:rsidR="0055390E" w:rsidRDefault="0055390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rPr>
                <w:bCs/>
              </w:rPr>
              <w:t xml:space="preserve">Description, assessment, and treatment of </w:t>
            </w:r>
            <w:proofErr w:type="spellStart"/>
            <w:r>
              <w:rPr>
                <w:bCs/>
              </w:rPr>
              <w:t>firesetting</w:t>
            </w:r>
            <w:proofErr w:type="spellEnd"/>
            <w:r>
              <w:rPr>
                <w:bCs/>
              </w:rPr>
              <w:t xml:space="preserve"> youth and their families.  Children’s Mental Health Services, Westchester County Department of Community Mental Health, White Plains, N.Y.</w:t>
            </w:r>
          </w:p>
        </w:tc>
      </w:tr>
      <w:tr w:rsidR="0055390E" w14:paraId="5E2DD52C" w14:textId="77777777" w:rsidTr="003A4A82">
        <w:tc>
          <w:tcPr>
            <w:tcW w:w="1157" w:type="dxa"/>
          </w:tcPr>
          <w:p w14:paraId="6F9E6C68" w14:textId="14F5F717" w:rsidR="0055390E" w:rsidRDefault="0055390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2003 June</w:t>
            </w:r>
          </w:p>
        </w:tc>
        <w:tc>
          <w:tcPr>
            <w:tcW w:w="8563" w:type="dxa"/>
          </w:tcPr>
          <w:p w14:paraId="2BB1C70C" w14:textId="3353F737" w:rsidR="0055390E" w:rsidRDefault="0055390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rPr>
                <w:bCs/>
              </w:rPr>
              <w:t>Grand Rounds.  The Treatment of Behavior Disorders/Problems: New Research Findings, Brown University, Dept. of Psychiatry and Human Behavior, Butler Hospital, Providence, RI</w:t>
            </w:r>
          </w:p>
        </w:tc>
      </w:tr>
      <w:tr w:rsidR="0055390E" w14:paraId="710E9DC2" w14:textId="77777777" w:rsidTr="003A4A82">
        <w:tc>
          <w:tcPr>
            <w:tcW w:w="1157" w:type="dxa"/>
          </w:tcPr>
          <w:p w14:paraId="1F57F392" w14:textId="6AC182F7" w:rsidR="0055390E" w:rsidRDefault="0055390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2003 September</w:t>
            </w:r>
          </w:p>
        </w:tc>
        <w:tc>
          <w:tcPr>
            <w:tcW w:w="8563" w:type="dxa"/>
          </w:tcPr>
          <w:p w14:paraId="0C27E1D0" w14:textId="307209DF" w:rsidR="0055390E" w:rsidRDefault="0055390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rPr>
                <w:bCs/>
              </w:rPr>
              <w:t>Advanced training on assessment and multimodal treatment of child physical abuse.  2</w:t>
            </w:r>
            <w:r>
              <w:rPr>
                <w:bCs/>
                <w:vertAlign w:val="superscript"/>
              </w:rPr>
              <w:t>nd</w:t>
            </w:r>
            <w:r>
              <w:rPr>
                <w:bCs/>
              </w:rPr>
              <w:t xml:space="preserve"> Annual Trauma Treatment Network – Intermountain West Conference, Snowbird, UT.  </w:t>
            </w:r>
          </w:p>
        </w:tc>
      </w:tr>
      <w:tr w:rsidR="0055390E" w14:paraId="557A2C54" w14:textId="77777777" w:rsidTr="003A4A82">
        <w:tc>
          <w:tcPr>
            <w:tcW w:w="1157" w:type="dxa"/>
          </w:tcPr>
          <w:p w14:paraId="58C71A54" w14:textId="3335E367" w:rsidR="0055390E" w:rsidRDefault="0055390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2003 September</w:t>
            </w:r>
          </w:p>
        </w:tc>
        <w:tc>
          <w:tcPr>
            <w:tcW w:w="8563" w:type="dxa"/>
          </w:tcPr>
          <w:p w14:paraId="6949F649" w14:textId="6ED7C3B1" w:rsidR="0055390E" w:rsidRDefault="0055390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rPr>
                <w:bCs/>
              </w:rPr>
              <w:t xml:space="preserve">Presenter.  Disruptive behaviors/disorders in children and adolescents.  Assessment &amp; Management of Common Pediatric Mental Disorders in Primary Care (John Campo, M.D., course director). Center for Continuing Education in the Health Sciences, U. of </w:t>
            </w:r>
            <w:smartTag w:uri="urn:schemas-microsoft-com:office:smarttags" w:element="place">
              <w:smartTag w:uri="urn:schemas-microsoft-com:office:smarttags" w:element="City">
                <w:r>
                  <w:rPr>
                    <w:bCs/>
                  </w:rPr>
                  <w:t>Pittsburgh</w:t>
                </w:r>
              </w:smartTag>
            </w:smartTag>
            <w:r>
              <w:rPr>
                <w:bCs/>
              </w:rPr>
              <w:t xml:space="preserve"> School of Medicine/WPIC. (9/19).</w:t>
            </w:r>
          </w:p>
        </w:tc>
      </w:tr>
      <w:tr w:rsidR="0055390E" w14:paraId="0FC5777E" w14:textId="77777777" w:rsidTr="003A4A82">
        <w:tc>
          <w:tcPr>
            <w:tcW w:w="1157" w:type="dxa"/>
          </w:tcPr>
          <w:p w14:paraId="3CA77640" w14:textId="3533DF86" w:rsidR="0055390E" w:rsidRDefault="0055390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2003 November</w:t>
            </w:r>
          </w:p>
        </w:tc>
        <w:tc>
          <w:tcPr>
            <w:tcW w:w="8563" w:type="dxa"/>
          </w:tcPr>
          <w:p w14:paraId="7F703C47" w14:textId="583CC779" w:rsidR="0055390E" w:rsidRDefault="0055390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Workshop.  Cognitive-behavioral treatment of child physical abuse: Findings and Methods. Massachusetts State-wide Coalition of Juvenile </w:t>
            </w:r>
            <w:proofErr w:type="spellStart"/>
            <w:r>
              <w:t>Firesetter</w:t>
            </w:r>
            <w:proofErr w:type="spellEnd"/>
            <w:r>
              <w:t xml:space="preserve"> Invention Programs Conference, Framingham, MA. </w:t>
            </w:r>
            <w:r>
              <w:tab/>
            </w:r>
          </w:p>
        </w:tc>
      </w:tr>
      <w:tr w:rsidR="0055390E" w14:paraId="5FCA61BF" w14:textId="77777777" w:rsidTr="003A4A82">
        <w:tc>
          <w:tcPr>
            <w:tcW w:w="1157" w:type="dxa"/>
          </w:tcPr>
          <w:p w14:paraId="2585CE74" w14:textId="60DA1F1E" w:rsidR="0055390E" w:rsidRDefault="0055390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2003 November</w:t>
            </w:r>
          </w:p>
        </w:tc>
        <w:tc>
          <w:tcPr>
            <w:tcW w:w="8563" w:type="dxa"/>
          </w:tcPr>
          <w:p w14:paraId="194DFC07" w14:textId="68495311" w:rsidR="0055390E" w:rsidRDefault="0055390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Clinical Institute.  Assessment of juvenile </w:t>
            </w:r>
            <w:proofErr w:type="spellStart"/>
            <w:r>
              <w:t>firesetters</w:t>
            </w:r>
            <w:proofErr w:type="spellEnd"/>
            <w:r>
              <w:t xml:space="preserve"> and their families: A multidisciplinary perspective. Massachusetts State-wide Coalition of Juvenile </w:t>
            </w:r>
            <w:proofErr w:type="spellStart"/>
            <w:r>
              <w:t>Firesetter</w:t>
            </w:r>
            <w:proofErr w:type="spellEnd"/>
            <w:r>
              <w:t xml:space="preserve"> Invention Programs Conference, Framingham, MA. </w:t>
            </w:r>
            <w:r>
              <w:tab/>
              <w:t xml:space="preserve">  </w:t>
            </w:r>
          </w:p>
        </w:tc>
      </w:tr>
      <w:tr w:rsidR="0055390E" w14:paraId="61167A93" w14:textId="77777777" w:rsidTr="003A4A82">
        <w:tc>
          <w:tcPr>
            <w:tcW w:w="1157" w:type="dxa"/>
          </w:tcPr>
          <w:p w14:paraId="7214C7FB" w14:textId="20A82E6B" w:rsidR="0055390E" w:rsidRDefault="0055390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lastRenderedPageBreak/>
              <w:t>2004 February</w:t>
            </w:r>
          </w:p>
        </w:tc>
        <w:tc>
          <w:tcPr>
            <w:tcW w:w="8563" w:type="dxa"/>
          </w:tcPr>
          <w:p w14:paraId="2248E218" w14:textId="543E7B19" w:rsidR="0055390E" w:rsidRDefault="0055390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Workshop.  New “News” on </w:t>
            </w:r>
            <w:smartTag w:uri="urn:schemas-microsoft-com:office:smarttags" w:element="PersonName">
              <w:r>
                <w:t>Child Maltreatment</w:t>
              </w:r>
            </w:smartTag>
            <w:r>
              <w:t xml:space="preserve">.  (Co-led with </w:t>
            </w:r>
            <w:smartTag w:uri="urn:schemas-microsoft-com:office:smarttags" w:element="PersonName">
              <w:r>
                <w:t>Lucy Berliner</w:t>
              </w:r>
            </w:smartTag>
            <w:r>
              <w:t xml:space="preserve">, </w:t>
            </w:r>
            <w:smartTag w:uri="urn:schemas-microsoft-com:office:smarttags" w:element="stockticker">
              <w:r>
                <w:t>MSW</w:t>
              </w:r>
            </w:smartTag>
            <w:r>
              <w:t>). San Diego Conference on Child and Family Maltreatment.  Center for Child Protection, Children’s Hospital, San Diego, CA.</w:t>
            </w:r>
          </w:p>
        </w:tc>
      </w:tr>
      <w:tr w:rsidR="0055390E" w14:paraId="4FBF81BB" w14:textId="77777777" w:rsidTr="003A4A82">
        <w:tc>
          <w:tcPr>
            <w:tcW w:w="1157" w:type="dxa"/>
          </w:tcPr>
          <w:p w14:paraId="36693AA9" w14:textId="0F7AD15C" w:rsidR="0055390E" w:rsidRDefault="0055390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2004 February</w:t>
            </w:r>
          </w:p>
        </w:tc>
        <w:tc>
          <w:tcPr>
            <w:tcW w:w="8563" w:type="dxa"/>
          </w:tcPr>
          <w:p w14:paraId="7DFC3663" w14:textId="25841D1E" w:rsidR="0055390E" w:rsidRDefault="0055390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Workshop.  Family-systems Treatment of Child Physical Abuse.  San Diego Conference on Child and Family Maltreatment.  Center for Child Protection, Children’s Hospital, San Diego, CA.</w:t>
            </w:r>
          </w:p>
        </w:tc>
      </w:tr>
      <w:tr w:rsidR="0055390E" w14:paraId="1011CD25" w14:textId="77777777" w:rsidTr="003A4A82">
        <w:tc>
          <w:tcPr>
            <w:tcW w:w="1157" w:type="dxa"/>
          </w:tcPr>
          <w:p w14:paraId="00E0AFE4" w14:textId="6FD2E5F3" w:rsidR="0055390E" w:rsidRDefault="0055390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2004 May</w:t>
            </w:r>
          </w:p>
        </w:tc>
        <w:tc>
          <w:tcPr>
            <w:tcW w:w="8563" w:type="dxa"/>
          </w:tcPr>
          <w:p w14:paraId="46C85FD8" w14:textId="424136A1" w:rsidR="0055390E" w:rsidRDefault="0055390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Presenter.  Treatment of the Behavior Disorders.  Treating children, helping families:  An educational program for families and children who have mental illness.  Dept. of Psychiatry, U. of Pittsburgh School of Medicine, Pittsburgh, PA. </w:t>
            </w:r>
            <w:r>
              <w:tab/>
            </w:r>
          </w:p>
        </w:tc>
      </w:tr>
      <w:tr w:rsidR="0055390E" w14:paraId="100075AD" w14:textId="77777777" w:rsidTr="003A4A82">
        <w:tc>
          <w:tcPr>
            <w:tcW w:w="1157" w:type="dxa"/>
          </w:tcPr>
          <w:p w14:paraId="15F7C40F" w14:textId="28EBB779" w:rsidR="0055390E" w:rsidRDefault="0055390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2004 June</w:t>
            </w:r>
          </w:p>
        </w:tc>
        <w:tc>
          <w:tcPr>
            <w:tcW w:w="8563" w:type="dxa"/>
          </w:tcPr>
          <w:p w14:paraId="5D292F17" w14:textId="02915E92" w:rsidR="0055390E" w:rsidRDefault="0055390E">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Workshop.  Abuse-Focused Cognitive Behavioral Therapy: Targeting Coercion and Conflict. Biennial Child Welfare Conference: Focus on Evidence-Based Practice.  Sponsored by the U. S. Department of Health and Human Services, Administration for Children and Families, Children’s Bureau.  Washington, D.C.  (6/29). </w:t>
            </w:r>
            <w:r>
              <w:tab/>
            </w:r>
          </w:p>
        </w:tc>
      </w:tr>
      <w:tr w:rsidR="0055390E" w14:paraId="1C32247C" w14:textId="77777777" w:rsidTr="003A4A82">
        <w:tc>
          <w:tcPr>
            <w:tcW w:w="1157" w:type="dxa"/>
          </w:tcPr>
          <w:p w14:paraId="7CAF2C09" w14:textId="2BF30E04" w:rsidR="0055390E" w:rsidRDefault="00222D5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2004 August</w:t>
            </w:r>
          </w:p>
        </w:tc>
        <w:tc>
          <w:tcPr>
            <w:tcW w:w="8563" w:type="dxa"/>
          </w:tcPr>
          <w:p w14:paraId="67394C54" w14:textId="7ED3E2B7" w:rsidR="0055390E" w:rsidRDefault="00222D5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Workshop.  Research on juvenile </w:t>
            </w:r>
            <w:proofErr w:type="spellStart"/>
            <w:r>
              <w:t>firesetting</w:t>
            </w:r>
            <w:proofErr w:type="spellEnd"/>
            <w:r>
              <w:t>: What we know and what we need to know. 3</w:t>
            </w:r>
            <w:r>
              <w:rPr>
                <w:vertAlign w:val="superscript"/>
              </w:rPr>
              <w:t>rd</w:t>
            </w:r>
            <w:r>
              <w:t xml:space="preserve"> International Conference on Juvenile </w:t>
            </w:r>
            <w:proofErr w:type="spellStart"/>
            <w:r>
              <w:t>Firesetting</w:t>
            </w:r>
            <w:proofErr w:type="spellEnd"/>
            <w:r>
              <w:t xml:space="preserve"> Identification and Intervention. </w:t>
            </w:r>
            <w:proofErr w:type="spellStart"/>
            <w:r>
              <w:t>FireWatch</w:t>
            </w:r>
            <w:proofErr w:type="spellEnd"/>
            <w:r>
              <w:t xml:space="preserve"> Program, Office of the Fire Marshal, Camden County, Camden, N.J. (8/19).</w:t>
            </w:r>
          </w:p>
        </w:tc>
      </w:tr>
      <w:tr w:rsidR="00222D5B" w14:paraId="336099E2" w14:textId="77777777" w:rsidTr="003A4A82">
        <w:tc>
          <w:tcPr>
            <w:tcW w:w="1157" w:type="dxa"/>
          </w:tcPr>
          <w:p w14:paraId="0800B4EB" w14:textId="00B42881" w:rsidR="00222D5B" w:rsidRDefault="00222D5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2004 October</w:t>
            </w:r>
          </w:p>
        </w:tc>
        <w:tc>
          <w:tcPr>
            <w:tcW w:w="8563" w:type="dxa"/>
          </w:tcPr>
          <w:p w14:paraId="1E2959A4" w14:textId="6E425D94" w:rsidR="00222D5B" w:rsidRDefault="00222D5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Workshop.  Assessment and treatment of the physically abusive caregiver.  Current Issues in Child Maltreatment 2004.  The Suspected Child Abuse and Neglect Program at the Hospital For Sick Children, University of Toronto, </w:t>
            </w:r>
            <w:proofErr w:type="spellStart"/>
            <w:r>
              <w:t>Toronton</w:t>
            </w:r>
            <w:proofErr w:type="spellEnd"/>
            <w:r>
              <w:t>, Canada. (10/1).</w:t>
            </w:r>
          </w:p>
        </w:tc>
      </w:tr>
      <w:tr w:rsidR="00222D5B" w14:paraId="38E021FE" w14:textId="77777777" w:rsidTr="003A4A82">
        <w:tc>
          <w:tcPr>
            <w:tcW w:w="1157" w:type="dxa"/>
          </w:tcPr>
          <w:p w14:paraId="1BFC3A83" w14:textId="2B3CEEF7" w:rsidR="00222D5B" w:rsidRDefault="00222D5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2004 October</w:t>
            </w:r>
          </w:p>
        </w:tc>
        <w:tc>
          <w:tcPr>
            <w:tcW w:w="8563" w:type="dxa"/>
          </w:tcPr>
          <w:p w14:paraId="365D6B0A" w14:textId="30BFA59D" w:rsidR="00222D5B" w:rsidRDefault="00222D5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Plenary Address.  Treating Abusive Families: Outcomes and Opportunities.  Current Issues in Child Maltreatment 2004.  The Suspected Child Abuse and Neglect Program at the Hospital For Sick Children, University of Toronto, Toronto, Canada. (10/2).</w:t>
            </w:r>
          </w:p>
        </w:tc>
      </w:tr>
      <w:tr w:rsidR="00222D5B" w14:paraId="78F9E121" w14:textId="77777777" w:rsidTr="003A4A82">
        <w:tc>
          <w:tcPr>
            <w:tcW w:w="1157" w:type="dxa"/>
          </w:tcPr>
          <w:p w14:paraId="0984F26E" w14:textId="3E22364A" w:rsidR="00222D5B" w:rsidRDefault="00222D5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2004 October</w:t>
            </w:r>
          </w:p>
        </w:tc>
        <w:tc>
          <w:tcPr>
            <w:tcW w:w="8563" w:type="dxa"/>
          </w:tcPr>
          <w:p w14:paraId="4C5521AE" w14:textId="2F8CE93F" w:rsidR="00222D5B" w:rsidRDefault="00222D5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Program Consultation.  Community Forum on Service Integration and Use of Abuse-Focused Cognitive-Behavioral Treatment.  The Suspected Child Abuse and Neglect Program at the Hospital For Sick Children, University of Toronto, Toronto, Canada. (10/4).</w:t>
            </w:r>
          </w:p>
        </w:tc>
      </w:tr>
      <w:tr w:rsidR="00222D5B" w14:paraId="6E298D98" w14:textId="77777777" w:rsidTr="003A4A82">
        <w:tc>
          <w:tcPr>
            <w:tcW w:w="1157" w:type="dxa"/>
          </w:tcPr>
          <w:p w14:paraId="253EB5C9" w14:textId="479C3800" w:rsidR="00222D5B" w:rsidRDefault="00222D5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2004 November</w:t>
            </w:r>
          </w:p>
        </w:tc>
        <w:tc>
          <w:tcPr>
            <w:tcW w:w="8563" w:type="dxa"/>
          </w:tcPr>
          <w:p w14:paraId="71D0B12A" w14:textId="32B41395" w:rsidR="00222D5B" w:rsidRDefault="00222D5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rsidRPr="00222D5B">
              <w:t xml:space="preserve">Workshop.  Negative emotionality in children: Feeling sad, mad, and anxious.  Massachusetts State-wide Coalition of Juvenile </w:t>
            </w:r>
            <w:proofErr w:type="spellStart"/>
            <w:r w:rsidRPr="00222D5B">
              <w:t>Firesetter</w:t>
            </w:r>
            <w:proofErr w:type="spellEnd"/>
            <w:r w:rsidRPr="00222D5B">
              <w:t xml:space="preserve"> Invention Programs.  Conference, Framingham, MA.</w:t>
            </w:r>
          </w:p>
        </w:tc>
      </w:tr>
      <w:tr w:rsidR="00222D5B" w14:paraId="2BB1AC28" w14:textId="77777777" w:rsidTr="003A4A82">
        <w:tc>
          <w:tcPr>
            <w:tcW w:w="1157" w:type="dxa"/>
          </w:tcPr>
          <w:p w14:paraId="4B29EB71" w14:textId="0F59F3BA" w:rsidR="00222D5B" w:rsidRDefault="00222D5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2004 November</w:t>
            </w:r>
          </w:p>
        </w:tc>
        <w:tc>
          <w:tcPr>
            <w:tcW w:w="8563" w:type="dxa"/>
          </w:tcPr>
          <w:p w14:paraId="223A2532" w14:textId="04FDFD97" w:rsidR="00222D5B" w:rsidRDefault="00222D5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Workshop.  The Children’s </w:t>
            </w:r>
            <w:proofErr w:type="spellStart"/>
            <w:r>
              <w:t>Firesetting</w:t>
            </w:r>
            <w:proofErr w:type="spellEnd"/>
            <w:r>
              <w:t xml:space="preserve"> Interview and </w:t>
            </w:r>
            <w:proofErr w:type="spellStart"/>
            <w:r>
              <w:t>Firesetting</w:t>
            </w:r>
            <w:proofErr w:type="spellEnd"/>
            <w:r>
              <w:t xml:space="preserve"> Risk Interview.  Massachusetts State-wide Coalition of Juvenile </w:t>
            </w:r>
            <w:proofErr w:type="spellStart"/>
            <w:r>
              <w:t>Firesetter</w:t>
            </w:r>
            <w:proofErr w:type="spellEnd"/>
            <w:r>
              <w:t xml:space="preserve"> Invention Programs.  Conference, Framingham, MA. </w:t>
            </w:r>
            <w:r>
              <w:tab/>
              <w:t xml:space="preserve">  </w:t>
            </w:r>
          </w:p>
        </w:tc>
      </w:tr>
      <w:tr w:rsidR="00222D5B" w14:paraId="57BD528E" w14:textId="77777777" w:rsidTr="003A4A82">
        <w:tc>
          <w:tcPr>
            <w:tcW w:w="1157" w:type="dxa"/>
          </w:tcPr>
          <w:p w14:paraId="5A264ED3" w14:textId="69475D39" w:rsidR="00222D5B" w:rsidRDefault="00222D5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2004 November</w:t>
            </w:r>
          </w:p>
        </w:tc>
        <w:tc>
          <w:tcPr>
            <w:tcW w:w="8563" w:type="dxa"/>
          </w:tcPr>
          <w:p w14:paraId="0AAADBC2" w14:textId="240EAF4F" w:rsidR="00222D5B" w:rsidRDefault="00222D5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Workshop.  Abuse-Focused </w:t>
            </w:r>
            <w:smartTag w:uri="urn:schemas-microsoft-com:office:smarttags" w:element="stockticker">
              <w:r>
                <w:t>CBT</w:t>
              </w:r>
            </w:smartTag>
            <w:r>
              <w:t>: Model and Applications. Queen’s Psychiatric Center. Teleconference.  Office of Mental Health, State of New York.</w:t>
            </w:r>
          </w:p>
        </w:tc>
      </w:tr>
      <w:tr w:rsidR="00222D5B" w14:paraId="02D07DE2" w14:textId="77777777" w:rsidTr="003A4A82">
        <w:tc>
          <w:tcPr>
            <w:tcW w:w="1157" w:type="dxa"/>
          </w:tcPr>
          <w:p w14:paraId="1514EA74" w14:textId="0D34BDF9" w:rsidR="00222D5B" w:rsidRDefault="00222D5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2004 November</w:t>
            </w:r>
          </w:p>
        </w:tc>
        <w:tc>
          <w:tcPr>
            <w:tcW w:w="8563" w:type="dxa"/>
          </w:tcPr>
          <w:p w14:paraId="5E7327F3" w14:textId="4AA6EFBE" w:rsidR="00222D5B" w:rsidRDefault="00222D5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rsidRPr="00222D5B">
              <w:t xml:space="preserve">Workshop.  A Survey of Juvenile </w:t>
            </w:r>
            <w:proofErr w:type="spellStart"/>
            <w:r w:rsidRPr="00222D5B">
              <w:t>Firesetter</w:t>
            </w:r>
            <w:proofErr w:type="spellEnd"/>
            <w:r w:rsidRPr="00222D5B">
              <w:t xml:space="preserve"> Intervention Programs:  The Role of a State-Wide Coalition   Massachusetts State-wide Coalition of Juvenile </w:t>
            </w:r>
            <w:proofErr w:type="spellStart"/>
            <w:r w:rsidRPr="00222D5B">
              <w:t>Firesetter</w:t>
            </w:r>
            <w:proofErr w:type="spellEnd"/>
            <w:r w:rsidRPr="00222D5B">
              <w:t xml:space="preserve"> Intervention Programs Conference, Framingham, MA.</w:t>
            </w:r>
          </w:p>
        </w:tc>
      </w:tr>
      <w:tr w:rsidR="00222D5B" w14:paraId="242DBE0D" w14:textId="77777777" w:rsidTr="003A4A82">
        <w:tc>
          <w:tcPr>
            <w:tcW w:w="1157" w:type="dxa"/>
          </w:tcPr>
          <w:p w14:paraId="5D65E606" w14:textId="54A69096" w:rsidR="00222D5B" w:rsidRDefault="00222D5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2004 November</w:t>
            </w:r>
          </w:p>
        </w:tc>
        <w:tc>
          <w:tcPr>
            <w:tcW w:w="8563" w:type="dxa"/>
          </w:tcPr>
          <w:p w14:paraId="2936537D" w14:textId="48E8DDBF" w:rsidR="00222D5B" w:rsidRDefault="00222D5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Workshop and Plenary Sessions.  </w:t>
            </w:r>
            <w:bookmarkStart w:id="4" w:name="OLE_LINK1"/>
            <w:r>
              <w:t xml:space="preserve">Assessment, Treatment, and Community Services Research in Child Abuse:  An Update and Abuse-Focused </w:t>
            </w:r>
            <w:smartTag w:uri="urn:schemas-microsoft-com:office:smarttags" w:element="stockticker">
              <w:r>
                <w:t>CBT</w:t>
              </w:r>
            </w:smartTag>
            <w:r>
              <w:t xml:space="preserve"> for Child Physical Abuse.</w:t>
            </w:r>
            <w:bookmarkEnd w:id="4"/>
            <w:r>
              <w:t xml:space="preserve"> Mid-Maine Child Trauma Network.  </w:t>
            </w:r>
            <w:smartTag w:uri="urn:schemas-microsoft-com:office:smarttags" w:element="place">
              <w:smartTag w:uri="urn:schemas-microsoft-com:office:smarttags" w:element="City">
                <w:r>
                  <w:t>Augusta</w:t>
                </w:r>
              </w:smartTag>
              <w:r>
                <w:t xml:space="preserve">, </w:t>
              </w:r>
              <w:smartTag w:uri="urn:schemas-microsoft-com:office:smarttags" w:element="State">
                <w:r>
                  <w:t>ME.</w:t>
                </w:r>
              </w:smartTag>
            </w:smartTag>
            <w:r>
              <w:t xml:space="preserve"> (NCTSN partner activity)</w:t>
            </w:r>
          </w:p>
        </w:tc>
      </w:tr>
      <w:tr w:rsidR="00222D5B" w14:paraId="3E0B6DB8" w14:textId="77777777" w:rsidTr="003A4A82">
        <w:tc>
          <w:tcPr>
            <w:tcW w:w="1157" w:type="dxa"/>
          </w:tcPr>
          <w:p w14:paraId="09E0B1D2" w14:textId="08120ACA" w:rsidR="00222D5B" w:rsidRDefault="00222D5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2004 December</w:t>
            </w:r>
          </w:p>
        </w:tc>
        <w:tc>
          <w:tcPr>
            <w:tcW w:w="8563" w:type="dxa"/>
          </w:tcPr>
          <w:p w14:paraId="0C128881" w14:textId="10CD2F8E" w:rsidR="00222D5B" w:rsidRDefault="00222D5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Workshop.  Abuse-Focused </w:t>
            </w:r>
            <w:smartTag w:uri="urn:schemas-microsoft-com:office:smarttags" w:element="stockticker">
              <w:r>
                <w:t>CBT</w:t>
              </w:r>
            </w:smartTag>
            <w:r>
              <w:t xml:space="preserve"> for Child Physical Abuse: Integrating Individual and Systemic Interventions.  Kennedy/Krieger Institute, The Family Clinic, </w:t>
            </w:r>
            <w:smartTag w:uri="urn:schemas-microsoft-com:office:smarttags" w:element="place">
              <w:smartTag w:uri="urn:schemas-microsoft-com:office:smarttags" w:element="City">
                <w:r>
                  <w:t>Baltimore</w:t>
                </w:r>
              </w:smartTag>
              <w:r>
                <w:t xml:space="preserve">, </w:t>
              </w:r>
              <w:smartTag w:uri="urn:schemas-microsoft-com:office:smarttags" w:element="State">
                <w:r>
                  <w:t>MD.</w:t>
                </w:r>
              </w:smartTag>
            </w:smartTag>
            <w:r>
              <w:t xml:space="preserve">  (NCTSN partner activity).</w:t>
            </w:r>
          </w:p>
        </w:tc>
      </w:tr>
      <w:tr w:rsidR="00222D5B" w14:paraId="34706E34" w14:textId="77777777" w:rsidTr="003A4A82">
        <w:tc>
          <w:tcPr>
            <w:tcW w:w="1157" w:type="dxa"/>
          </w:tcPr>
          <w:p w14:paraId="577CEFCD" w14:textId="38B5B662" w:rsidR="00222D5B" w:rsidRDefault="00222D5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2005 January</w:t>
            </w:r>
          </w:p>
        </w:tc>
        <w:tc>
          <w:tcPr>
            <w:tcW w:w="8563" w:type="dxa"/>
          </w:tcPr>
          <w:p w14:paraId="6F088202" w14:textId="47871C91" w:rsidR="00222D5B" w:rsidRDefault="00222D5B">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rPr>
                <w:bCs/>
              </w:rPr>
              <w:t xml:space="preserve">Invited Workshop.  Abuse-focused </w:t>
            </w:r>
            <w:smartTag w:uri="urn:schemas-microsoft-com:office:smarttags" w:element="stockticker">
              <w:r>
                <w:rPr>
                  <w:bCs/>
                </w:rPr>
                <w:t>CBT</w:t>
              </w:r>
            </w:smartTag>
            <w:r>
              <w:rPr>
                <w:bCs/>
              </w:rPr>
              <w:t xml:space="preserve"> for Child Physical Abuse: Integrating Individual and Family Treatments (part 1).  San Diego Conference on Child and Family Maltreatment, San Diego, CA. (1/27).</w:t>
            </w:r>
          </w:p>
        </w:tc>
      </w:tr>
      <w:tr w:rsidR="00222D5B" w14:paraId="51DAD53A" w14:textId="77777777" w:rsidTr="003A4A82">
        <w:tc>
          <w:tcPr>
            <w:tcW w:w="1157" w:type="dxa"/>
          </w:tcPr>
          <w:p w14:paraId="584094E2" w14:textId="07D79451" w:rsidR="00222D5B" w:rsidRDefault="0003580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2005 March</w:t>
            </w:r>
          </w:p>
        </w:tc>
        <w:tc>
          <w:tcPr>
            <w:tcW w:w="8563" w:type="dxa"/>
          </w:tcPr>
          <w:p w14:paraId="409C93B1" w14:textId="7C4F0771" w:rsidR="00222D5B" w:rsidRDefault="0003580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rPr>
                <w:bCs/>
              </w:rPr>
              <w:t xml:space="preserve">Workshop.  Research on Juvenile </w:t>
            </w:r>
            <w:proofErr w:type="spellStart"/>
            <w:r>
              <w:rPr>
                <w:bCs/>
              </w:rPr>
              <w:t>Firesetting</w:t>
            </w:r>
            <w:proofErr w:type="spellEnd"/>
            <w:r>
              <w:rPr>
                <w:bCs/>
              </w:rPr>
              <w:t>: What we know and what we need to know. Michigan Arson Prevention Committee, Midland, MI.  (3/18)</w:t>
            </w:r>
          </w:p>
        </w:tc>
      </w:tr>
      <w:tr w:rsidR="00222D5B" w14:paraId="19BE256D" w14:textId="77777777" w:rsidTr="003A4A82">
        <w:tc>
          <w:tcPr>
            <w:tcW w:w="1157" w:type="dxa"/>
          </w:tcPr>
          <w:p w14:paraId="5332E970" w14:textId="0376946F" w:rsidR="00222D5B" w:rsidRDefault="0003580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lastRenderedPageBreak/>
              <w:t>2005 June</w:t>
            </w:r>
          </w:p>
        </w:tc>
        <w:tc>
          <w:tcPr>
            <w:tcW w:w="8563" w:type="dxa"/>
          </w:tcPr>
          <w:p w14:paraId="63323F95" w14:textId="0319BFA8" w:rsidR="00222D5B" w:rsidRDefault="0003580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rPr>
                <w:bCs/>
              </w:rPr>
              <w:t>Grand Rounds.  Community vs. Clinic Treatment of Behavior Disorders: Preliminary Findings. Medical University of South Carolina, Dept. of Psychiatry and Human Behavior, Charleston, SC.</w:t>
            </w:r>
          </w:p>
        </w:tc>
      </w:tr>
      <w:tr w:rsidR="00222D5B" w14:paraId="74EED7CC" w14:textId="77777777" w:rsidTr="003A4A82">
        <w:tc>
          <w:tcPr>
            <w:tcW w:w="1157" w:type="dxa"/>
          </w:tcPr>
          <w:p w14:paraId="2EAE8876" w14:textId="7CA5164E" w:rsidR="00222D5B" w:rsidRDefault="0003580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2005 October</w:t>
            </w:r>
          </w:p>
        </w:tc>
        <w:tc>
          <w:tcPr>
            <w:tcW w:w="8563" w:type="dxa"/>
          </w:tcPr>
          <w:p w14:paraId="78B5E3BE" w14:textId="3C32E3AB" w:rsidR="00222D5B" w:rsidRDefault="0003580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rPr>
                <w:bCs/>
              </w:rPr>
              <w:t>Institute.</w:t>
            </w:r>
            <w:r>
              <w:rPr>
                <w:b/>
              </w:rPr>
              <w:t xml:space="preserve"> </w:t>
            </w:r>
            <w:r>
              <w:rPr>
                <w:bCs/>
              </w:rPr>
              <w:t>Treating traumatized children, adolescents, and families (Judy Cohen, M.D., chair). Abuse-focused cognitive behavioral treatment. Presented at the 52</w:t>
            </w:r>
            <w:r>
              <w:rPr>
                <w:bCs/>
                <w:vertAlign w:val="superscript"/>
              </w:rPr>
              <w:t>nd</w:t>
            </w:r>
            <w:r>
              <w:rPr>
                <w:bCs/>
              </w:rPr>
              <w:t xml:space="preserve"> Meeting of the American Academy of Child and Adolescent Psychiatry, Toronto, Ontario, Canada</w:t>
            </w:r>
          </w:p>
        </w:tc>
      </w:tr>
      <w:tr w:rsidR="00222D5B" w14:paraId="3D6E6465" w14:textId="77777777" w:rsidTr="003A4A82">
        <w:tc>
          <w:tcPr>
            <w:tcW w:w="1157" w:type="dxa"/>
          </w:tcPr>
          <w:p w14:paraId="09D99CFB" w14:textId="6E1D4F5F" w:rsidR="00222D5B" w:rsidRDefault="0003580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2005 November</w:t>
            </w:r>
          </w:p>
        </w:tc>
        <w:tc>
          <w:tcPr>
            <w:tcW w:w="8563" w:type="dxa"/>
          </w:tcPr>
          <w:p w14:paraId="7C680400" w14:textId="39617095" w:rsidR="00222D5B" w:rsidRDefault="0003580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rsidRPr="00035802">
              <w:t>Workshop. Treatment of child physical abuse using AF-CBT. Coalition for Kids in Danger Conference.  Framingham, MA.</w:t>
            </w:r>
          </w:p>
        </w:tc>
      </w:tr>
      <w:tr w:rsidR="00222D5B" w14:paraId="14449212" w14:textId="77777777" w:rsidTr="003A4A82">
        <w:tc>
          <w:tcPr>
            <w:tcW w:w="1157" w:type="dxa"/>
          </w:tcPr>
          <w:p w14:paraId="2CA5F1EF" w14:textId="6077D324" w:rsidR="00222D5B" w:rsidRDefault="0003580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2005 November</w:t>
            </w:r>
          </w:p>
        </w:tc>
        <w:tc>
          <w:tcPr>
            <w:tcW w:w="8563" w:type="dxa"/>
          </w:tcPr>
          <w:p w14:paraId="753F30EB" w14:textId="119B8513" w:rsidR="00222D5B" w:rsidRDefault="0003580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rsidRPr="00035802">
              <w:t>Workshop.  Negative emotions in children and adolescents.  Coalition for Kids in Danger Conference.  Framingham, MA.</w:t>
            </w:r>
          </w:p>
        </w:tc>
      </w:tr>
      <w:tr w:rsidR="00222D5B" w14:paraId="2E0A6F47" w14:textId="77777777" w:rsidTr="003A4A82">
        <w:tc>
          <w:tcPr>
            <w:tcW w:w="1157" w:type="dxa"/>
          </w:tcPr>
          <w:p w14:paraId="25A48931" w14:textId="5C0EC8BD" w:rsidR="00222D5B" w:rsidRDefault="0003580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2005 November</w:t>
            </w:r>
          </w:p>
        </w:tc>
        <w:tc>
          <w:tcPr>
            <w:tcW w:w="8563" w:type="dxa"/>
          </w:tcPr>
          <w:p w14:paraId="342FEFAC" w14:textId="4C4DF90E" w:rsidR="00222D5B" w:rsidRDefault="0003580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rPr>
                <w:szCs w:val="22"/>
              </w:rPr>
              <w:t>Workshop</w:t>
            </w:r>
            <w:r>
              <w:rPr>
                <w:bCs/>
                <w:szCs w:val="22"/>
              </w:rPr>
              <w:t>.</w:t>
            </w:r>
            <w:r>
              <w:rPr>
                <w:b/>
                <w:szCs w:val="22"/>
              </w:rPr>
              <w:t xml:space="preserve"> </w:t>
            </w:r>
            <w:r>
              <w:rPr>
                <w:szCs w:val="22"/>
              </w:rPr>
              <w:t>Depression in children and youth</w:t>
            </w:r>
            <w:r>
              <w:rPr>
                <w:bCs/>
                <w:szCs w:val="22"/>
              </w:rPr>
              <w:t xml:space="preserve">. </w:t>
            </w:r>
            <w:r>
              <w:rPr>
                <w:szCs w:val="22"/>
              </w:rPr>
              <w:t>Coalition for Kids in Danger Conference. Framingham, MA.</w:t>
            </w:r>
          </w:p>
        </w:tc>
      </w:tr>
      <w:tr w:rsidR="00222D5B" w14:paraId="25CA6946" w14:textId="77777777" w:rsidTr="003A4A82">
        <w:tc>
          <w:tcPr>
            <w:tcW w:w="1157" w:type="dxa"/>
          </w:tcPr>
          <w:p w14:paraId="615BCFCE" w14:textId="288C8A8C" w:rsidR="00222D5B" w:rsidRDefault="00B12616">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2006 April</w:t>
            </w:r>
          </w:p>
        </w:tc>
        <w:tc>
          <w:tcPr>
            <w:tcW w:w="8563" w:type="dxa"/>
          </w:tcPr>
          <w:p w14:paraId="1A4009F3" w14:textId="6C6026DB" w:rsidR="00222D5B" w:rsidRDefault="00B12616">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rsidRPr="00B12616">
              <w:t>Workshop. Child physical abuse: Consequences and Treatment.  The First Annual Conference on Hope and Healing, Child Advocacy Center, Children’s Hospital, Pittsburgh, PA. (4/27).</w:t>
            </w:r>
          </w:p>
        </w:tc>
      </w:tr>
      <w:tr w:rsidR="00222D5B" w14:paraId="404A3303" w14:textId="77777777" w:rsidTr="003A4A82">
        <w:tc>
          <w:tcPr>
            <w:tcW w:w="1157" w:type="dxa"/>
          </w:tcPr>
          <w:p w14:paraId="61356C88" w14:textId="0336B2AB" w:rsidR="00222D5B" w:rsidRDefault="00B12616">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2006 June</w:t>
            </w:r>
          </w:p>
        </w:tc>
        <w:tc>
          <w:tcPr>
            <w:tcW w:w="8563" w:type="dxa"/>
          </w:tcPr>
          <w:p w14:paraId="59918FE5" w14:textId="70C023BE" w:rsidR="00222D5B" w:rsidRDefault="00B12616">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rPr>
                <w:szCs w:val="22"/>
              </w:rPr>
              <w:t>Continuing Education Course Director.  Understanding and treating child physical abuse: Clinical and research developments.  Family Resources, University of Pittsburgh School of Social Work, Western Psychiatric Institute and Clinic, and Pennsylvania Certification Board. Pittsburgh, PA (6/14).</w:t>
            </w:r>
          </w:p>
        </w:tc>
      </w:tr>
      <w:tr w:rsidR="00222D5B" w14:paraId="3B25CA9B" w14:textId="77777777" w:rsidTr="003A4A82">
        <w:tc>
          <w:tcPr>
            <w:tcW w:w="1157" w:type="dxa"/>
          </w:tcPr>
          <w:p w14:paraId="7993C65D" w14:textId="2A3A42D2" w:rsidR="00222D5B" w:rsidRDefault="00B12616">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2006 June</w:t>
            </w:r>
          </w:p>
        </w:tc>
        <w:tc>
          <w:tcPr>
            <w:tcW w:w="8563" w:type="dxa"/>
          </w:tcPr>
          <w:p w14:paraId="352DDA8B" w14:textId="3DA28E86" w:rsidR="00222D5B" w:rsidRDefault="00B12616">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rPr>
                <w:szCs w:val="22"/>
              </w:rPr>
              <w:t xml:space="preserve">Training program.  Conduct disorder: Multimodal assessment and treatment of child antisocial behavior.  Division of Child Mental Health Services, State of </w:t>
            </w:r>
            <w:smartTag w:uri="urn:schemas-microsoft-com:office:smarttags" w:element="place">
              <w:smartTag w:uri="urn:schemas-microsoft-com:office:smarttags" w:element="State">
                <w:r>
                  <w:rPr>
                    <w:szCs w:val="22"/>
                  </w:rPr>
                  <w:t>Delaware</w:t>
                </w:r>
              </w:smartTag>
            </w:smartTag>
            <w:r>
              <w:rPr>
                <w:szCs w:val="22"/>
              </w:rPr>
              <w:t xml:space="preserve">, and </w:t>
            </w:r>
            <w:smartTag w:uri="urn:schemas-microsoft-com:office:smarttags" w:element="place">
              <w:smartTag w:uri="urn:schemas-microsoft-com:office:smarttags" w:element="State">
                <w:r>
                  <w:rPr>
                    <w:szCs w:val="22"/>
                  </w:rPr>
                  <w:t>Delaware</w:t>
                </w:r>
              </w:smartTag>
            </w:smartTag>
            <w:r>
              <w:rPr>
                <w:szCs w:val="22"/>
              </w:rPr>
              <w:t xml:space="preserve"> Psychological Association.  </w:t>
            </w:r>
            <w:smartTag w:uri="urn:schemas-microsoft-com:office:smarttags" w:element="place">
              <w:smartTag w:uri="urn:schemas-microsoft-com:office:smarttags" w:element="PlaceName">
                <w:r>
                  <w:rPr>
                    <w:szCs w:val="22"/>
                  </w:rPr>
                  <w:t>Clayton</w:t>
                </w:r>
              </w:smartTag>
              <w:r>
                <w:rPr>
                  <w:szCs w:val="22"/>
                </w:rPr>
                <w:t xml:space="preserve"> </w:t>
              </w:r>
              <w:smartTag w:uri="urn:schemas-microsoft-com:office:smarttags" w:element="PlaceName">
                <w:r>
                  <w:rPr>
                    <w:szCs w:val="22"/>
                  </w:rPr>
                  <w:t>Hall</w:t>
                </w:r>
              </w:smartTag>
              <w:r>
                <w:rPr>
                  <w:szCs w:val="22"/>
                </w:rPr>
                <w:t xml:space="preserve"> </w:t>
              </w:r>
              <w:smartTag w:uri="urn:schemas-microsoft-com:office:smarttags" w:element="PlaceName">
                <w:r>
                  <w:rPr>
                    <w:szCs w:val="22"/>
                  </w:rPr>
                  <w:t>Conference</w:t>
                </w:r>
              </w:smartTag>
              <w:r>
                <w:rPr>
                  <w:szCs w:val="22"/>
                </w:rPr>
                <w:t xml:space="preserve"> </w:t>
              </w:r>
              <w:smartTag w:uri="urn:schemas-microsoft-com:office:smarttags" w:element="PlaceType">
                <w:r>
                  <w:rPr>
                    <w:szCs w:val="22"/>
                  </w:rPr>
                  <w:t>Center</w:t>
                </w:r>
              </w:smartTag>
            </w:smartTag>
            <w:r>
              <w:rPr>
                <w:szCs w:val="22"/>
              </w:rPr>
              <w:t xml:space="preserve">, </w:t>
            </w:r>
            <w:smartTag w:uri="urn:schemas-microsoft-com:office:smarttags" w:element="place">
              <w:smartTag w:uri="urn:schemas-microsoft-com:office:smarttags" w:element="PlaceType">
                <w:r>
                  <w:rPr>
                    <w:szCs w:val="22"/>
                  </w:rPr>
                  <w:t>University</w:t>
                </w:r>
              </w:smartTag>
              <w:r>
                <w:rPr>
                  <w:szCs w:val="22"/>
                </w:rPr>
                <w:t xml:space="preserve"> of </w:t>
              </w:r>
              <w:smartTag w:uri="urn:schemas-microsoft-com:office:smarttags" w:element="PlaceName">
                <w:r>
                  <w:rPr>
                    <w:szCs w:val="22"/>
                  </w:rPr>
                  <w:t>Delaware</w:t>
                </w:r>
              </w:smartTag>
            </w:smartTag>
            <w:r>
              <w:rPr>
                <w:szCs w:val="22"/>
              </w:rPr>
              <w:t xml:space="preserve">, </w:t>
            </w:r>
            <w:smartTag w:uri="urn:schemas-microsoft-com:office:smarttags" w:element="place">
              <w:smartTag w:uri="urn:schemas-microsoft-com:office:smarttags" w:element="City">
                <w:r>
                  <w:rPr>
                    <w:szCs w:val="22"/>
                  </w:rPr>
                  <w:t>Newark</w:t>
                </w:r>
              </w:smartTag>
              <w:r>
                <w:rPr>
                  <w:szCs w:val="22"/>
                </w:rPr>
                <w:t xml:space="preserve">, </w:t>
              </w:r>
              <w:smartTag w:uri="urn:schemas-microsoft-com:office:smarttags" w:element="State">
                <w:r>
                  <w:rPr>
                    <w:szCs w:val="22"/>
                  </w:rPr>
                  <w:t>DE</w:t>
                </w:r>
              </w:smartTag>
            </w:smartTag>
            <w:r>
              <w:rPr>
                <w:szCs w:val="22"/>
              </w:rPr>
              <w:t>. (6/29).</w:t>
            </w:r>
          </w:p>
        </w:tc>
      </w:tr>
      <w:tr w:rsidR="00222D5B" w14:paraId="479CF27A" w14:textId="77777777" w:rsidTr="003A4A82">
        <w:tc>
          <w:tcPr>
            <w:tcW w:w="1157" w:type="dxa"/>
          </w:tcPr>
          <w:p w14:paraId="33DA7A6B" w14:textId="5E4D7DB5" w:rsidR="00222D5B" w:rsidRDefault="00B12616">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2006 July</w:t>
            </w:r>
          </w:p>
        </w:tc>
        <w:tc>
          <w:tcPr>
            <w:tcW w:w="8563" w:type="dxa"/>
          </w:tcPr>
          <w:p w14:paraId="5F973A1A" w14:textId="7362B25B" w:rsidR="00222D5B" w:rsidRDefault="005F648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rPr>
                <w:szCs w:val="22"/>
              </w:rPr>
              <w:t xml:space="preserve">Workshop.  Abuse-Focused Cognitive Behavioral Therapy.  </w:t>
            </w:r>
            <w:proofErr w:type="spellStart"/>
            <w:r>
              <w:rPr>
                <w:szCs w:val="22"/>
              </w:rPr>
              <w:t>DePelchin</w:t>
            </w:r>
            <w:proofErr w:type="spellEnd"/>
            <w:r>
              <w:rPr>
                <w:szCs w:val="22"/>
              </w:rPr>
              <w:t xml:space="preserve"> Children’s Center, Houston, TX (7/14).</w:t>
            </w:r>
          </w:p>
        </w:tc>
      </w:tr>
      <w:tr w:rsidR="00222D5B" w14:paraId="5FF823DA" w14:textId="77777777" w:rsidTr="003A4A82">
        <w:tc>
          <w:tcPr>
            <w:tcW w:w="1157" w:type="dxa"/>
          </w:tcPr>
          <w:p w14:paraId="6B0F15E6" w14:textId="610571EE" w:rsidR="00222D5B" w:rsidRDefault="00B12616">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2006 July</w:t>
            </w:r>
          </w:p>
        </w:tc>
        <w:tc>
          <w:tcPr>
            <w:tcW w:w="8563" w:type="dxa"/>
          </w:tcPr>
          <w:p w14:paraId="3CC801C1" w14:textId="6E081E62" w:rsidR="00222D5B" w:rsidRDefault="005F648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rPr>
                <w:szCs w:val="22"/>
              </w:rPr>
              <w:t xml:space="preserve">Seminar.  Clinical treatment of </w:t>
            </w:r>
            <w:proofErr w:type="spellStart"/>
            <w:r>
              <w:rPr>
                <w:szCs w:val="22"/>
              </w:rPr>
              <w:t>firesetting</w:t>
            </w:r>
            <w:proofErr w:type="spellEnd"/>
            <w:r>
              <w:rPr>
                <w:szCs w:val="22"/>
              </w:rPr>
              <w:t xml:space="preserve"> children and their families.  Pennsylvania Coalition on Juvenile </w:t>
            </w:r>
            <w:proofErr w:type="spellStart"/>
            <w:r>
              <w:rPr>
                <w:szCs w:val="22"/>
              </w:rPr>
              <w:t>Firesetter</w:t>
            </w:r>
            <w:proofErr w:type="spellEnd"/>
            <w:r>
              <w:rPr>
                <w:szCs w:val="22"/>
              </w:rPr>
              <w:t xml:space="preserve"> Intervention Programs.  </w:t>
            </w:r>
            <w:smartTag w:uri="urn:schemas-microsoft-com:office:smarttags" w:element="place">
              <w:smartTag w:uri="urn:schemas-microsoft-com:office:smarttags" w:element="PlaceName">
                <w:r>
                  <w:rPr>
                    <w:szCs w:val="22"/>
                  </w:rPr>
                  <w:t>Butler</w:t>
                </w:r>
              </w:smartTag>
              <w:r>
                <w:rPr>
                  <w:szCs w:val="22"/>
                </w:rPr>
                <w:t xml:space="preserve"> </w:t>
              </w:r>
              <w:smartTag w:uri="urn:schemas-microsoft-com:office:smarttags" w:element="PlaceType">
                <w:r>
                  <w:rPr>
                    <w:szCs w:val="22"/>
                  </w:rPr>
                  <w:t>Community College</w:t>
                </w:r>
              </w:smartTag>
            </w:smartTag>
            <w:r>
              <w:rPr>
                <w:szCs w:val="22"/>
              </w:rPr>
              <w:t xml:space="preserve">, </w:t>
            </w:r>
            <w:smartTag w:uri="urn:schemas-microsoft-com:office:smarttags" w:element="place">
              <w:smartTag w:uri="urn:schemas-microsoft-com:office:smarttags" w:element="City">
                <w:r>
                  <w:rPr>
                    <w:szCs w:val="22"/>
                  </w:rPr>
                  <w:t>Butler</w:t>
                </w:r>
              </w:smartTag>
              <w:r>
                <w:rPr>
                  <w:szCs w:val="22"/>
                </w:rPr>
                <w:t xml:space="preserve">, </w:t>
              </w:r>
              <w:smartTag w:uri="urn:schemas-microsoft-com:office:smarttags" w:element="State">
                <w:r>
                  <w:rPr>
                    <w:szCs w:val="22"/>
                  </w:rPr>
                  <w:t>PA.</w:t>
                </w:r>
              </w:smartTag>
            </w:smartTag>
            <w:r>
              <w:rPr>
                <w:szCs w:val="22"/>
              </w:rPr>
              <w:t xml:space="preserve"> (7/18).</w:t>
            </w:r>
          </w:p>
        </w:tc>
      </w:tr>
      <w:tr w:rsidR="005F6487" w14:paraId="4BD063E5" w14:textId="77777777" w:rsidTr="003A4A82">
        <w:tc>
          <w:tcPr>
            <w:tcW w:w="1157" w:type="dxa"/>
          </w:tcPr>
          <w:p w14:paraId="6241E05B" w14:textId="3A6674D3" w:rsidR="005F6487" w:rsidRDefault="00B34268">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2007 January</w:t>
            </w:r>
          </w:p>
        </w:tc>
        <w:tc>
          <w:tcPr>
            <w:tcW w:w="8563" w:type="dxa"/>
          </w:tcPr>
          <w:p w14:paraId="1448E6F1" w14:textId="171A942E" w:rsidR="005F6487" w:rsidRDefault="00B34268">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szCs w:val="22"/>
              </w:rPr>
            </w:pPr>
            <w:r>
              <w:rPr>
                <w:bCs/>
              </w:rPr>
              <w:t xml:space="preserve">Workshop.  Train-the-trainer program in Abuse-focused </w:t>
            </w:r>
            <w:smartTag w:uri="urn:schemas-microsoft-com:office:smarttags" w:element="stockticker">
              <w:r>
                <w:rPr>
                  <w:bCs/>
                </w:rPr>
                <w:t>CBT</w:t>
              </w:r>
            </w:smartTag>
            <w:r>
              <w:rPr>
                <w:bCs/>
              </w:rPr>
              <w:t xml:space="preserve"> (by invitation only). San Diego International Conference on Child and Family Maltreatment, San Diego, CA. (1/22).</w:t>
            </w:r>
          </w:p>
        </w:tc>
      </w:tr>
      <w:tr w:rsidR="005F6487" w14:paraId="18A1EBEB" w14:textId="77777777" w:rsidTr="003A4A82">
        <w:tc>
          <w:tcPr>
            <w:tcW w:w="1157" w:type="dxa"/>
          </w:tcPr>
          <w:p w14:paraId="149538D0" w14:textId="035B7161" w:rsidR="005F6487" w:rsidRDefault="00B34268">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2007 January</w:t>
            </w:r>
          </w:p>
        </w:tc>
        <w:tc>
          <w:tcPr>
            <w:tcW w:w="8563" w:type="dxa"/>
          </w:tcPr>
          <w:p w14:paraId="3BB13743" w14:textId="6905B3DE" w:rsidR="005F6487" w:rsidRDefault="00B34268">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szCs w:val="22"/>
              </w:rPr>
            </w:pPr>
            <w:r>
              <w:rPr>
                <w:bCs/>
              </w:rPr>
              <w:t xml:space="preserve">Workshop.  What’s New in </w:t>
            </w:r>
            <w:smartTag w:uri="urn:schemas-microsoft-com:office:smarttags" w:element="PersonName">
              <w:r>
                <w:rPr>
                  <w:bCs/>
                </w:rPr>
                <w:t>Child Maltreatment</w:t>
              </w:r>
            </w:smartTag>
            <w:r>
              <w:rPr>
                <w:bCs/>
              </w:rPr>
              <w:t xml:space="preserve"> Research?  Co-presented with </w:t>
            </w:r>
            <w:smartTag w:uri="urn:schemas-microsoft-com:office:smarttags" w:element="PersonName">
              <w:r>
                <w:rPr>
                  <w:bCs/>
                </w:rPr>
                <w:t>Lucy Berliner</w:t>
              </w:r>
            </w:smartTag>
            <w:r>
              <w:rPr>
                <w:bCs/>
              </w:rPr>
              <w:t>. San Diego International Conference on Child and Family Maltreatment, San Diego, CA. (1/25).</w:t>
            </w:r>
          </w:p>
        </w:tc>
      </w:tr>
      <w:tr w:rsidR="005F6487" w14:paraId="1349C9F9" w14:textId="77777777" w:rsidTr="003A4A82">
        <w:tc>
          <w:tcPr>
            <w:tcW w:w="1157" w:type="dxa"/>
          </w:tcPr>
          <w:p w14:paraId="16E46366" w14:textId="5F7B0EA8" w:rsidR="005F6487" w:rsidRDefault="00B34268">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2007 March</w:t>
            </w:r>
          </w:p>
        </w:tc>
        <w:tc>
          <w:tcPr>
            <w:tcW w:w="8563" w:type="dxa"/>
          </w:tcPr>
          <w:p w14:paraId="52C60F67" w14:textId="7A85BF44" w:rsidR="005F6487" w:rsidRDefault="00B34268">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szCs w:val="22"/>
              </w:rPr>
            </w:pPr>
            <w:r>
              <w:t>Invited presenter.  Phenomenology and Treatment of Disruptive Behavior Disorders. 32</w:t>
            </w:r>
            <w:r w:rsidRPr="00BC0D82">
              <w:rPr>
                <w:vertAlign w:val="superscript"/>
              </w:rPr>
              <w:t>nd</w:t>
            </w:r>
            <w:r>
              <w:t xml:space="preserve"> Annual Review Course in Child and Adolescent Psychiatry. American Academy of Child &amp; Adolescent Psychiatry, Pittsburgh, PA (3/22).</w:t>
            </w:r>
          </w:p>
        </w:tc>
      </w:tr>
      <w:tr w:rsidR="005F6487" w14:paraId="6FA4CDFE" w14:textId="77777777" w:rsidTr="003A4A82">
        <w:tc>
          <w:tcPr>
            <w:tcW w:w="1157" w:type="dxa"/>
          </w:tcPr>
          <w:p w14:paraId="10D609FC" w14:textId="07C490A8" w:rsidR="005F6487" w:rsidRDefault="00B34268">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2007 April</w:t>
            </w:r>
          </w:p>
        </w:tc>
        <w:tc>
          <w:tcPr>
            <w:tcW w:w="8563" w:type="dxa"/>
          </w:tcPr>
          <w:p w14:paraId="7E49C8AF" w14:textId="227177AD" w:rsidR="005F6487" w:rsidRDefault="00B34268">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szCs w:val="22"/>
              </w:rPr>
            </w:pPr>
            <w:r>
              <w:rPr>
                <w:bCs/>
              </w:rPr>
              <w:t>Invited symposium speaker.  Studying and Changing Treatment Practices in Child Welfare: Trials and Tribulations.  Child Welfare Summit, The Field Center for Children’s Policy, Practice &amp; Research, University of Pennsylvania, Philadelphia, PA (4/11).</w:t>
            </w:r>
          </w:p>
        </w:tc>
      </w:tr>
      <w:tr w:rsidR="005F6487" w14:paraId="4764B0B8" w14:textId="77777777" w:rsidTr="003A4A82">
        <w:tc>
          <w:tcPr>
            <w:tcW w:w="1157" w:type="dxa"/>
          </w:tcPr>
          <w:p w14:paraId="207F832F" w14:textId="1F3F039B" w:rsidR="005F6487" w:rsidRDefault="00B34268">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2007 May</w:t>
            </w:r>
          </w:p>
        </w:tc>
        <w:tc>
          <w:tcPr>
            <w:tcW w:w="8563" w:type="dxa"/>
          </w:tcPr>
          <w:p w14:paraId="56D869EE" w14:textId="604823F5" w:rsidR="005F6487" w:rsidRDefault="00B34268">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szCs w:val="22"/>
              </w:rPr>
            </w:pPr>
            <w:r>
              <w:rPr>
                <w:bCs/>
              </w:rPr>
              <w:t xml:space="preserve">Workshop.  The Juvenile </w:t>
            </w:r>
            <w:proofErr w:type="spellStart"/>
            <w:r>
              <w:rPr>
                <w:bCs/>
              </w:rPr>
              <w:t>Firesetter</w:t>
            </w:r>
            <w:proofErr w:type="spellEnd"/>
            <w:r>
              <w:rPr>
                <w:bCs/>
              </w:rPr>
              <w:t>: Research and practice.  Fort Wayne Fire Department, Fort Wayne, IN.  (5/3).</w:t>
            </w:r>
          </w:p>
        </w:tc>
      </w:tr>
      <w:tr w:rsidR="005F6487" w14:paraId="4C62B62D" w14:textId="77777777" w:rsidTr="003A4A82">
        <w:tc>
          <w:tcPr>
            <w:tcW w:w="1157" w:type="dxa"/>
          </w:tcPr>
          <w:p w14:paraId="7CDC53D6" w14:textId="5E4AA66E" w:rsidR="005F6487" w:rsidRDefault="00B34268">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2007 May</w:t>
            </w:r>
          </w:p>
        </w:tc>
        <w:tc>
          <w:tcPr>
            <w:tcW w:w="8563" w:type="dxa"/>
          </w:tcPr>
          <w:p w14:paraId="2B894682" w14:textId="017789AA" w:rsidR="005F6487" w:rsidRDefault="00B34268">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szCs w:val="22"/>
              </w:rPr>
            </w:pPr>
            <w:r>
              <w:rPr>
                <w:bCs/>
              </w:rPr>
              <w:t xml:space="preserve">Workshop.  Juvenile </w:t>
            </w:r>
            <w:proofErr w:type="spellStart"/>
            <w:r>
              <w:rPr>
                <w:bCs/>
              </w:rPr>
              <w:t>firesetting</w:t>
            </w:r>
            <w:proofErr w:type="spellEnd"/>
            <w:r>
              <w:rPr>
                <w:bCs/>
              </w:rPr>
              <w:t>: What we know and what we need to know.  The Wheeler Clinic, Plainville, CT.  (5/10).</w:t>
            </w:r>
          </w:p>
        </w:tc>
      </w:tr>
      <w:tr w:rsidR="005F6487" w14:paraId="583D700F" w14:textId="77777777" w:rsidTr="003A4A82">
        <w:tc>
          <w:tcPr>
            <w:tcW w:w="1157" w:type="dxa"/>
          </w:tcPr>
          <w:p w14:paraId="01F3CB19" w14:textId="182DF5DE" w:rsidR="005F6487" w:rsidRDefault="00B34268">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2008 January</w:t>
            </w:r>
          </w:p>
        </w:tc>
        <w:tc>
          <w:tcPr>
            <w:tcW w:w="8563" w:type="dxa"/>
          </w:tcPr>
          <w:p w14:paraId="00C31D08" w14:textId="0B5E414C" w:rsidR="005F6487" w:rsidRDefault="00B34268">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szCs w:val="22"/>
              </w:rPr>
            </w:pPr>
            <w:r>
              <w:rPr>
                <w:bCs/>
              </w:rPr>
              <w:t>Advanced training institute presenter.  Help for families involved in physical coercion/abuse: Community application and supervision of abuse-focused cognitive-behavioral therapy (AF-</w:t>
            </w:r>
            <w:smartTag w:uri="urn:schemas-microsoft-com:office:smarttags" w:element="stockticker">
              <w:r>
                <w:rPr>
                  <w:bCs/>
                </w:rPr>
                <w:t>CBT</w:t>
              </w:r>
            </w:smartTag>
            <w:r>
              <w:rPr>
                <w:bCs/>
              </w:rPr>
              <w:t xml:space="preserve">). San Diego International Conference on Child and Family Maltreatment.  </w:t>
            </w:r>
            <w:smartTag w:uri="urn:schemas-microsoft-com:office:smarttags" w:element="place">
              <w:smartTag w:uri="urn:schemas-microsoft-com:office:smarttags" w:element="City">
                <w:r>
                  <w:rPr>
                    <w:bCs/>
                  </w:rPr>
                  <w:t>San Diego</w:t>
                </w:r>
              </w:smartTag>
              <w:r>
                <w:rPr>
                  <w:bCs/>
                </w:rPr>
                <w:t xml:space="preserve">, </w:t>
              </w:r>
              <w:smartTag w:uri="urn:schemas-microsoft-com:office:smarttags" w:element="State">
                <w:r>
                  <w:rPr>
                    <w:bCs/>
                  </w:rPr>
                  <w:t>CA</w:t>
                </w:r>
              </w:smartTag>
            </w:smartTag>
            <w:r>
              <w:rPr>
                <w:bCs/>
              </w:rPr>
              <w:t>.  (1/28).</w:t>
            </w:r>
          </w:p>
        </w:tc>
      </w:tr>
      <w:tr w:rsidR="005F6487" w14:paraId="47AE09F7" w14:textId="77777777" w:rsidTr="003A4A82">
        <w:tc>
          <w:tcPr>
            <w:tcW w:w="1157" w:type="dxa"/>
          </w:tcPr>
          <w:p w14:paraId="4800CA1B" w14:textId="2355435D" w:rsidR="005F6487" w:rsidRDefault="00B34268">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lastRenderedPageBreak/>
              <w:t>2008 January</w:t>
            </w:r>
          </w:p>
        </w:tc>
        <w:tc>
          <w:tcPr>
            <w:tcW w:w="8563" w:type="dxa"/>
          </w:tcPr>
          <w:p w14:paraId="615652A9" w14:textId="18187323" w:rsidR="005F6487" w:rsidRDefault="00B34268">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szCs w:val="22"/>
              </w:rPr>
            </w:pPr>
            <w:r>
              <w:rPr>
                <w:bCs/>
              </w:rPr>
              <w:t xml:space="preserve">Invited workshop presenter.  Intervention for families involved in physical force/abuse: Understanding and engaging the offending caregiver (part 1) and community applications with children and families (part 2).  San Diego International Conference on Child and Family Maltreatment. </w:t>
            </w:r>
            <w:smartTag w:uri="urn:schemas-microsoft-com:office:smarttags" w:element="place">
              <w:smartTag w:uri="urn:schemas-microsoft-com:office:smarttags" w:element="City">
                <w:r>
                  <w:rPr>
                    <w:bCs/>
                  </w:rPr>
                  <w:t>San Diego</w:t>
                </w:r>
              </w:smartTag>
              <w:r>
                <w:rPr>
                  <w:bCs/>
                </w:rPr>
                <w:t xml:space="preserve">, </w:t>
              </w:r>
              <w:smartTag w:uri="urn:schemas-microsoft-com:office:smarttags" w:element="State">
                <w:r>
                  <w:rPr>
                    <w:bCs/>
                  </w:rPr>
                  <w:t>CA</w:t>
                </w:r>
              </w:smartTag>
            </w:smartTag>
            <w:r>
              <w:rPr>
                <w:bCs/>
              </w:rPr>
              <w:t>.  (1/30).</w:t>
            </w:r>
          </w:p>
        </w:tc>
      </w:tr>
      <w:tr w:rsidR="00B34268" w14:paraId="5AE8C576" w14:textId="77777777" w:rsidTr="003A4A82">
        <w:tc>
          <w:tcPr>
            <w:tcW w:w="1157" w:type="dxa"/>
          </w:tcPr>
          <w:p w14:paraId="72BB2B76" w14:textId="4E91E3E2" w:rsidR="00B34268" w:rsidRDefault="00B34268">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2008 October</w:t>
            </w:r>
          </w:p>
        </w:tc>
        <w:tc>
          <w:tcPr>
            <w:tcW w:w="8563" w:type="dxa"/>
          </w:tcPr>
          <w:p w14:paraId="117F478E" w14:textId="7CFDFBF9" w:rsidR="00B34268" w:rsidRDefault="00B34268">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szCs w:val="22"/>
              </w:rPr>
            </w:pPr>
            <w:r>
              <w:t>Workshop seminar.  Using the Pediatric Symptom Checklist-17: A Practical Guide. Well Being Screening &amp; Assessment Program (CHET), Olympia, Washington.  (10/22).</w:t>
            </w:r>
          </w:p>
        </w:tc>
      </w:tr>
      <w:tr w:rsidR="00B34268" w14:paraId="5C43184A" w14:textId="77777777" w:rsidTr="003A4A82">
        <w:tc>
          <w:tcPr>
            <w:tcW w:w="1157" w:type="dxa"/>
          </w:tcPr>
          <w:p w14:paraId="2EEC2685" w14:textId="6642BAFC" w:rsidR="00B34268" w:rsidRDefault="00B34268">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2009 April</w:t>
            </w:r>
          </w:p>
        </w:tc>
        <w:tc>
          <w:tcPr>
            <w:tcW w:w="8563" w:type="dxa"/>
          </w:tcPr>
          <w:p w14:paraId="348E9050" w14:textId="6F593EB3" w:rsidR="00B34268" w:rsidRDefault="00B34268" w:rsidP="00B34268">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szCs w:val="22"/>
              </w:rPr>
            </w:pPr>
            <w:r>
              <w:t>Invited workshop seminar.  Alternatives for Families: A Cognitive-Behavioral Therapy.  Annual Children’s Justice Conference, Department of Social and Health Services, State of Washington, Seattle, WA. (4/6)</w:t>
            </w:r>
          </w:p>
        </w:tc>
      </w:tr>
      <w:tr w:rsidR="00B34268" w14:paraId="7B255E92" w14:textId="77777777" w:rsidTr="003A4A82">
        <w:tc>
          <w:tcPr>
            <w:tcW w:w="1157" w:type="dxa"/>
          </w:tcPr>
          <w:p w14:paraId="1507B6D0" w14:textId="16F74664" w:rsidR="00B34268" w:rsidRDefault="00B34268">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2009 April</w:t>
            </w:r>
          </w:p>
        </w:tc>
        <w:tc>
          <w:tcPr>
            <w:tcW w:w="8563" w:type="dxa"/>
          </w:tcPr>
          <w:p w14:paraId="63FCFA90" w14:textId="501F61BB" w:rsidR="00B34268" w:rsidRDefault="00B34268">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szCs w:val="22"/>
              </w:rPr>
            </w:pPr>
            <w:r>
              <w:t xml:space="preserve">Invited workshop seminar.  Risky Business: </w:t>
            </w:r>
            <w:proofErr w:type="spellStart"/>
            <w:r>
              <w:t>Firesetting</w:t>
            </w:r>
            <w:proofErr w:type="spellEnd"/>
            <w:r>
              <w:t xml:space="preserve"> and Sexual Behavior in Youth.  Annual Children’s Justice Conference, Department of Social and Health Services, State of Washington, Seattle, WA. (4/7)</w:t>
            </w:r>
          </w:p>
        </w:tc>
      </w:tr>
      <w:tr w:rsidR="00B34268" w14:paraId="473226AF" w14:textId="77777777" w:rsidTr="003A4A82">
        <w:tc>
          <w:tcPr>
            <w:tcW w:w="1157" w:type="dxa"/>
          </w:tcPr>
          <w:p w14:paraId="63A9F555" w14:textId="50FF545F" w:rsidR="00B34268" w:rsidRDefault="00B34268">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2009 April</w:t>
            </w:r>
          </w:p>
        </w:tc>
        <w:tc>
          <w:tcPr>
            <w:tcW w:w="8563" w:type="dxa"/>
          </w:tcPr>
          <w:p w14:paraId="0A35A61C" w14:textId="309A4015" w:rsidR="00B34268" w:rsidRPr="00B34268" w:rsidRDefault="00B34268" w:rsidP="00B34268">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 xml:space="preserve">Treatment of behavior problems in pediatric primary care: Services, science, and suggestions. Grand Rounds, Dept of Psychiatry, Medical University of South Carolina, Charleston, SC (1/17). </w:t>
            </w:r>
          </w:p>
        </w:tc>
      </w:tr>
      <w:tr w:rsidR="00B34268" w14:paraId="11C1BAC4" w14:textId="77777777" w:rsidTr="003A4A82">
        <w:tc>
          <w:tcPr>
            <w:tcW w:w="1157" w:type="dxa"/>
          </w:tcPr>
          <w:p w14:paraId="6A02EF59" w14:textId="7114CAF1" w:rsidR="00B34268" w:rsidRDefault="00B34268">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2009 June</w:t>
            </w:r>
          </w:p>
        </w:tc>
        <w:tc>
          <w:tcPr>
            <w:tcW w:w="8563" w:type="dxa"/>
          </w:tcPr>
          <w:p w14:paraId="0DA51921" w14:textId="3DA640C2" w:rsidR="00B34268" w:rsidRDefault="00B34268">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szCs w:val="22"/>
              </w:rPr>
            </w:pPr>
            <w:r>
              <w:t>Invited Workshop.  Help for Families Involved in Physical Coercion or Abuse:  An Alternative Approach for Teaching Families New Skills.  American Professional Society on the Abuse of Children. Atlanta, GA.  (6/19).</w:t>
            </w:r>
          </w:p>
        </w:tc>
      </w:tr>
      <w:tr w:rsidR="00B34268" w14:paraId="59E918BC" w14:textId="77777777" w:rsidTr="003A4A82">
        <w:tc>
          <w:tcPr>
            <w:tcW w:w="1157" w:type="dxa"/>
          </w:tcPr>
          <w:p w14:paraId="5026B862" w14:textId="66B8CDE9" w:rsidR="00B34268" w:rsidRDefault="0021464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2009 August</w:t>
            </w:r>
          </w:p>
        </w:tc>
        <w:tc>
          <w:tcPr>
            <w:tcW w:w="8563" w:type="dxa"/>
          </w:tcPr>
          <w:p w14:paraId="787C76DE" w14:textId="7B51484A" w:rsidR="00B34268" w:rsidRDefault="0021464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szCs w:val="22"/>
              </w:rPr>
            </w:pPr>
            <w:r>
              <w:t>Meet a Mentor: Connecting with Mentors in Child and Family Policy and Practice. Speed Mentoring session, Division 37, American Psychological Association Annual Conference, Toronto, ONT (8/7).</w:t>
            </w:r>
          </w:p>
        </w:tc>
      </w:tr>
      <w:tr w:rsidR="00B34268" w14:paraId="6F64EE7B" w14:textId="77777777" w:rsidTr="003A4A82">
        <w:tc>
          <w:tcPr>
            <w:tcW w:w="1157" w:type="dxa"/>
          </w:tcPr>
          <w:p w14:paraId="5E66C853" w14:textId="590E8C92" w:rsidR="00B34268" w:rsidRDefault="0021464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2009 October</w:t>
            </w:r>
          </w:p>
        </w:tc>
        <w:tc>
          <w:tcPr>
            <w:tcW w:w="8563" w:type="dxa"/>
          </w:tcPr>
          <w:p w14:paraId="282004CD" w14:textId="705F70D0" w:rsidR="00B34268" w:rsidRDefault="0021464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szCs w:val="22"/>
              </w:rPr>
            </w:pPr>
            <w:r>
              <w:t>Integrated Treatment of behavior problems in pediatric primary care: The SKIP study. Grand Rounds, Columbus Children’s Hospital, Dept of Pediatrics, and Ohio State University School of Medicine, Columbus, OH (10/28).</w:t>
            </w:r>
          </w:p>
        </w:tc>
      </w:tr>
      <w:tr w:rsidR="00B34268" w14:paraId="73D5766F" w14:textId="77777777" w:rsidTr="003A4A82">
        <w:tc>
          <w:tcPr>
            <w:tcW w:w="1157" w:type="dxa"/>
          </w:tcPr>
          <w:p w14:paraId="01A70672" w14:textId="49053584" w:rsidR="00B34268" w:rsidRDefault="0021464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2010 February</w:t>
            </w:r>
          </w:p>
        </w:tc>
        <w:tc>
          <w:tcPr>
            <w:tcW w:w="8563" w:type="dxa"/>
          </w:tcPr>
          <w:p w14:paraId="7FAEE6B4" w14:textId="04CCF8B6" w:rsidR="00B34268" w:rsidRDefault="0021464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szCs w:val="22"/>
              </w:rPr>
            </w:pPr>
            <w:r>
              <w:t xml:space="preserve">Invited International Lecture Series. Characteristics of </w:t>
            </w:r>
            <w:proofErr w:type="spellStart"/>
            <w:r>
              <w:t>Firesetting</w:t>
            </w:r>
            <w:proofErr w:type="spellEnd"/>
            <w:r>
              <w:t xml:space="preserve"> Children, their Fires, and their Environments: What the Research Tells Us.  Symposium on Arson.  Forensic Psychiatric Hospital, Assen, The Netherlands. (2/4).   </w:t>
            </w:r>
          </w:p>
        </w:tc>
      </w:tr>
      <w:tr w:rsidR="00214642" w14:paraId="30AA762B" w14:textId="77777777" w:rsidTr="003A4A82">
        <w:tc>
          <w:tcPr>
            <w:tcW w:w="1157" w:type="dxa"/>
          </w:tcPr>
          <w:p w14:paraId="5F2D6D0B" w14:textId="24D7E5CD" w:rsidR="00214642" w:rsidRDefault="00214642" w:rsidP="0021464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sidRPr="000D535B">
              <w:rPr>
                <w:bCs/>
              </w:rPr>
              <w:t>2010 February</w:t>
            </w:r>
          </w:p>
        </w:tc>
        <w:tc>
          <w:tcPr>
            <w:tcW w:w="8563" w:type="dxa"/>
          </w:tcPr>
          <w:p w14:paraId="6CBD2E69" w14:textId="7E467D40" w:rsidR="00214642" w:rsidRDefault="00214642" w:rsidP="0021464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szCs w:val="22"/>
              </w:rPr>
            </w:pPr>
            <w:r>
              <w:t xml:space="preserve">Assessment and Intervention Options for </w:t>
            </w:r>
            <w:proofErr w:type="spellStart"/>
            <w:r>
              <w:t>Firesetting</w:t>
            </w:r>
            <w:proofErr w:type="spellEnd"/>
            <w:r>
              <w:t xml:space="preserve"> Children their </w:t>
            </w:r>
            <w:proofErr w:type="spellStart"/>
            <w:r>
              <w:t>Families.Symposium</w:t>
            </w:r>
            <w:proofErr w:type="spellEnd"/>
            <w:r>
              <w:t xml:space="preserve"> on Arson.  Forensic Psychiatric Hospital, Assen, The </w:t>
            </w:r>
            <w:smartTag w:uri="urn:schemas-microsoft-com:office:smarttags" w:element="place">
              <w:smartTag w:uri="urn:schemas-microsoft-com:office:smarttags" w:element="country-region">
                <w:r>
                  <w:t>Netherlands</w:t>
                </w:r>
              </w:smartTag>
            </w:smartTag>
            <w:r>
              <w:t xml:space="preserve">. (2/5).   </w:t>
            </w:r>
          </w:p>
        </w:tc>
      </w:tr>
      <w:tr w:rsidR="00214642" w14:paraId="62F2CD76" w14:textId="77777777" w:rsidTr="003A4A82">
        <w:tc>
          <w:tcPr>
            <w:tcW w:w="1157" w:type="dxa"/>
          </w:tcPr>
          <w:p w14:paraId="16842B90" w14:textId="0997AB6A" w:rsidR="00214642" w:rsidRDefault="00214642" w:rsidP="0021464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sidRPr="000D535B">
              <w:rPr>
                <w:bCs/>
              </w:rPr>
              <w:t>2010 February</w:t>
            </w:r>
          </w:p>
        </w:tc>
        <w:tc>
          <w:tcPr>
            <w:tcW w:w="8563" w:type="dxa"/>
          </w:tcPr>
          <w:p w14:paraId="6787E1EA" w14:textId="2E4F3B1C" w:rsidR="00214642" w:rsidRDefault="00214642" w:rsidP="0021464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szCs w:val="22"/>
              </w:rPr>
            </w:pPr>
            <w:r>
              <w:t>An Overview of Alternatives for Families – A Cognitive-Behavioral Therapy (AF-</w:t>
            </w:r>
            <w:smartTag w:uri="urn:schemas-microsoft-com:office:smarttags" w:element="stockticker">
              <w:r>
                <w:t>CBT</w:t>
              </w:r>
            </w:smartTag>
            <w:r>
              <w:t xml:space="preserve">): Help for Families involved in Physical Force/Abuse. A workshop presented to the staff of Family Services of </w:t>
            </w:r>
            <w:smartTag w:uri="urn:schemas-microsoft-com:office:smarttags" w:element="place">
              <w:smartTag w:uri="urn:schemas-microsoft-com:office:smarttags" w:element="State">
                <w:r>
                  <w:t>Rhode Island</w:t>
                </w:r>
              </w:smartTag>
            </w:smartTag>
            <w:r>
              <w:t>. Providence, RI  (2/25).</w:t>
            </w:r>
          </w:p>
        </w:tc>
      </w:tr>
      <w:tr w:rsidR="00214642" w14:paraId="538C50A0" w14:textId="77777777" w:rsidTr="003A4A82">
        <w:tc>
          <w:tcPr>
            <w:tcW w:w="1157" w:type="dxa"/>
          </w:tcPr>
          <w:p w14:paraId="17C10096" w14:textId="1A97AEFE" w:rsidR="00214642" w:rsidRDefault="00214642" w:rsidP="0021464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sidRPr="000D535B">
              <w:rPr>
                <w:bCs/>
              </w:rPr>
              <w:t>2010 February</w:t>
            </w:r>
          </w:p>
        </w:tc>
        <w:tc>
          <w:tcPr>
            <w:tcW w:w="8563" w:type="dxa"/>
          </w:tcPr>
          <w:p w14:paraId="6240305D" w14:textId="3C0A793A" w:rsidR="00214642" w:rsidRDefault="00214642" w:rsidP="0021464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szCs w:val="22"/>
              </w:rPr>
            </w:pPr>
            <w:r>
              <w:t>Alternatives for Families – A Cognitive-Behavioral Therapy (AF-</w:t>
            </w:r>
            <w:smartTag w:uri="urn:schemas-microsoft-com:office:smarttags" w:element="stockticker">
              <w:r>
                <w:t>CBT</w:t>
              </w:r>
            </w:smartTag>
            <w:r>
              <w:t>): An Intervention for Family</w:t>
            </w:r>
            <w:r w:rsidRPr="00AE1833">
              <w:tab/>
            </w:r>
            <w:r w:rsidRPr="00AE1833">
              <w:tab/>
            </w:r>
            <w:r w:rsidRPr="00AE1833">
              <w:tab/>
            </w:r>
            <w:r>
              <w:t xml:space="preserve"> Conflict and Physical Abuse.  Professional Education Program in Psychiatry, Butler Hospital, Providence, RI  (2/26).</w:t>
            </w:r>
          </w:p>
        </w:tc>
      </w:tr>
      <w:tr w:rsidR="00B34268" w14:paraId="785389F9" w14:textId="77777777" w:rsidTr="003A4A82">
        <w:tc>
          <w:tcPr>
            <w:tcW w:w="1157" w:type="dxa"/>
          </w:tcPr>
          <w:p w14:paraId="48FDF918" w14:textId="28CB6DB1" w:rsidR="00B34268" w:rsidRDefault="0021464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2010 June</w:t>
            </w:r>
          </w:p>
        </w:tc>
        <w:tc>
          <w:tcPr>
            <w:tcW w:w="8563" w:type="dxa"/>
          </w:tcPr>
          <w:p w14:paraId="5249E7EE" w14:textId="4E4B027D" w:rsidR="00B34268" w:rsidRDefault="0021464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szCs w:val="22"/>
              </w:rPr>
            </w:pPr>
            <w:r>
              <w:t xml:space="preserve">Lessons learned from practitioners and researchers for EBP implementation.  Co-led with Lucy Berliner. American Professional Society on the Abuse of Children, </w:t>
            </w:r>
            <w:smartTag w:uri="urn:schemas-microsoft-com:office:smarttags" w:element="place">
              <w:smartTag w:uri="urn:schemas-microsoft-com:office:smarttags" w:element="City">
                <w:r>
                  <w:t>New Orleans</w:t>
                </w:r>
              </w:smartTag>
              <w:r>
                <w:t xml:space="preserve">, </w:t>
              </w:r>
              <w:smartTag w:uri="urn:schemas-microsoft-com:office:smarttags" w:element="State">
                <w:r>
                  <w:t>LA.</w:t>
                </w:r>
              </w:smartTag>
            </w:smartTag>
            <w:r>
              <w:t xml:space="preserve">  (6/25).</w:t>
            </w:r>
          </w:p>
        </w:tc>
      </w:tr>
      <w:tr w:rsidR="00B34268" w14:paraId="4D5ED808" w14:textId="77777777" w:rsidTr="003A4A82">
        <w:tc>
          <w:tcPr>
            <w:tcW w:w="1157" w:type="dxa"/>
          </w:tcPr>
          <w:p w14:paraId="37E1009B" w14:textId="067F4039" w:rsidR="00B34268" w:rsidRDefault="0021464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2011 January</w:t>
            </w:r>
          </w:p>
        </w:tc>
        <w:tc>
          <w:tcPr>
            <w:tcW w:w="8563" w:type="dxa"/>
          </w:tcPr>
          <w:p w14:paraId="4DE10A8E" w14:textId="5A15E5ED" w:rsidR="00B34268" w:rsidRDefault="00214642" w:rsidP="00214642">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szCs w:val="22"/>
              </w:rPr>
            </w:pPr>
            <w:r>
              <w:rPr>
                <w:szCs w:val="22"/>
              </w:rPr>
              <w:t>Workshop. Help for families involved in physical abuse: Alternatives for Families: A CBT. The 25</w:t>
            </w:r>
            <w:r w:rsidRPr="00FD3859">
              <w:rPr>
                <w:szCs w:val="22"/>
                <w:vertAlign w:val="superscript"/>
              </w:rPr>
              <w:t>th</w:t>
            </w:r>
            <w:r>
              <w:rPr>
                <w:szCs w:val="22"/>
              </w:rPr>
              <w:t xml:space="preserve"> San Diego International Conference on Child and Family Maltreatment, San Diego, CA. (1/25). </w:t>
            </w:r>
          </w:p>
        </w:tc>
      </w:tr>
      <w:tr w:rsidR="00214642" w14:paraId="12E2297D" w14:textId="77777777" w:rsidTr="003A4A82">
        <w:tc>
          <w:tcPr>
            <w:tcW w:w="1157" w:type="dxa"/>
          </w:tcPr>
          <w:p w14:paraId="0E4303D8" w14:textId="5E2C244E" w:rsidR="00214642" w:rsidRDefault="00214642" w:rsidP="0021464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sidRPr="003F49D1">
              <w:rPr>
                <w:bCs/>
              </w:rPr>
              <w:t>2011 January</w:t>
            </w:r>
          </w:p>
        </w:tc>
        <w:tc>
          <w:tcPr>
            <w:tcW w:w="8563" w:type="dxa"/>
          </w:tcPr>
          <w:p w14:paraId="3BF7220D" w14:textId="327B16A1" w:rsidR="00214642" w:rsidRDefault="00214642" w:rsidP="0021464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szCs w:val="22"/>
              </w:rPr>
            </w:pPr>
            <w:r>
              <w:rPr>
                <w:szCs w:val="22"/>
              </w:rPr>
              <w:t>Workshop  Clarification with physically abusive families in AF-CBT: Re-focusing on the future. The 25</w:t>
            </w:r>
            <w:r w:rsidRPr="00FD3859">
              <w:rPr>
                <w:szCs w:val="22"/>
                <w:vertAlign w:val="superscript"/>
              </w:rPr>
              <w:t>th</w:t>
            </w:r>
            <w:r>
              <w:rPr>
                <w:szCs w:val="22"/>
              </w:rPr>
              <w:t xml:space="preserve"> San Diego International Conference on Child and Family Maltreatment, San Diego, CA. (1/25).</w:t>
            </w:r>
          </w:p>
        </w:tc>
      </w:tr>
      <w:tr w:rsidR="00214642" w14:paraId="6C08B451" w14:textId="77777777" w:rsidTr="003A4A82">
        <w:tc>
          <w:tcPr>
            <w:tcW w:w="1157" w:type="dxa"/>
          </w:tcPr>
          <w:p w14:paraId="095E4EF2" w14:textId="4FE1ABF3" w:rsidR="00214642" w:rsidRDefault="00214642" w:rsidP="0021464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sidRPr="003F49D1">
              <w:rPr>
                <w:bCs/>
              </w:rPr>
              <w:t xml:space="preserve">2011 </w:t>
            </w:r>
            <w:r>
              <w:rPr>
                <w:bCs/>
              </w:rPr>
              <w:t>March</w:t>
            </w:r>
          </w:p>
        </w:tc>
        <w:tc>
          <w:tcPr>
            <w:tcW w:w="8563" w:type="dxa"/>
          </w:tcPr>
          <w:p w14:paraId="020745AD" w14:textId="3DC47B8C" w:rsidR="00214642" w:rsidRDefault="00214642" w:rsidP="0021464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szCs w:val="22"/>
              </w:rPr>
            </w:pPr>
            <w:r>
              <w:t>Master Lecture Series (invited).  Alternatives for Families – A Cognitive-Behavioral Therapy (AF-</w:t>
            </w:r>
            <w:smartTag w:uri="urn:schemas-microsoft-com:office:smarttags" w:element="stockticker">
              <w:r>
                <w:t>CBT</w:t>
              </w:r>
            </w:smartTag>
            <w:r>
              <w:t>).  National Child Traumatic Stress Network, All Network Meeting, Baltimore, MD (co-ed with E. J. Brown) (3/3).</w:t>
            </w:r>
          </w:p>
        </w:tc>
      </w:tr>
      <w:tr w:rsidR="00214642" w14:paraId="4FAC6A80" w14:textId="77777777" w:rsidTr="003A4A82">
        <w:tc>
          <w:tcPr>
            <w:tcW w:w="1157" w:type="dxa"/>
          </w:tcPr>
          <w:p w14:paraId="24FA89A8" w14:textId="602ACD5F" w:rsidR="00214642" w:rsidRDefault="00214642">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lastRenderedPageBreak/>
              <w:t>2011 March</w:t>
            </w:r>
          </w:p>
        </w:tc>
        <w:tc>
          <w:tcPr>
            <w:tcW w:w="8563" w:type="dxa"/>
          </w:tcPr>
          <w:p w14:paraId="3A7FB0BF" w14:textId="27D4F507" w:rsidR="00214642" w:rsidRDefault="0050499D">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szCs w:val="22"/>
              </w:rPr>
            </w:pPr>
            <w:r>
              <w:t>Co-Trainer, Alternatives for Families – A Cognitive-Behavioral Therapy (AF-</w:t>
            </w:r>
            <w:smartTag w:uri="urn:schemas-microsoft-com:office:smarttags" w:element="stockticker">
              <w:r>
                <w:t>CBT</w:t>
              </w:r>
            </w:smartTag>
            <w:r>
              <w:t>). Bethany Christian Center, Grand Rapids, Michigan.  (3/14)</w:t>
            </w:r>
          </w:p>
        </w:tc>
      </w:tr>
      <w:tr w:rsidR="00214642" w14:paraId="419FED2E" w14:textId="77777777" w:rsidTr="003A4A82">
        <w:tc>
          <w:tcPr>
            <w:tcW w:w="1157" w:type="dxa"/>
          </w:tcPr>
          <w:p w14:paraId="247E858C" w14:textId="13D0BB2C" w:rsidR="00214642" w:rsidRDefault="0050499D">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2011 April</w:t>
            </w:r>
          </w:p>
        </w:tc>
        <w:tc>
          <w:tcPr>
            <w:tcW w:w="8563" w:type="dxa"/>
          </w:tcPr>
          <w:p w14:paraId="24D6058E" w14:textId="34021C35" w:rsidR="00214642" w:rsidRDefault="0050499D">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szCs w:val="22"/>
              </w:rPr>
            </w:pPr>
            <w:r>
              <w:t xml:space="preserve">Child Physical Abuse Lecture Series, Empowering Families through Evidence-Based Interventions: Individual Child &amp; Parent Skills-Building.  National webinar co-led with Elissa Brown, Ph.D., hosted by the National Child Traumatic Stress Network, UCLA, Los Angeles, CA.  (4/14).  </w:t>
            </w:r>
          </w:p>
        </w:tc>
      </w:tr>
      <w:tr w:rsidR="00214642" w14:paraId="18AB318A" w14:textId="77777777" w:rsidTr="003A4A82">
        <w:tc>
          <w:tcPr>
            <w:tcW w:w="1157" w:type="dxa"/>
          </w:tcPr>
          <w:p w14:paraId="2F5ADA53" w14:textId="558DDD47" w:rsidR="00214642" w:rsidRDefault="0050499D">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2011 April</w:t>
            </w:r>
          </w:p>
        </w:tc>
        <w:tc>
          <w:tcPr>
            <w:tcW w:w="8563" w:type="dxa"/>
          </w:tcPr>
          <w:p w14:paraId="4B76691C" w14:textId="4E882C8F" w:rsidR="00214642" w:rsidRDefault="0050499D">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szCs w:val="22"/>
              </w:rPr>
            </w:pPr>
            <w:r>
              <w:t>Workshop. Community treatment of the juvenile sex offender: The SSU/SAFE Collaborative Treatment Program. The 6</w:t>
            </w:r>
            <w:r w:rsidRPr="000822A7">
              <w:rPr>
                <w:vertAlign w:val="superscript"/>
              </w:rPr>
              <w:t>th</w:t>
            </w:r>
            <w:r>
              <w:t xml:space="preserve"> Annual Pittsburgh Conference on Child Maltreatment, Sponsored by the Pittsburgh Child Advocacy Center, Children’s Hospital of Pittsburgh, Pittsburgh, PA  (4.28).</w:t>
            </w:r>
          </w:p>
        </w:tc>
      </w:tr>
      <w:tr w:rsidR="00214642" w14:paraId="305EBA14" w14:textId="77777777" w:rsidTr="003A4A82">
        <w:tc>
          <w:tcPr>
            <w:tcW w:w="1157" w:type="dxa"/>
          </w:tcPr>
          <w:p w14:paraId="7A9830DA" w14:textId="0F2F68F2" w:rsidR="00214642" w:rsidRDefault="0050499D">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2011 April</w:t>
            </w:r>
          </w:p>
        </w:tc>
        <w:tc>
          <w:tcPr>
            <w:tcW w:w="8563" w:type="dxa"/>
          </w:tcPr>
          <w:p w14:paraId="3B972477" w14:textId="5B825EAB" w:rsidR="00214642" w:rsidRDefault="0050499D">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szCs w:val="22"/>
              </w:rPr>
            </w:pPr>
            <w:r w:rsidRPr="000822A7">
              <w:rPr>
                <w:snapToGrid/>
                <w:szCs w:val="24"/>
              </w:rPr>
              <w:t>Effectiveness of Collaborative Services in Primary Care for Treating Children with Behavior</w:t>
            </w:r>
            <w:r>
              <w:rPr>
                <w:snapToGrid/>
                <w:szCs w:val="24"/>
              </w:rPr>
              <w:t xml:space="preserve"> </w:t>
            </w:r>
            <w:r w:rsidRPr="000822A7">
              <w:rPr>
                <w:snapToGrid/>
                <w:szCs w:val="24"/>
              </w:rPr>
              <w:t>Problems</w:t>
            </w:r>
            <w:r>
              <w:rPr>
                <w:snapToGrid/>
                <w:szCs w:val="24"/>
              </w:rPr>
              <w:t xml:space="preserve">. Invited presentation on comparative effectiveness research.  Forum organized by the Dept. of Health Policy and Management, University of Pittsburgh Graduate School of Public Health. 4/27).   </w:t>
            </w:r>
          </w:p>
        </w:tc>
      </w:tr>
      <w:tr w:rsidR="00214642" w14:paraId="647D829E" w14:textId="77777777" w:rsidTr="003A4A82">
        <w:tc>
          <w:tcPr>
            <w:tcW w:w="1157" w:type="dxa"/>
          </w:tcPr>
          <w:p w14:paraId="3D156ABB" w14:textId="54345332" w:rsidR="00214642" w:rsidRDefault="00F9086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2011 July</w:t>
            </w:r>
          </w:p>
        </w:tc>
        <w:tc>
          <w:tcPr>
            <w:tcW w:w="8563" w:type="dxa"/>
          </w:tcPr>
          <w:p w14:paraId="79AC5D20" w14:textId="628D1D3D" w:rsidR="00214642" w:rsidRDefault="00F9086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szCs w:val="22"/>
              </w:rPr>
            </w:pPr>
            <w:r w:rsidRPr="00F90867">
              <w:rPr>
                <w:szCs w:val="22"/>
              </w:rPr>
              <w:t>Workshop. Berliner, L., &amp; Kolko, D. J.  Brief Psychosocial Treatment of Child Abuse. American Professional Society on the Abuse of Children, Philadelphia, PA.  (7/14).</w:t>
            </w:r>
          </w:p>
        </w:tc>
      </w:tr>
      <w:tr w:rsidR="0050499D" w14:paraId="2F4612B3" w14:textId="77777777" w:rsidTr="003A4A82">
        <w:tc>
          <w:tcPr>
            <w:tcW w:w="1157" w:type="dxa"/>
          </w:tcPr>
          <w:p w14:paraId="7FD8FBF4" w14:textId="496D483E" w:rsidR="0050499D" w:rsidRDefault="00F9086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2011 August</w:t>
            </w:r>
          </w:p>
        </w:tc>
        <w:tc>
          <w:tcPr>
            <w:tcW w:w="8563" w:type="dxa"/>
          </w:tcPr>
          <w:p w14:paraId="4246C025" w14:textId="62D9A658" w:rsidR="0050499D" w:rsidRDefault="00F9086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szCs w:val="22"/>
              </w:rPr>
            </w:pPr>
            <w:r>
              <w:t xml:space="preserve">Invited Presentation.  Services for Kids in Primary-Care (SKIP): Services, Science, and Suggestions. Advanced Center on State Research to Scale Up Effective Mental Health Practices for Children and Families, Kimberly Hoagwood (Director), Dept. of Psychiatry, Columbia University. (8/10)  </w:t>
            </w:r>
          </w:p>
        </w:tc>
      </w:tr>
      <w:tr w:rsidR="0050499D" w14:paraId="781683B8" w14:textId="77777777" w:rsidTr="003A4A82">
        <w:tc>
          <w:tcPr>
            <w:tcW w:w="1157" w:type="dxa"/>
          </w:tcPr>
          <w:p w14:paraId="2E482CE7" w14:textId="053AF9E7" w:rsidR="0050499D" w:rsidRDefault="00F9086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2011 November</w:t>
            </w:r>
          </w:p>
        </w:tc>
        <w:tc>
          <w:tcPr>
            <w:tcW w:w="8563" w:type="dxa"/>
          </w:tcPr>
          <w:p w14:paraId="21EF6586" w14:textId="56A66411" w:rsidR="0050499D" w:rsidRDefault="00F9086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szCs w:val="22"/>
              </w:rPr>
            </w:pPr>
            <w:r>
              <w:t>Advanced booster training in AF-CBT.  Aislings Discoveries and Hinks-</w:t>
            </w:r>
            <w:proofErr w:type="spellStart"/>
            <w:r>
              <w:t>Dellcrest</w:t>
            </w:r>
            <w:proofErr w:type="spellEnd"/>
            <w:r>
              <w:t xml:space="preserve"> Mental Health Centers, Toronto, Ontario, Canada.  (11/10)</w:t>
            </w:r>
          </w:p>
        </w:tc>
      </w:tr>
      <w:tr w:rsidR="0050499D" w14:paraId="4A47E5D8" w14:textId="77777777" w:rsidTr="003A4A82">
        <w:tc>
          <w:tcPr>
            <w:tcW w:w="1157" w:type="dxa"/>
          </w:tcPr>
          <w:p w14:paraId="12C812F9" w14:textId="236C2C3D" w:rsidR="0050499D" w:rsidRDefault="00F9086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2011 December</w:t>
            </w:r>
          </w:p>
        </w:tc>
        <w:tc>
          <w:tcPr>
            <w:tcW w:w="8563" w:type="dxa"/>
          </w:tcPr>
          <w:p w14:paraId="208C87F1" w14:textId="3476C1CB" w:rsidR="0050499D" w:rsidRDefault="00F9086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szCs w:val="22"/>
              </w:rPr>
            </w:pPr>
            <w:r>
              <w:t>Pediatric Grand Rounds.  Presenter.  Integrated Treatment of Mental Health Problems in Pediatric Primary Care: Services, Science, and Suggestions.  Children’s Hospital of Pittsburgh, Pittsburgh, PA. (12/8)</w:t>
            </w:r>
          </w:p>
        </w:tc>
      </w:tr>
      <w:tr w:rsidR="0050499D" w14:paraId="4B4C0A4D" w14:textId="77777777" w:rsidTr="003A4A82">
        <w:tc>
          <w:tcPr>
            <w:tcW w:w="1157" w:type="dxa"/>
          </w:tcPr>
          <w:p w14:paraId="43495946" w14:textId="14F62E85" w:rsidR="0050499D" w:rsidRDefault="00F9086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2012 March</w:t>
            </w:r>
          </w:p>
        </w:tc>
        <w:tc>
          <w:tcPr>
            <w:tcW w:w="8563" w:type="dxa"/>
          </w:tcPr>
          <w:p w14:paraId="6FF2A90B" w14:textId="2AD46284" w:rsidR="0050499D" w:rsidRDefault="00F9086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szCs w:val="22"/>
              </w:rPr>
            </w:pPr>
            <w:r>
              <w:t xml:space="preserve">Workshop.  Creative strategies for working with maltreating caregivers in AF-CBT (Co-led with Monica Fitzgerald, All Network Meeting, National Child Traumatic Stress Network, SAMHSA, Baltimore, MD  (3/6).    </w:t>
            </w:r>
          </w:p>
        </w:tc>
      </w:tr>
      <w:tr w:rsidR="0050499D" w14:paraId="1D24F30E" w14:textId="77777777" w:rsidTr="003A4A82">
        <w:tc>
          <w:tcPr>
            <w:tcW w:w="1157" w:type="dxa"/>
          </w:tcPr>
          <w:p w14:paraId="3F33F6D4" w14:textId="784523C1" w:rsidR="0050499D" w:rsidRDefault="00F9086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2012 June</w:t>
            </w:r>
          </w:p>
        </w:tc>
        <w:tc>
          <w:tcPr>
            <w:tcW w:w="8563" w:type="dxa"/>
          </w:tcPr>
          <w:p w14:paraId="4790E819" w14:textId="0DA13AD2" w:rsidR="0050499D" w:rsidRDefault="00F9086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szCs w:val="22"/>
              </w:rPr>
            </w:pPr>
            <w:r>
              <w:t xml:space="preserve">Workshop.  Berliner, L., &amp; Kolko, D. J.  EBP fundamentals for the future. </w:t>
            </w:r>
            <w:r>
              <w:rPr>
                <w:bCs/>
              </w:rPr>
              <w:t xml:space="preserve"> 25</w:t>
            </w:r>
            <w:r w:rsidRPr="00E676F6">
              <w:rPr>
                <w:bCs/>
                <w:vertAlign w:val="superscript"/>
              </w:rPr>
              <w:t>th</w:t>
            </w:r>
            <w:r>
              <w:rPr>
                <w:bCs/>
              </w:rPr>
              <w:t xml:space="preserve"> Annual Colloquium of the </w:t>
            </w:r>
            <w:r>
              <w:t>American Professional Society on the Abuse of Children.  Chicago, IL.  (6/28).</w:t>
            </w:r>
          </w:p>
        </w:tc>
      </w:tr>
      <w:tr w:rsidR="0050499D" w14:paraId="4845D147" w14:textId="77777777" w:rsidTr="003A4A82">
        <w:tc>
          <w:tcPr>
            <w:tcW w:w="1157" w:type="dxa"/>
          </w:tcPr>
          <w:p w14:paraId="2D8D301C" w14:textId="24841E95" w:rsidR="0050499D" w:rsidRDefault="00F9086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2012 October</w:t>
            </w:r>
          </w:p>
        </w:tc>
        <w:tc>
          <w:tcPr>
            <w:tcW w:w="8563" w:type="dxa"/>
          </w:tcPr>
          <w:p w14:paraId="1C7B7BB7" w14:textId="65A0177D" w:rsidR="0050499D" w:rsidRDefault="00F9086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szCs w:val="22"/>
              </w:rPr>
            </w:pPr>
            <w:r>
              <w:t>Invited plenary address.  Kolko, D. J.  An Overview of Alternatives for Families: A Cognitive Behavioral Therapy. Evidence Based Treatments or Child Mental Health:  A Conference for Professionals.  PACE: Pittsburgh, PA   (11-9).</w:t>
            </w:r>
          </w:p>
        </w:tc>
      </w:tr>
      <w:tr w:rsidR="0050499D" w14:paraId="3F6664AC" w14:textId="77777777" w:rsidTr="003A4A82">
        <w:tc>
          <w:tcPr>
            <w:tcW w:w="1157" w:type="dxa"/>
          </w:tcPr>
          <w:p w14:paraId="397A7AAB" w14:textId="6B0C737E" w:rsidR="0050499D" w:rsidRDefault="00F9086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2012 October</w:t>
            </w:r>
          </w:p>
        </w:tc>
        <w:tc>
          <w:tcPr>
            <w:tcW w:w="8563" w:type="dxa"/>
          </w:tcPr>
          <w:p w14:paraId="2AC0BED9" w14:textId="1A4805D5" w:rsidR="0050499D" w:rsidRDefault="00F9086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szCs w:val="22"/>
              </w:rPr>
            </w:pPr>
            <w:r>
              <w:t>Workshop.  Alternatives for Families: A Cognitive Behavioral Therapy – A Workshop on Engagement.  Evidence Based Treatments or Child Mental Health:  A Conference for Professionals. PACE: Pittsburgh, PA    (11-9).</w:t>
            </w:r>
          </w:p>
        </w:tc>
      </w:tr>
      <w:tr w:rsidR="0050499D" w14:paraId="1B9792F6" w14:textId="77777777" w:rsidTr="003A4A82">
        <w:tc>
          <w:tcPr>
            <w:tcW w:w="1157" w:type="dxa"/>
          </w:tcPr>
          <w:p w14:paraId="5630EC28" w14:textId="342B8E66" w:rsidR="0050499D" w:rsidRDefault="00F9086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2012 October</w:t>
            </w:r>
          </w:p>
        </w:tc>
        <w:tc>
          <w:tcPr>
            <w:tcW w:w="8563" w:type="dxa"/>
          </w:tcPr>
          <w:p w14:paraId="2DE093EC" w14:textId="0CF8FDBB" w:rsidR="0050499D" w:rsidRDefault="00F9086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szCs w:val="22"/>
              </w:rPr>
            </w:pPr>
            <w:r>
              <w:t>Workshop.  Integrated Behavioral Health Services in Pediatric Primary Care. Annual meeting of the Pennsylvania Community Providers Association. Seven Springs Resort, Somerset, PA.</w:t>
            </w:r>
          </w:p>
        </w:tc>
      </w:tr>
      <w:tr w:rsidR="00F90867" w14:paraId="284CEBA4" w14:textId="77777777" w:rsidTr="003A4A82">
        <w:tc>
          <w:tcPr>
            <w:tcW w:w="1157" w:type="dxa"/>
          </w:tcPr>
          <w:p w14:paraId="296303F5" w14:textId="7E1493AF" w:rsidR="00F90867" w:rsidRDefault="00F9086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2013 March</w:t>
            </w:r>
          </w:p>
        </w:tc>
        <w:tc>
          <w:tcPr>
            <w:tcW w:w="8563" w:type="dxa"/>
          </w:tcPr>
          <w:p w14:paraId="569B8BBE" w14:textId="3521898C" w:rsidR="00F90867" w:rsidRDefault="00F9086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szCs w:val="22"/>
              </w:rPr>
            </w:pPr>
            <w:r w:rsidRPr="00F90867">
              <w:rPr>
                <w:szCs w:val="22"/>
              </w:rPr>
              <w:t>Invited Workshop.  Alternatives for Families: A Cognitive Behavioral Therapy. Speaking of Children Conference.  Project Harmony, Omaha, NE.  (3/6).</w:t>
            </w:r>
          </w:p>
        </w:tc>
      </w:tr>
      <w:tr w:rsidR="00F90867" w14:paraId="6754C2AB" w14:textId="77777777" w:rsidTr="003A4A82">
        <w:tc>
          <w:tcPr>
            <w:tcW w:w="1157" w:type="dxa"/>
          </w:tcPr>
          <w:p w14:paraId="29F8B078" w14:textId="45CC8C51" w:rsidR="00F90867" w:rsidRDefault="00F9086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2013 March</w:t>
            </w:r>
          </w:p>
        </w:tc>
        <w:tc>
          <w:tcPr>
            <w:tcW w:w="8563" w:type="dxa"/>
          </w:tcPr>
          <w:p w14:paraId="4496C6C8" w14:textId="5DA801BF" w:rsidR="00F90867" w:rsidRDefault="00F9086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szCs w:val="22"/>
              </w:rPr>
            </w:pPr>
            <w:r>
              <w:t xml:space="preserve">Workshop.  Juvenile </w:t>
            </w:r>
            <w:proofErr w:type="spellStart"/>
            <w:r>
              <w:t>Firesetting</w:t>
            </w:r>
            <w:proofErr w:type="spellEnd"/>
            <w:r>
              <w:t>: Assessment and treatment. Speaking of Children Conference. Project Harmony, Omaha, NE.  (3/6).</w:t>
            </w:r>
          </w:p>
        </w:tc>
      </w:tr>
      <w:tr w:rsidR="00F90867" w14:paraId="0D8A4BF7" w14:textId="77777777" w:rsidTr="003A4A82">
        <w:tc>
          <w:tcPr>
            <w:tcW w:w="1157" w:type="dxa"/>
          </w:tcPr>
          <w:p w14:paraId="39BCF60F" w14:textId="165E96D1" w:rsidR="00F90867" w:rsidRDefault="00F9086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2013 March</w:t>
            </w:r>
          </w:p>
        </w:tc>
        <w:tc>
          <w:tcPr>
            <w:tcW w:w="8563" w:type="dxa"/>
          </w:tcPr>
          <w:p w14:paraId="2138726C" w14:textId="26B9F2C2" w:rsidR="00F90867" w:rsidRDefault="00F9086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szCs w:val="22"/>
              </w:rPr>
            </w:pPr>
            <w:r>
              <w:t xml:space="preserve">Invited Seminar.  AF-CBT: An Overview.  Seminar, Dept. of Psychology, University of Nebraska at Omaha, Monroe-Meyer Rehabilitation Institute, Omaha, NE (3/7).  </w:t>
            </w:r>
          </w:p>
        </w:tc>
      </w:tr>
      <w:tr w:rsidR="00F90867" w14:paraId="46D5C921" w14:textId="77777777" w:rsidTr="003A4A82">
        <w:tc>
          <w:tcPr>
            <w:tcW w:w="1157" w:type="dxa"/>
          </w:tcPr>
          <w:p w14:paraId="0D90F516" w14:textId="4409F437" w:rsidR="00F90867" w:rsidRDefault="00F9086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lastRenderedPageBreak/>
              <w:t>2013 May</w:t>
            </w:r>
          </w:p>
        </w:tc>
        <w:tc>
          <w:tcPr>
            <w:tcW w:w="8563" w:type="dxa"/>
          </w:tcPr>
          <w:p w14:paraId="0D1702DE" w14:textId="16C5098C" w:rsidR="00F90867" w:rsidRDefault="00F9086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szCs w:val="22"/>
              </w:rPr>
            </w:pPr>
            <w:r w:rsidRPr="002E2874">
              <w:rPr>
                <w:szCs w:val="22"/>
              </w:rPr>
              <w:t>Invited Workshop.  C</w:t>
            </w:r>
            <w:r w:rsidRPr="002E2874">
              <w:rPr>
                <w:iCs/>
                <w:color w:val="000000"/>
                <w:szCs w:val="22"/>
              </w:rPr>
              <w:t>ommunity-based Collaborative Probationary and Treatment Services for</w:t>
            </w:r>
            <w:r>
              <w:rPr>
                <w:iCs/>
                <w:color w:val="000000"/>
                <w:szCs w:val="22"/>
              </w:rPr>
              <w:t xml:space="preserve"> </w:t>
            </w:r>
            <w:r w:rsidRPr="002E2874">
              <w:rPr>
                <w:iCs/>
                <w:color w:val="000000"/>
                <w:szCs w:val="22"/>
              </w:rPr>
              <w:t>Juvenile Sexual Offenders: The SSU/SAFE.  Workshop presented at the</w:t>
            </w:r>
            <w:r w:rsidRPr="002E2874">
              <w:rPr>
                <w:snapToGrid/>
                <w:szCs w:val="22"/>
              </w:rPr>
              <w:t xml:space="preserve"> </w:t>
            </w:r>
            <w:r w:rsidRPr="002E2874">
              <w:rPr>
                <w:bCs/>
                <w:snapToGrid/>
                <w:szCs w:val="22"/>
              </w:rPr>
              <w:t>5th Annual</w:t>
            </w:r>
            <w:r>
              <w:rPr>
                <w:iCs/>
                <w:color w:val="000000"/>
                <w:szCs w:val="22"/>
              </w:rPr>
              <w:t xml:space="preserve"> </w:t>
            </w:r>
            <w:r w:rsidRPr="002E2874">
              <w:rPr>
                <w:bCs/>
                <w:snapToGrid/>
                <w:szCs w:val="22"/>
              </w:rPr>
              <w:t xml:space="preserve">Conference on </w:t>
            </w:r>
            <w:r w:rsidRPr="002E2874">
              <w:rPr>
                <w:bCs/>
                <w:iCs/>
                <w:snapToGrid/>
                <w:szCs w:val="22"/>
              </w:rPr>
              <w:t>Preventing Sexual Abuse: Learning Together/Working Together.  Pittsburgh,</w:t>
            </w:r>
            <w:r>
              <w:rPr>
                <w:bCs/>
                <w:iCs/>
                <w:snapToGrid/>
                <w:szCs w:val="22"/>
              </w:rPr>
              <w:t xml:space="preserve"> </w:t>
            </w:r>
            <w:r w:rsidRPr="002E2874">
              <w:rPr>
                <w:bCs/>
                <w:iCs/>
                <w:snapToGrid/>
                <w:szCs w:val="22"/>
              </w:rPr>
              <w:t>PA (5/</w:t>
            </w:r>
            <w:r w:rsidRPr="002E2874">
              <w:rPr>
                <w:bCs/>
                <w:snapToGrid/>
                <w:szCs w:val="22"/>
              </w:rPr>
              <w:t>9).</w:t>
            </w:r>
          </w:p>
        </w:tc>
      </w:tr>
      <w:tr w:rsidR="00F90867" w14:paraId="7066E479" w14:textId="77777777" w:rsidTr="003A4A82">
        <w:tc>
          <w:tcPr>
            <w:tcW w:w="1157" w:type="dxa"/>
          </w:tcPr>
          <w:p w14:paraId="1291BF99" w14:textId="34FC9D43" w:rsidR="00F90867" w:rsidRDefault="00F9086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2013 June</w:t>
            </w:r>
          </w:p>
        </w:tc>
        <w:tc>
          <w:tcPr>
            <w:tcW w:w="8563" w:type="dxa"/>
          </w:tcPr>
          <w:p w14:paraId="7C70046E" w14:textId="0B7167CD" w:rsidR="00F90867" w:rsidRDefault="00F9086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szCs w:val="22"/>
              </w:rPr>
            </w:pPr>
            <w:r>
              <w:t>Pre-Conference Institute.  Alternatives for Families: A CBT:  A treatment for anger, aggression, and abuse. In Elissa J. Brown (Chair), State of the art treatments for child physical abuse.  American Professional Society on the Abuse of Children, 26</w:t>
            </w:r>
            <w:r w:rsidRPr="00BD372E">
              <w:rPr>
                <w:vertAlign w:val="superscript"/>
              </w:rPr>
              <w:t>th</w:t>
            </w:r>
            <w:r>
              <w:t xml:space="preserve"> Annual Colloquium, Las Vegas, NV (6.25).</w:t>
            </w:r>
          </w:p>
        </w:tc>
      </w:tr>
      <w:tr w:rsidR="00F90867" w14:paraId="4A37268D" w14:textId="77777777" w:rsidTr="003A4A82">
        <w:tc>
          <w:tcPr>
            <w:tcW w:w="1157" w:type="dxa"/>
          </w:tcPr>
          <w:p w14:paraId="3657E12E" w14:textId="2BB94ADC" w:rsidR="00F90867" w:rsidRDefault="00F9086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2013 October</w:t>
            </w:r>
          </w:p>
        </w:tc>
        <w:tc>
          <w:tcPr>
            <w:tcW w:w="8563" w:type="dxa"/>
          </w:tcPr>
          <w:p w14:paraId="646678DA" w14:textId="48771933" w:rsidR="00F90867" w:rsidRDefault="00F9086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szCs w:val="22"/>
              </w:rPr>
            </w:pPr>
            <w:r>
              <w:t xml:space="preserve">Invited Lecture.  Integrated Treatment of Mental Health Problems in Pediatric Primary Care: Services, </w:t>
            </w:r>
            <w:proofErr w:type="spellStart"/>
            <w:r>
              <w:t>cience</w:t>
            </w:r>
            <w:proofErr w:type="spellEnd"/>
            <w:r>
              <w:t xml:space="preserve">, and Suggestions.  Fall Colloquium, Department of Psychology, Child Clinical Psychology Program, University of Kansas, Lawrence, KS.  (10/31).  </w:t>
            </w:r>
          </w:p>
        </w:tc>
      </w:tr>
      <w:tr w:rsidR="00F90867" w14:paraId="4ABF3919" w14:textId="77777777" w:rsidTr="003A4A82">
        <w:tc>
          <w:tcPr>
            <w:tcW w:w="1157" w:type="dxa"/>
          </w:tcPr>
          <w:p w14:paraId="24328CBE" w14:textId="3C81AE17" w:rsidR="00F90867" w:rsidRDefault="00F9086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2013 November</w:t>
            </w:r>
          </w:p>
        </w:tc>
        <w:tc>
          <w:tcPr>
            <w:tcW w:w="8563" w:type="dxa"/>
          </w:tcPr>
          <w:p w14:paraId="424E23C6" w14:textId="3EA830B5" w:rsidR="00F90867" w:rsidRPr="00F90867" w:rsidRDefault="00F90867" w:rsidP="00F90867">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 xml:space="preserve">Invited Seminar. Integrated Treatment of Mental Health Problems in Pediatric Primary Care: Services, Science, and Suggestions.  Ph.D. Professional Seminar Series, Brown School of Social Work, Washington University in Saint Louis, St. Louis, MO.  (11/8). </w:t>
            </w:r>
          </w:p>
        </w:tc>
      </w:tr>
      <w:tr w:rsidR="00F90867" w14:paraId="6426F983" w14:textId="77777777" w:rsidTr="003A4A82">
        <w:tc>
          <w:tcPr>
            <w:tcW w:w="1157" w:type="dxa"/>
          </w:tcPr>
          <w:p w14:paraId="24FE4994" w14:textId="6FF7E138" w:rsidR="00F90867" w:rsidRDefault="00F9086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2014 April</w:t>
            </w:r>
          </w:p>
        </w:tc>
        <w:tc>
          <w:tcPr>
            <w:tcW w:w="8563" w:type="dxa"/>
          </w:tcPr>
          <w:p w14:paraId="4A596FE8" w14:textId="272001F2" w:rsidR="00F90867" w:rsidRDefault="00F9086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szCs w:val="22"/>
              </w:rPr>
            </w:pPr>
            <w:r>
              <w:t>Seminar.  Integrated treatment of mental health problems in pediatric primary care:  Services, Science and Suggestions. Webinar on Integration of physical health and behavioral health services in primary care settings, Delaware Valley Healthcare Council of HAP, Philadelphia, PA.  (4/4/)</w:t>
            </w:r>
          </w:p>
        </w:tc>
      </w:tr>
      <w:tr w:rsidR="00F90867" w14:paraId="59403FEA" w14:textId="77777777" w:rsidTr="003A4A82">
        <w:tc>
          <w:tcPr>
            <w:tcW w:w="1157" w:type="dxa"/>
          </w:tcPr>
          <w:p w14:paraId="463EF573" w14:textId="1A6FC779" w:rsidR="00F90867" w:rsidRDefault="00F9086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2014 May</w:t>
            </w:r>
          </w:p>
        </w:tc>
        <w:tc>
          <w:tcPr>
            <w:tcW w:w="8563" w:type="dxa"/>
          </w:tcPr>
          <w:p w14:paraId="785B14F7" w14:textId="027A820B" w:rsidR="00F90867" w:rsidRDefault="00F9086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szCs w:val="22"/>
              </w:rPr>
            </w:pPr>
            <w:r>
              <w:t xml:space="preserve">Keynote Address. Integration of treatment of behavioral health problems in pediatric primary care: Services, Science, and Suggestions.  Integrated Care:  Models and Practices for Behavioral and Physical Health, The Levan, </w:t>
            </w:r>
            <w:proofErr w:type="spellStart"/>
            <w:r>
              <w:t>Kebles</w:t>
            </w:r>
            <w:proofErr w:type="spellEnd"/>
            <w:r>
              <w:t xml:space="preserve">, and Alessi Forum.  Sponsored by the Northwestern Pennsylvania Psychological Association and Sara Reed Children’s Center, and Community Care Behavioral Health.  Edinboro University, Edinboro, PA (5/2),      </w:t>
            </w:r>
          </w:p>
        </w:tc>
      </w:tr>
      <w:tr w:rsidR="00F90867" w14:paraId="69B8D592" w14:textId="77777777" w:rsidTr="003A4A82">
        <w:tc>
          <w:tcPr>
            <w:tcW w:w="1157" w:type="dxa"/>
          </w:tcPr>
          <w:p w14:paraId="10E0DB56" w14:textId="1CBF0B49" w:rsidR="00F90867" w:rsidRDefault="00F9086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2014 June</w:t>
            </w:r>
          </w:p>
        </w:tc>
        <w:tc>
          <w:tcPr>
            <w:tcW w:w="8563" w:type="dxa"/>
          </w:tcPr>
          <w:p w14:paraId="1D4B383A" w14:textId="2F60399A" w:rsidR="00F90867" w:rsidRDefault="00F9086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szCs w:val="22"/>
              </w:rPr>
            </w:pPr>
            <w:r>
              <w:t xml:space="preserve">Award Lecture. </w:t>
            </w:r>
            <w:r w:rsidRPr="00113D35">
              <w:rPr>
                <w:bCs/>
              </w:rPr>
              <w:t xml:space="preserve">Youth Who Sexually/Physically Abuse: Addressing Service and Science Challenges. </w:t>
            </w:r>
            <w:r w:rsidRPr="00113D35">
              <w:t>W</w:t>
            </w:r>
            <w:r w:rsidRPr="00BC2767">
              <w:t>illiam Friedrich Memorial Award for 2013</w:t>
            </w:r>
            <w:r w:rsidRPr="00D65403">
              <w:rPr>
                <w:i/>
              </w:rPr>
              <w:t>,</w:t>
            </w:r>
            <w:r>
              <w:t xml:space="preserve"> American Professional Society on the Abuse of Children. 26</w:t>
            </w:r>
            <w:r w:rsidRPr="00BC2767">
              <w:rPr>
                <w:vertAlign w:val="superscript"/>
              </w:rPr>
              <w:t>th</w:t>
            </w:r>
            <w:r>
              <w:t xml:space="preserve"> Annual Colloquium.  New Orleans, LA.  (6/13).</w:t>
            </w:r>
          </w:p>
        </w:tc>
      </w:tr>
      <w:tr w:rsidR="00F90867" w14:paraId="7F0AEE21" w14:textId="77777777" w:rsidTr="003A4A82">
        <w:tc>
          <w:tcPr>
            <w:tcW w:w="1157" w:type="dxa"/>
          </w:tcPr>
          <w:p w14:paraId="72E62D55" w14:textId="18A04A8A" w:rsidR="00F90867" w:rsidRDefault="00F9086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2014 June</w:t>
            </w:r>
          </w:p>
        </w:tc>
        <w:tc>
          <w:tcPr>
            <w:tcW w:w="8563" w:type="dxa"/>
          </w:tcPr>
          <w:p w14:paraId="03661A48" w14:textId="79486C6B" w:rsidR="00F90867" w:rsidRDefault="00F9086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szCs w:val="22"/>
              </w:rPr>
            </w:pPr>
            <w:r>
              <w:t xml:space="preserve">Invited Seminar.  AF-CBT: An overview.  Norwegian Center for Violence and Traumatic Stress in Children and Adolescents.  Oslo, Norway. (6.18).  </w:t>
            </w:r>
          </w:p>
        </w:tc>
      </w:tr>
      <w:tr w:rsidR="00F90867" w14:paraId="352FF574" w14:textId="77777777" w:rsidTr="003A4A82">
        <w:tc>
          <w:tcPr>
            <w:tcW w:w="1157" w:type="dxa"/>
          </w:tcPr>
          <w:p w14:paraId="615E6E1C" w14:textId="7BD4DF73" w:rsidR="00F90867" w:rsidRDefault="00F9086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2014 August</w:t>
            </w:r>
          </w:p>
        </w:tc>
        <w:tc>
          <w:tcPr>
            <w:tcW w:w="8563" w:type="dxa"/>
          </w:tcPr>
          <w:p w14:paraId="7EB30767" w14:textId="609DC35C" w:rsidR="00F90867" w:rsidRDefault="00F9086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szCs w:val="22"/>
              </w:rPr>
            </w:pPr>
            <w:r>
              <w:t>Alternatives for Families: A Cognitive Behavioral Therapy – Basic Training Workshop. Evidence based system change project, Dept/ of Human Services, Allegheny County, Pittsburgh. Pittsburgh PA.  (7/30-8/1)</w:t>
            </w:r>
          </w:p>
        </w:tc>
      </w:tr>
      <w:tr w:rsidR="00F90867" w14:paraId="548EF4FB" w14:textId="77777777" w:rsidTr="003A4A82">
        <w:tc>
          <w:tcPr>
            <w:tcW w:w="1157" w:type="dxa"/>
          </w:tcPr>
          <w:p w14:paraId="03280016" w14:textId="07295FA7" w:rsidR="00F90867" w:rsidRDefault="00F9086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2014 August</w:t>
            </w:r>
          </w:p>
        </w:tc>
        <w:tc>
          <w:tcPr>
            <w:tcW w:w="8563" w:type="dxa"/>
          </w:tcPr>
          <w:p w14:paraId="30980F47" w14:textId="49DD7002" w:rsidR="00F90867" w:rsidRDefault="00F9086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Alternatives for Families: A Cognitive Behavioral Therapy – Basic Training Workshop. The Washington State 2014 Learning Community in AF-CBT. Evidence based practice institute, Tacoma, WA.  (7/21-7/23)</w:t>
            </w:r>
          </w:p>
        </w:tc>
      </w:tr>
      <w:tr w:rsidR="00F90867" w14:paraId="1437A6F6" w14:textId="77777777" w:rsidTr="003A4A82">
        <w:tc>
          <w:tcPr>
            <w:tcW w:w="1157" w:type="dxa"/>
          </w:tcPr>
          <w:p w14:paraId="0B591807" w14:textId="720DE2E5" w:rsidR="00F90867" w:rsidRDefault="00F9086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2014 August</w:t>
            </w:r>
          </w:p>
        </w:tc>
        <w:tc>
          <w:tcPr>
            <w:tcW w:w="8563" w:type="dxa"/>
          </w:tcPr>
          <w:p w14:paraId="73FB8C06" w14:textId="71FE2450" w:rsidR="00F90867" w:rsidRDefault="00F9086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Alternatives for Families: A Cognitive Behavioral Therapy – Basic Training Workshop. The Nebraska 2014 State-wide Learning Community in AF-CBT. Project Harmony, Omaha, NE.  (8/20-8/22)</w:t>
            </w:r>
          </w:p>
        </w:tc>
      </w:tr>
      <w:tr w:rsidR="00F90867" w14:paraId="51125731" w14:textId="77777777" w:rsidTr="003A4A82">
        <w:tc>
          <w:tcPr>
            <w:tcW w:w="1157" w:type="dxa"/>
          </w:tcPr>
          <w:p w14:paraId="360CEAAF" w14:textId="3039FA89" w:rsidR="00F90867" w:rsidRDefault="00F9086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2014 October</w:t>
            </w:r>
          </w:p>
        </w:tc>
        <w:tc>
          <w:tcPr>
            <w:tcW w:w="8563" w:type="dxa"/>
          </w:tcPr>
          <w:p w14:paraId="289401B5" w14:textId="26E9D309" w:rsidR="00F90867" w:rsidRDefault="00F9086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 xml:space="preserve">Alternatives for Families: A Cognitive Behavioral Therapy – Basic Training Workshop. The Kempe ACYF Denver Learning Community in AF-CBT.  Denver Department of Health Services and the Kemp Center for the Prevention of Child Abuse and Neglect. Aurora, CO. Co-led with Monica Fitzgerald, Ph.D. (10/20-10/22).  </w:t>
            </w:r>
          </w:p>
        </w:tc>
      </w:tr>
      <w:tr w:rsidR="00F90867" w14:paraId="58DA2E31" w14:textId="77777777" w:rsidTr="003A4A82">
        <w:tc>
          <w:tcPr>
            <w:tcW w:w="1157" w:type="dxa"/>
          </w:tcPr>
          <w:p w14:paraId="47A7D5DB" w14:textId="0CE08861" w:rsidR="00F90867" w:rsidRDefault="00F9086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2014 November</w:t>
            </w:r>
          </w:p>
        </w:tc>
        <w:tc>
          <w:tcPr>
            <w:tcW w:w="8563" w:type="dxa"/>
          </w:tcPr>
          <w:p w14:paraId="0CC41159" w14:textId="55E94064" w:rsidR="00F90867" w:rsidRDefault="00F9086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Master Lecture (Invited).  Helping Families at Risk for Physical Abuse Using Alternatives for Families: A Cognitive Behavioral Therapy.  International Society for Traumatic Stress Studies, 30</w:t>
            </w:r>
            <w:r w:rsidRPr="00265118">
              <w:rPr>
                <w:vertAlign w:val="superscript"/>
              </w:rPr>
              <w:t>th</w:t>
            </w:r>
            <w:r>
              <w:t xml:space="preserve"> Annual Meeting. Miami, Florida (11/7).</w:t>
            </w:r>
          </w:p>
        </w:tc>
      </w:tr>
      <w:tr w:rsidR="00F90867" w14:paraId="7296FE52" w14:textId="77777777" w:rsidTr="003A4A82">
        <w:tc>
          <w:tcPr>
            <w:tcW w:w="1157" w:type="dxa"/>
          </w:tcPr>
          <w:p w14:paraId="452AE3BE" w14:textId="2C71FE1E" w:rsidR="00F90867" w:rsidRDefault="00F9086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2015 April</w:t>
            </w:r>
          </w:p>
        </w:tc>
        <w:tc>
          <w:tcPr>
            <w:tcW w:w="8563" w:type="dxa"/>
          </w:tcPr>
          <w:p w14:paraId="196FD6FA" w14:textId="366BC247" w:rsidR="00F90867" w:rsidRDefault="00F9086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Grand Rounds in Psychiatry</w:t>
            </w:r>
            <w:r w:rsidRPr="0002387B">
              <w:t xml:space="preserve">, </w:t>
            </w:r>
            <w:r w:rsidRPr="0002387B">
              <w:rPr>
                <w:bCs/>
              </w:rPr>
              <w:t xml:space="preserve">Integrated Treatment of Behavioral Health Problems </w:t>
            </w:r>
            <w:r>
              <w:rPr>
                <w:bCs/>
              </w:rPr>
              <w:t xml:space="preserve">in Pediatric </w:t>
            </w:r>
            <w:r w:rsidRPr="0002387B">
              <w:rPr>
                <w:bCs/>
              </w:rPr>
              <w:t>Primary Care: Services, Science, and Suggestions</w:t>
            </w:r>
            <w:r>
              <w:rPr>
                <w:b/>
                <w:bCs/>
              </w:rPr>
              <w:t>,</w:t>
            </w:r>
            <w:r w:rsidRPr="0002387B">
              <w:rPr>
                <w:b/>
                <w:bCs/>
              </w:rPr>
              <w:t xml:space="preserve"> </w:t>
            </w:r>
            <w:r w:rsidRPr="00B40D7F">
              <w:rPr>
                <w:szCs w:val="22"/>
              </w:rPr>
              <w:t>University of Arkansas</w:t>
            </w:r>
            <w:r>
              <w:rPr>
                <w:szCs w:val="22"/>
              </w:rPr>
              <w:t xml:space="preserve"> </w:t>
            </w:r>
            <w:r w:rsidRPr="00B40D7F">
              <w:rPr>
                <w:szCs w:val="22"/>
              </w:rPr>
              <w:t>for Medical Sciences,</w:t>
            </w:r>
            <w:r>
              <w:rPr>
                <w:szCs w:val="22"/>
              </w:rPr>
              <w:t xml:space="preserve"> Little Rock, AS (4/23).</w:t>
            </w:r>
          </w:p>
        </w:tc>
      </w:tr>
      <w:tr w:rsidR="00F90867" w14:paraId="48E340B3" w14:textId="77777777" w:rsidTr="003A4A82">
        <w:tc>
          <w:tcPr>
            <w:tcW w:w="1157" w:type="dxa"/>
          </w:tcPr>
          <w:p w14:paraId="25A79743" w14:textId="2877E0B7" w:rsidR="00F90867" w:rsidRDefault="00F9086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lastRenderedPageBreak/>
              <w:t>2015 April</w:t>
            </w:r>
          </w:p>
        </w:tc>
        <w:tc>
          <w:tcPr>
            <w:tcW w:w="8563" w:type="dxa"/>
          </w:tcPr>
          <w:p w14:paraId="2962A867" w14:textId="15315400" w:rsidR="00F90867" w:rsidRDefault="00F9086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rsidRPr="00B40D7F">
              <w:rPr>
                <w:szCs w:val="22"/>
              </w:rPr>
              <w:t>Interventions for Family Conflict and Child Behavioral Dysfunction – An Overview of AF-CBT.  Spring Psych TLC Conference for Mental Health Professionals Arkansas Dept. of Human Services, University of Arkansas for Medical Sciences, Psychiatric Research Institute,</w:t>
            </w:r>
            <w:r>
              <w:rPr>
                <w:szCs w:val="22"/>
              </w:rPr>
              <w:t xml:space="preserve"> </w:t>
            </w:r>
            <w:r w:rsidRPr="00B40D7F">
              <w:rPr>
                <w:szCs w:val="22"/>
              </w:rPr>
              <w:t>Little Rock, Arkansas (4/24)</w:t>
            </w:r>
            <w:r>
              <w:rPr>
                <w:szCs w:val="22"/>
              </w:rPr>
              <w:t>.</w:t>
            </w:r>
          </w:p>
        </w:tc>
      </w:tr>
      <w:tr w:rsidR="00F90867" w14:paraId="129E2515" w14:textId="77777777" w:rsidTr="003A4A82">
        <w:tc>
          <w:tcPr>
            <w:tcW w:w="1157" w:type="dxa"/>
          </w:tcPr>
          <w:p w14:paraId="5135DF3B" w14:textId="43AAD9D9" w:rsidR="00F90867" w:rsidRDefault="00F9086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2015 October</w:t>
            </w:r>
          </w:p>
        </w:tc>
        <w:tc>
          <w:tcPr>
            <w:tcW w:w="8563" w:type="dxa"/>
          </w:tcPr>
          <w:p w14:paraId="1AC1A9DC" w14:textId="4666D937" w:rsidR="00F90867" w:rsidRDefault="00F9086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Keynote Address.  Enhancing the Use of EBPs for Children with Behavior Problems: Back to Basic. 2015 PCIT International Convention -- Getting to Scale:  Building Capacity and Infrastructure. Pittsburgh, PA (10/1).</w:t>
            </w:r>
          </w:p>
        </w:tc>
      </w:tr>
      <w:tr w:rsidR="00F90867" w14:paraId="0A6BB58F" w14:textId="77777777" w:rsidTr="003A4A82">
        <w:tc>
          <w:tcPr>
            <w:tcW w:w="1157" w:type="dxa"/>
          </w:tcPr>
          <w:p w14:paraId="58014708" w14:textId="2D644657" w:rsidR="00F90867" w:rsidRDefault="00F9086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2015 November</w:t>
            </w:r>
          </w:p>
        </w:tc>
        <w:tc>
          <w:tcPr>
            <w:tcW w:w="8563" w:type="dxa"/>
          </w:tcPr>
          <w:p w14:paraId="440EE4C8" w14:textId="14D854C9" w:rsidR="00F90867" w:rsidRDefault="00F9086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Residency Education. An Overview of Alternatives for Families: A Cognitive Behavioral Therapy. Department of Psychiatry, Center for Child and Adolescent Traumatic Stress, Allegheny General Hospital, Pittsburgh PA.  (11/17)</w:t>
            </w:r>
          </w:p>
        </w:tc>
      </w:tr>
      <w:tr w:rsidR="00F90867" w14:paraId="69F2ACD6" w14:textId="77777777" w:rsidTr="003A4A82">
        <w:tc>
          <w:tcPr>
            <w:tcW w:w="1157" w:type="dxa"/>
          </w:tcPr>
          <w:p w14:paraId="6120EDD0" w14:textId="1E6D4C28" w:rsidR="00F90867" w:rsidRDefault="00F9086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2016 June</w:t>
            </w:r>
          </w:p>
        </w:tc>
        <w:tc>
          <w:tcPr>
            <w:tcW w:w="8563" w:type="dxa"/>
          </w:tcPr>
          <w:p w14:paraId="47502D9D" w14:textId="529D0BF3" w:rsidR="00F90867" w:rsidRDefault="00F9086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rsidRPr="007D29B2">
              <w:t xml:space="preserve">Trainer, The Pediatric Learning Collaborative: </w:t>
            </w:r>
            <w:r w:rsidRPr="007D29B2">
              <w:rPr>
                <w:szCs w:val="22"/>
              </w:rPr>
              <w:t>Training In Evidence-Based Treatment Skills for ADHD &amp; Behavior Problems (Co-led with A</w:t>
            </w:r>
            <w:r w:rsidRPr="007D29B2">
              <w:rPr>
                <w:lang w:val="de-DE"/>
              </w:rPr>
              <w:t>my Laughlin and Jack Rozel).  Community Care Behavioral</w:t>
            </w:r>
            <w:r>
              <w:rPr>
                <w:szCs w:val="22"/>
              </w:rPr>
              <w:t xml:space="preserve"> </w:t>
            </w:r>
            <w:r w:rsidRPr="007D29B2">
              <w:rPr>
                <w:lang w:val="de-DE"/>
              </w:rPr>
              <w:t xml:space="preserve">Health Organization. The Penn Stater, State College, PA (6/8-9).  </w:t>
            </w:r>
          </w:p>
        </w:tc>
      </w:tr>
      <w:tr w:rsidR="00F90867" w14:paraId="1D963CA4" w14:textId="77777777" w:rsidTr="003A4A82">
        <w:tc>
          <w:tcPr>
            <w:tcW w:w="1157" w:type="dxa"/>
          </w:tcPr>
          <w:p w14:paraId="5F9913F6" w14:textId="35994263" w:rsidR="00F90867" w:rsidRDefault="00D90AC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2016 July</w:t>
            </w:r>
          </w:p>
        </w:tc>
        <w:tc>
          <w:tcPr>
            <w:tcW w:w="8563" w:type="dxa"/>
          </w:tcPr>
          <w:p w14:paraId="0E9FA554" w14:textId="4FF23575" w:rsidR="00F90867" w:rsidRPr="007D29B2" w:rsidRDefault="003076AD">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Trainer, Basic Training Workshop in AF-CBT.  Massachusetts Society for the Prevention of Cruelty to Children.  Williams James College, Newton, MA (7-19-21).</w:t>
            </w:r>
          </w:p>
        </w:tc>
      </w:tr>
      <w:tr w:rsidR="00F90867" w14:paraId="181BB706" w14:textId="77777777" w:rsidTr="003A4A82">
        <w:tc>
          <w:tcPr>
            <w:tcW w:w="1157" w:type="dxa"/>
          </w:tcPr>
          <w:p w14:paraId="27A1311A" w14:textId="6A4A34D0" w:rsidR="00F90867" w:rsidRDefault="00D90AC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2016 September</w:t>
            </w:r>
          </w:p>
        </w:tc>
        <w:tc>
          <w:tcPr>
            <w:tcW w:w="8563" w:type="dxa"/>
          </w:tcPr>
          <w:p w14:paraId="6DE57DE5" w14:textId="07C5E504" w:rsidR="00F90867" w:rsidRPr="007D29B2" w:rsidRDefault="003076AD">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Workshop.  Integrated pediatric health care: Services, science, and suggestions.  Pediatric Provider Integrated Care Conference: Linking Behavioral health and Physical Health to Enhance Wellness for Young Children.  Allegheny County Department of Health, Children’s Hospital of Pittsburgh, Pittsburgh, PA  (9/21).</w:t>
            </w:r>
          </w:p>
        </w:tc>
      </w:tr>
      <w:tr w:rsidR="00F90867" w14:paraId="1DB88262" w14:textId="77777777" w:rsidTr="003A4A82">
        <w:tc>
          <w:tcPr>
            <w:tcW w:w="1157" w:type="dxa"/>
          </w:tcPr>
          <w:p w14:paraId="7A492C54" w14:textId="7E709432" w:rsidR="00F90867" w:rsidRDefault="00D90AC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2016 September</w:t>
            </w:r>
          </w:p>
        </w:tc>
        <w:tc>
          <w:tcPr>
            <w:tcW w:w="8563" w:type="dxa"/>
          </w:tcPr>
          <w:p w14:paraId="643699D6" w14:textId="56F29BAD" w:rsidR="00F90867" w:rsidRPr="007D29B2" w:rsidRDefault="003076AD">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Moderator, Panel Discussion, Models of integrated care.  Pediatric Provider Integrated Care Conference: Linking Behavioral health and Physical Health to Enhance Wellness for Young Children.  Allegheny County Department of Health, Children’s Hospital of Pittsburgh, Pittsburgh, PA (9/21).</w:t>
            </w:r>
          </w:p>
        </w:tc>
      </w:tr>
      <w:tr w:rsidR="00F90867" w14:paraId="5532AB60" w14:textId="77777777" w:rsidTr="003A4A82">
        <w:tc>
          <w:tcPr>
            <w:tcW w:w="1157" w:type="dxa"/>
          </w:tcPr>
          <w:p w14:paraId="4A6EA2B2" w14:textId="5D05C7FD" w:rsidR="00F90867" w:rsidRDefault="00D90AC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2016 October</w:t>
            </w:r>
          </w:p>
        </w:tc>
        <w:tc>
          <w:tcPr>
            <w:tcW w:w="8563" w:type="dxa"/>
          </w:tcPr>
          <w:p w14:paraId="1164703E" w14:textId="385F72F0" w:rsidR="00F90867" w:rsidRPr="007D29B2" w:rsidRDefault="003076AD">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rsidRPr="00D35B1A">
              <w:rPr>
                <w:szCs w:val="22"/>
              </w:rPr>
              <w:t>Invited presenter, Department of Psychology, Colloquium Series.  Integrated Pediatric Health</w:t>
            </w:r>
            <w:r>
              <w:rPr>
                <w:szCs w:val="22"/>
              </w:rPr>
              <w:t xml:space="preserve"> </w:t>
            </w:r>
            <w:r w:rsidRPr="00D35B1A">
              <w:rPr>
                <w:szCs w:val="22"/>
              </w:rPr>
              <w:t>Care: Options, outcomes, and opportunities. St. John’s University, Dept. of Psychology.</w:t>
            </w:r>
            <w:r>
              <w:rPr>
                <w:szCs w:val="22"/>
              </w:rPr>
              <w:t xml:space="preserve"> </w:t>
            </w:r>
            <w:r w:rsidRPr="00D35B1A">
              <w:rPr>
                <w:szCs w:val="22"/>
              </w:rPr>
              <w:t>Jamaica, NY.</w:t>
            </w:r>
          </w:p>
        </w:tc>
      </w:tr>
      <w:tr w:rsidR="00F90867" w14:paraId="0EABAA82" w14:textId="77777777" w:rsidTr="003A4A82">
        <w:tc>
          <w:tcPr>
            <w:tcW w:w="1157" w:type="dxa"/>
          </w:tcPr>
          <w:p w14:paraId="13E56C34" w14:textId="28173212" w:rsidR="00F90867" w:rsidRDefault="00D90AC7">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 xml:space="preserve">2017 </w:t>
            </w:r>
            <w:r w:rsidR="003076AD">
              <w:rPr>
                <w:bCs/>
              </w:rPr>
              <w:t>April</w:t>
            </w:r>
          </w:p>
        </w:tc>
        <w:tc>
          <w:tcPr>
            <w:tcW w:w="8563" w:type="dxa"/>
          </w:tcPr>
          <w:p w14:paraId="6374B0B3" w14:textId="4357D5E0" w:rsidR="00F90867" w:rsidRPr="007D29B2" w:rsidRDefault="003076AD">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rsidRPr="003076AD">
              <w:t>Grand Rounds Lecture, Integrated Pediatric Health Care: Services, Science &amp; Suggestions. Department of Psychiatry and Behavioral Health, University of Colorado School of Medicine, Aurora, CO.  (4/25)</w:t>
            </w:r>
          </w:p>
        </w:tc>
      </w:tr>
      <w:tr w:rsidR="00F90867" w14:paraId="3D4FC0D7" w14:textId="77777777" w:rsidTr="003A4A82">
        <w:tc>
          <w:tcPr>
            <w:tcW w:w="1157" w:type="dxa"/>
          </w:tcPr>
          <w:p w14:paraId="6AB8EAC8" w14:textId="65CB1C2D" w:rsidR="00F90867" w:rsidRDefault="003076AD">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2017 September</w:t>
            </w:r>
          </w:p>
        </w:tc>
        <w:tc>
          <w:tcPr>
            <w:tcW w:w="8563" w:type="dxa"/>
          </w:tcPr>
          <w:p w14:paraId="5313E547" w14:textId="2AFD1BF0" w:rsidR="00F90867" w:rsidRPr="007D29B2" w:rsidRDefault="003076AD">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rPr>
                <w:szCs w:val="22"/>
              </w:rPr>
              <w:t xml:space="preserve">Keynote address.  Assessing and treating children who misuse fire.  The continuum of </w:t>
            </w:r>
            <w:proofErr w:type="spellStart"/>
            <w:r>
              <w:rPr>
                <w:szCs w:val="22"/>
              </w:rPr>
              <w:t>firesetting</w:t>
            </w:r>
            <w:proofErr w:type="spellEnd"/>
            <w:r>
              <w:rPr>
                <w:szCs w:val="22"/>
              </w:rPr>
              <w:t xml:space="preserve"> and arson.  Sponsored by the Cognitive Centre and </w:t>
            </w:r>
            <w:proofErr w:type="spellStart"/>
            <w:r>
              <w:rPr>
                <w:szCs w:val="22"/>
              </w:rPr>
              <w:t>Fabtic</w:t>
            </w:r>
            <w:proofErr w:type="spellEnd"/>
            <w:r>
              <w:rPr>
                <w:szCs w:val="22"/>
              </w:rPr>
              <w:t xml:space="preserve">, London, England, (9/24)  </w:t>
            </w:r>
          </w:p>
        </w:tc>
      </w:tr>
      <w:tr w:rsidR="00F90867" w14:paraId="72205609" w14:textId="77777777" w:rsidTr="003A4A82">
        <w:tc>
          <w:tcPr>
            <w:tcW w:w="1157" w:type="dxa"/>
          </w:tcPr>
          <w:p w14:paraId="37A5CF19" w14:textId="74E7C7DC" w:rsidR="00F90867" w:rsidRDefault="003076AD">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2018 May</w:t>
            </w:r>
          </w:p>
        </w:tc>
        <w:tc>
          <w:tcPr>
            <w:tcW w:w="8563" w:type="dxa"/>
          </w:tcPr>
          <w:p w14:paraId="6F06C77F" w14:textId="4019A7B7" w:rsidR="00F90867" w:rsidRPr="007D29B2" w:rsidRDefault="003076AD">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rsidRPr="003076AD">
              <w:t>Invited lecture. Integrated Pediatric Health Care: Options and Opportunities. Post-doctoral training (T-32) in implementation science (P-50). David Mandel and Rinad Beidas (Co-PIs).  University of Pennsylvania School of Medicine, Philadelphia, PA (5-12).</w:t>
            </w:r>
          </w:p>
        </w:tc>
      </w:tr>
      <w:tr w:rsidR="00F90867" w14:paraId="7BA4655B" w14:textId="77777777" w:rsidTr="003A4A82">
        <w:tc>
          <w:tcPr>
            <w:tcW w:w="1157" w:type="dxa"/>
          </w:tcPr>
          <w:p w14:paraId="5D917DB2" w14:textId="7DCDBE93" w:rsidR="00F90867" w:rsidRDefault="003076AD">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Cs/>
              </w:rPr>
            </w:pPr>
            <w:r>
              <w:rPr>
                <w:bCs/>
              </w:rPr>
              <w:t>2021 October</w:t>
            </w:r>
          </w:p>
        </w:tc>
        <w:tc>
          <w:tcPr>
            <w:tcW w:w="8563" w:type="dxa"/>
          </w:tcPr>
          <w:p w14:paraId="318FFB31" w14:textId="06592596" w:rsidR="00F90867" w:rsidRPr="007D29B2" w:rsidRDefault="003076AD">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rPr>
                <w:szCs w:val="22"/>
              </w:rPr>
              <w:t xml:space="preserve">Keynote Address. </w:t>
            </w:r>
            <w:r w:rsidRPr="00877026">
              <w:rPr>
                <w:szCs w:val="22"/>
              </w:rPr>
              <w:t>Children’s Experiences of Family Conflict and Violence:  Significance, Services, and Suggestions</w:t>
            </w:r>
            <w:r>
              <w:rPr>
                <w:szCs w:val="22"/>
              </w:rPr>
              <w:t>.</w:t>
            </w:r>
            <w:r w:rsidRPr="00877026">
              <w:rPr>
                <w:szCs w:val="22"/>
              </w:rPr>
              <w:t xml:space="preserve"> </w:t>
            </w:r>
            <w:r>
              <w:rPr>
                <w:szCs w:val="22"/>
              </w:rPr>
              <w:t xml:space="preserve">2021 Trauma and Loss Symposium.  </w:t>
            </w:r>
            <w:proofErr w:type="spellStart"/>
            <w:r>
              <w:rPr>
                <w:szCs w:val="22"/>
              </w:rPr>
              <w:t>Viriya</w:t>
            </w:r>
            <w:proofErr w:type="spellEnd"/>
            <w:r>
              <w:rPr>
                <w:szCs w:val="22"/>
              </w:rPr>
              <w:t xml:space="preserve"> Mental Health.  Singapore. (10/11).</w:t>
            </w:r>
          </w:p>
        </w:tc>
      </w:tr>
    </w:tbl>
    <w:p w14:paraId="0CAF3D50" w14:textId="0763223F" w:rsidR="0050500E" w:rsidRDefault="0050500E" w:rsidP="00CF77F4">
      <w:pPr>
        <w:keepLines/>
        <w:widowControl/>
        <w:pBdr>
          <w:bottom w:val="single" w:sz="12" w:space="1" w:color="auto"/>
        </w:pBdr>
        <w:rPr>
          <w:szCs w:val="22"/>
        </w:rPr>
      </w:pPr>
    </w:p>
    <w:p w14:paraId="01257813" w14:textId="240F7D0F" w:rsidR="00740267" w:rsidRDefault="00740267" w:rsidP="00CF77F4">
      <w:pPr>
        <w:keepLines/>
        <w:widowControl/>
        <w:pBdr>
          <w:bottom w:val="single" w:sz="12" w:space="1" w:color="auto"/>
        </w:pBdr>
        <w:rPr>
          <w:szCs w:val="22"/>
        </w:rPr>
      </w:pPr>
      <w:r>
        <w:rPr>
          <w:szCs w:val="22"/>
        </w:rPr>
        <w:t xml:space="preserve">2022              Invited presenter, Annual Workshop Series 2022.  Addressing family conflict and coercion:    </w:t>
      </w:r>
    </w:p>
    <w:p w14:paraId="5B5341C8" w14:textId="1A4B5CB4" w:rsidR="00740267" w:rsidRDefault="00473078" w:rsidP="00CF77F4">
      <w:pPr>
        <w:keepLines/>
        <w:widowControl/>
        <w:pBdr>
          <w:bottom w:val="single" w:sz="12" w:space="1" w:color="auto"/>
        </w:pBdr>
        <w:rPr>
          <w:szCs w:val="22"/>
        </w:rPr>
      </w:pPr>
      <w:r>
        <w:rPr>
          <w:szCs w:val="22"/>
        </w:rPr>
        <w:t>February</w:t>
      </w:r>
      <w:r w:rsidR="00740267">
        <w:rPr>
          <w:szCs w:val="22"/>
        </w:rPr>
        <w:t xml:space="preserve">    </w:t>
      </w:r>
      <w:r w:rsidR="004C4B71">
        <w:rPr>
          <w:szCs w:val="22"/>
        </w:rPr>
        <w:t xml:space="preserve"> </w:t>
      </w:r>
      <w:r w:rsidR="00740267">
        <w:rPr>
          <w:szCs w:val="22"/>
        </w:rPr>
        <w:t xml:space="preserve"> An overview of AF-CBT. American Professional Society on the Abuse of Children, virtual (2/8). </w:t>
      </w:r>
    </w:p>
    <w:p w14:paraId="5872696F" w14:textId="683B5605" w:rsidR="00740267" w:rsidRDefault="00740267" w:rsidP="00CF77F4">
      <w:pPr>
        <w:keepLines/>
        <w:widowControl/>
        <w:pBdr>
          <w:bottom w:val="single" w:sz="12" w:space="1" w:color="auto"/>
        </w:pBdr>
        <w:rPr>
          <w:szCs w:val="22"/>
        </w:rPr>
      </w:pPr>
    </w:p>
    <w:p w14:paraId="3C840931" w14:textId="77777777" w:rsidR="00473078" w:rsidRDefault="00740267" w:rsidP="00473078">
      <w:pPr>
        <w:keepLines/>
        <w:widowControl/>
        <w:pBdr>
          <w:bottom w:val="single" w:sz="12" w:space="1" w:color="auto"/>
        </w:pBdr>
        <w:rPr>
          <w:szCs w:val="22"/>
        </w:rPr>
      </w:pPr>
      <w:r>
        <w:rPr>
          <w:szCs w:val="22"/>
        </w:rPr>
        <w:t xml:space="preserve">2022 </w:t>
      </w:r>
      <w:r>
        <w:rPr>
          <w:szCs w:val="22"/>
        </w:rPr>
        <w:tab/>
        <w:t xml:space="preserve">         Invited presenter.  Seamless Symposium:  Weaving a comprehensive CAC mental health</w:t>
      </w:r>
    </w:p>
    <w:p w14:paraId="73EE086D" w14:textId="314661B2" w:rsidR="00740267" w:rsidRDefault="00473078" w:rsidP="00473078">
      <w:pPr>
        <w:keepLines/>
        <w:widowControl/>
        <w:pBdr>
          <w:bottom w:val="single" w:sz="12" w:space="1" w:color="auto"/>
        </w:pBdr>
        <w:rPr>
          <w:szCs w:val="22"/>
        </w:rPr>
      </w:pPr>
      <w:r>
        <w:rPr>
          <w:szCs w:val="22"/>
        </w:rPr>
        <w:t xml:space="preserve">February     </w:t>
      </w:r>
      <w:r w:rsidR="00740267">
        <w:rPr>
          <w:szCs w:val="22"/>
        </w:rPr>
        <w:t xml:space="preserve">  response to special populations . Addressing physical abuse and harsh discipline in clinical </w:t>
      </w:r>
    </w:p>
    <w:p w14:paraId="475FFEEB" w14:textId="6E03A8FE" w:rsidR="00740267" w:rsidRDefault="00740267" w:rsidP="00740267">
      <w:pPr>
        <w:keepLines/>
        <w:widowControl/>
        <w:pBdr>
          <w:bottom w:val="single" w:sz="12" w:space="1" w:color="auto"/>
        </w:pBdr>
        <w:ind w:firstLine="720"/>
        <w:rPr>
          <w:szCs w:val="22"/>
        </w:rPr>
      </w:pPr>
      <w:r>
        <w:rPr>
          <w:szCs w:val="22"/>
        </w:rPr>
        <w:t xml:space="preserve">         practice using AF-CBT. Virtual session (2.10).   </w:t>
      </w:r>
      <w:r>
        <w:rPr>
          <w:szCs w:val="22"/>
        </w:rPr>
        <w:tab/>
      </w:r>
    </w:p>
    <w:p w14:paraId="3999FBCA" w14:textId="77777777" w:rsidR="00740267" w:rsidRDefault="00740267" w:rsidP="00CF77F4">
      <w:pPr>
        <w:keepLines/>
        <w:widowControl/>
        <w:pBdr>
          <w:bottom w:val="single" w:sz="12" w:space="1" w:color="auto"/>
        </w:pBdr>
        <w:rPr>
          <w:szCs w:val="22"/>
        </w:rPr>
      </w:pPr>
    </w:p>
    <w:p w14:paraId="53D7AE14" w14:textId="4FF44572" w:rsidR="00740267" w:rsidRDefault="00B10E96" w:rsidP="00B10E96">
      <w:pPr>
        <w:keepLines/>
        <w:widowControl/>
        <w:pBdr>
          <w:bottom w:val="single" w:sz="12" w:space="1" w:color="auto"/>
        </w:pBdr>
        <w:rPr>
          <w:szCs w:val="22"/>
        </w:rPr>
      </w:pPr>
      <w:r>
        <w:rPr>
          <w:szCs w:val="22"/>
        </w:rPr>
        <w:t>2022</w:t>
      </w:r>
      <w:r>
        <w:rPr>
          <w:szCs w:val="22"/>
        </w:rPr>
        <w:tab/>
        <w:t xml:space="preserve">         Invited presenter. Addressing family conflict and coercion: An overview of AF-CBT.</w:t>
      </w:r>
    </w:p>
    <w:p w14:paraId="6918FA8E" w14:textId="530B8B56" w:rsidR="00B10E96" w:rsidRDefault="00C07106" w:rsidP="00C07106">
      <w:pPr>
        <w:keepLines/>
        <w:widowControl/>
        <w:pBdr>
          <w:bottom w:val="single" w:sz="12" w:space="1" w:color="auto"/>
        </w:pBdr>
        <w:rPr>
          <w:szCs w:val="22"/>
        </w:rPr>
      </w:pPr>
      <w:r>
        <w:rPr>
          <w:szCs w:val="22"/>
        </w:rPr>
        <w:t xml:space="preserve">June     </w:t>
      </w:r>
      <w:r w:rsidR="00B10E96">
        <w:rPr>
          <w:szCs w:val="22"/>
        </w:rPr>
        <w:t xml:space="preserve">         Evidence based treatment workshop series.  New Jersey Children’s Alliance.  Virtual session (6/13).</w:t>
      </w:r>
    </w:p>
    <w:p w14:paraId="4E243F86" w14:textId="19D59DDF" w:rsidR="00B10E96" w:rsidRDefault="00B10E96" w:rsidP="00CF77F4">
      <w:pPr>
        <w:keepLines/>
        <w:widowControl/>
        <w:pBdr>
          <w:bottom w:val="single" w:sz="12" w:space="1" w:color="auto"/>
        </w:pBdr>
        <w:rPr>
          <w:szCs w:val="22"/>
        </w:rPr>
      </w:pPr>
    </w:p>
    <w:p w14:paraId="39B712EB" w14:textId="77777777" w:rsidR="00C07106" w:rsidRDefault="00C07106" w:rsidP="00C07106">
      <w:pPr>
        <w:keepLines/>
        <w:widowControl/>
        <w:pBdr>
          <w:bottom w:val="single" w:sz="12" w:space="1" w:color="auto"/>
        </w:pBdr>
        <w:rPr>
          <w:szCs w:val="22"/>
        </w:rPr>
      </w:pPr>
      <w:r>
        <w:rPr>
          <w:szCs w:val="22"/>
        </w:rPr>
        <w:lastRenderedPageBreak/>
        <w:t>2022</w:t>
      </w:r>
      <w:r>
        <w:rPr>
          <w:szCs w:val="22"/>
        </w:rPr>
        <w:tab/>
        <w:t xml:space="preserve">        Invited Mental Health Track Institute, Basic Training Workshop in AF-CBT. </w:t>
      </w:r>
    </w:p>
    <w:p w14:paraId="159DD100" w14:textId="7C804EC2" w:rsidR="00C07106" w:rsidRDefault="00C07106" w:rsidP="00CF77F4">
      <w:pPr>
        <w:keepLines/>
        <w:widowControl/>
        <w:pBdr>
          <w:bottom w:val="single" w:sz="12" w:space="1" w:color="auto"/>
        </w:pBdr>
        <w:rPr>
          <w:szCs w:val="22"/>
        </w:rPr>
      </w:pPr>
      <w:r>
        <w:rPr>
          <w:szCs w:val="22"/>
        </w:rPr>
        <w:t>June             American Professional Society on the Abuse of Children, New Orleans, LA.  (6&amp;7)</w:t>
      </w:r>
    </w:p>
    <w:p w14:paraId="3EC8DFDE" w14:textId="7CED4AC4" w:rsidR="00C07106" w:rsidRDefault="00C07106" w:rsidP="00CF77F4">
      <w:pPr>
        <w:keepLines/>
        <w:widowControl/>
        <w:pBdr>
          <w:bottom w:val="single" w:sz="12" w:space="1" w:color="auto"/>
        </w:pBdr>
        <w:rPr>
          <w:szCs w:val="22"/>
        </w:rPr>
      </w:pPr>
    </w:p>
    <w:p w14:paraId="365A29F4" w14:textId="77777777" w:rsidR="00C07106" w:rsidRDefault="00C07106" w:rsidP="00CF77F4">
      <w:pPr>
        <w:keepLines/>
        <w:widowControl/>
        <w:pBdr>
          <w:bottom w:val="single" w:sz="12" w:space="1" w:color="auto"/>
        </w:pBdr>
        <w:rPr>
          <w:szCs w:val="22"/>
        </w:rPr>
      </w:pPr>
    </w:p>
    <w:p w14:paraId="39CFE959" w14:textId="77777777" w:rsidR="00F96AF7" w:rsidRDefault="00F96AF7" w:rsidP="00D8549F">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p>
    <w:p w14:paraId="7837D984" w14:textId="77777777" w:rsidR="00C51A04" w:rsidRDefault="00C51A04" w:rsidP="00C875D8">
      <w:pPr>
        <w:pStyle w:val="Heading2"/>
      </w:pPr>
      <w:r>
        <w:t>NATIONAL MEDIA</w:t>
      </w:r>
    </w:p>
    <w:p w14:paraId="11A08329" w14:textId="78CCA0BF" w:rsidR="00C51A04" w:rsidRDefault="00C51A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5"/>
        <w:gridCol w:w="9265"/>
      </w:tblGrid>
      <w:tr w:rsidR="008C306D" w14:paraId="13977DB1" w14:textId="77777777" w:rsidTr="008C306D">
        <w:tc>
          <w:tcPr>
            <w:tcW w:w="805" w:type="dxa"/>
          </w:tcPr>
          <w:p w14:paraId="44ED8F9E" w14:textId="29A97812" w:rsidR="008C306D" w:rsidRDefault="008C306D">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1995</w:t>
            </w:r>
          </w:p>
        </w:tc>
        <w:tc>
          <w:tcPr>
            <w:tcW w:w="9265" w:type="dxa"/>
          </w:tcPr>
          <w:p w14:paraId="68AB6D93" w14:textId="260FBE62" w:rsidR="008C306D" w:rsidRDefault="008C306D">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 xml:space="preserve">“Arson.”  American Justice, Arts and Entertainment, </w:t>
            </w:r>
            <w:smartTag w:uri="urn:schemas-microsoft-com:office:smarttags" w:element="place">
              <w:smartTag w:uri="urn:schemas-microsoft-com:office:smarttags" w:element="City">
                <w:r>
                  <w:t>Chicago</w:t>
                </w:r>
              </w:smartTag>
              <w:r>
                <w:t xml:space="preserve">, </w:t>
              </w:r>
              <w:smartTag w:uri="urn:schemas-microsoft-com:office:smarttags" w:element="State">
                <w:r>
                  <w:t>IL</w:t>
                </w:r>
              </w:smartTag>
            </w:smartTag>
            <w:r>
              <w:t>.  Aired:  February, June, October</w:t>
            </w:r>
          </w:p>
        </w:tc>
      </w:tr>
      <w:tr w:rsidR="008C306D" w14:paraId="50737823" w14:textId="77777777" w:rsidTr="008C306D">
        <w:tc>
          <w:tcPr>
            <w:tcW w:w="805" w:type="dxa"/>
          </w:tcPr>
          <w:p w14:paraId="35BDA83F" w14:textId="47BB8F52" w:rsidR="008C306D" w:rsidRDefault="008C306D">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1997</w:t>
            </w:r>
          </w:p>
        </w:tc>
        <w:tc>
          <w:tcPr>
            <w:tcW w:w="9265" w:type="dxa"/>
          </w:tcPr>
          <w:p w14:paraId="47EC5486" w14:textId="36FE9195" w:rsidR="008C306D" w:rsidRDefault="008C306D">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 xml:space="preserve">“Juvenile </w:t>
            </w:r>
            <w:proofErr w:type="spellStart"/>
            <w:r>
              <w:t>Firesetters</w:t>
            </w:r>
            <w:proofErr w:type="spellEnd"/>
            <w:r>
              <w:t>,” Fox Television, Network News, Los Angeles, CA. Aired:  March 22.</w:t>
            </w:r>
          </w:p>
        </w:tc>
      </w:tr>
      <w:tr w:rsidR="008C306D" w14:paraId="30E0DF68" w14:textId="77777777" w:rsidTr="008C306D">
        <w:tc>
          <w:tcPr>
            <w:tcW w:w="805" w:type="dxa"/>
          </w:tcPr>
          <w:p w14:paraId="78D4C049" w14:textId="0420A3DD" w:rsidR="008C306D" w:rsidRDefault="008C306D">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1998</w:t>
            </w:r>
          </w:p>
        </w:tc>
        <w:tc>
          <w:tcPr>
            <w:tcW w:w="9265" w:type="dxa"/>
          </w:tcPr>
          <w:p w14:paraId="0532185A" w14:textId="77777777" w:rsidR="008C306D" w:rsidRDefault="008C306D" w:rsidP="008C306D">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 xml:space="preserve">“Time to Speak: A Journey of Overcoming Child Abuse.”  Consultant.  In the series “No Time to Be a Child”, Public Broadcasting System, Nomadic Pictures, Ltd., &amp; Detroit Public Television, </w:t>
            </w:r>
          </w:p>
          <w:p w14:paraId="14E1AE1A" w14:textId="6DDCDDFA" w:rsidR="008C306D" w:rsidRDefault="008C306D" w:rsidP="008C306D">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Chicago, IL, Aired:  February 10.</w:t>
            </w:r>
          </w:p>
        </w:tc>
      </w:tr>
      <w:tr w:rsidR="008C306D" w14:paraId="5E5292D1" w14:textId="77777777" w:rsidTr="008C306D">
        <w:tc>
          <w:tcPr>
            <w:tcW w:w="805" w:type="dxa"/>
          </w:tcPr>
          <w:p w14:paraId="3DE768F4" w14:textId="2E57014A" w:rsidR="008C306D" w:rsidRDefault="008C306D">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1999</w:t>
            </w:r>
          </w:p>
        </w:tc>
        <w:tc>
          <w:tcPr>
            <w:tcW w:w="9265" w:type="dxa"/>
          </w:tcPr>
          <w:p w14:paraId="71B2401D" w14:textId="6D148B59" w:rsidR="008C306D" w:rsidRDefault="008C306D">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“Playing with Fire,” ABC News, “20/20”, New York, NY.  Expert interview, consultant. Aired:  April 12.</w:t>
            </w:r>
          </w:p>
        </w:tc>
      </w:tr>
      <w:tr w:rsidR="008C306D" w14:paraId="70581F45" w14:textId="77777777" w:rsidTr="008C306D">
        <w:tc>
          <w:tcPr>
            <w:tcW w:w="805" w:type="dxa"/>
          </w:tcPr>
          <w:p w14:paraId="20D7468D" w14:textId="2F28B99E" w:rsidR="008C306D" w:rsidRDefault="008C306D">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2005</w:t>
            </w:r>
          </w:p>
        </w:tc>
        <w:tc>
          <w:tcPr>
            <w:tcW w:w="9265" w:type="dxa"/>
          </w:tcPr>
          <w:p w14:paraId="7DBA54E7" w14:textId="2740988F" w:rsidR="008C306D" w:rsidRDefault="008C306D">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“Children and Fire”, National Public Radio, “The Infinite Mind”.  Expert consultant.</w:t>
            </w:r>
          </w:p>
        </w:tc>
      </w:tr>
      <w:tr w:rsidR="008C306D" w14:paraId="67108056" w14:textId="77777777" w:rsidTr="008C306D">
        <w:tc>
          <w:tcPr>
            <w:tcW w:w="805" w:type="dxa"/>
          </w:tcPr>
          <w:p w14:paraId="7FB495EB" w14:textId="3DD70232" w:rsidR="008C306D" w:rsidRDefault="008C306D">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2006</w:t>
            </w:r>
          </w:p>
        </w:tc>
        <w:tc>
          <w:tcPr>
            <w:tcW w:w="9265" w:type="dxa"/>
          </w:tcPr>
          <w:p w14:paraId="4DE86250" w14:textId="43185DB7" w:rsidR="008C306D" w:rsidRDefault="008C306D">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 xml:space="preserve">“Woman accused of hitting boyfriend with her baby.”  Expert interview, </w:t>
            </w:r>
            <w:r w:rsidRPr="00181972">
              <w:rPr>
                <w:i/>
              </w:rPr>
              <w:t>C</w:t>
            </w:r>
            <w:r>
              <w:rPr>
                <w:i/>
              </w:rPr>
              <w:t>N</w:t>
            </w:r>
            <w:r w:rsidRPr="00181972">
              <w:rPr>
                <w:i/>
              </w:rPr>
              <w:t>N.com</w:t>
            </w:r>
            <w:r>
              <w:rPr>
                <w:i/>
              </w:rPr>
              <w:t>. (</w:t>
            </w:r>
            <w:smartTag w:uri="urn:schemas-microsoft-com:office:smarttags" w:element="date">
              <w:smartTagPr>
                <w:attr w:name="Month" w:val="10"/>
                <w:attr w:name="Day" w:val="16"/>
                <w:attr w:name="Year" w:val="2006"/>
              </w:smartTagPr>
              <w:r>
                <w:rPr>
                  <w:i/>
                </w:rPr>
                <w:t>10/16/06</w:t>
              </w:r>
            </w:smartTag>
            <w:r>
              <w:rPr>
                <w:i/>
              </w:rPr>
              <w:t>).</w:t>
            </w:r>
          </w:p>
        </w:tc>
      </w:tr>
      <w:tr w:rsidR="008C306D" w14:paraId="3B8171F5" w14:textId="77777777" w:rsidTr="008C306D">
        <w:tc>
          <w:tcPr>
            <w:tcW w:w="805" w:type="dxa"/>
          </w:tcPr>
          <w:p w14:paraId="7F1844F2" w14:textId="78C0A8D8" w:rsidR="008C306D" w:rsidRDefault="008C306D">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2008</w:t>
            </w:r>
          </w:p>
        </w:tc>
        <w:tc>
          <w:tcPr>
            <w:tcW w:w="9265" w:type="dxa"/>
          </w:tcPr>
          <w:p w14:paraId="6119F2B8" w14:textId="0B1C00FC" w:rsidR="008C306D" w:rsidRDefault="008C306D">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rsidRPr="00C736F1">
              <w:t>“Children and Fire”.  Canadian Broadcasting Company, Radio One</w:t>
            </w:r>
            <w:r w:rsidRPr="00C736F1">
              <w:rPr>
                <w:szCs w:val="22"/>
              </w:rPr>
              <w:t>.  “Morning North</w:t>
            </w:r>
            <w:r>
              <w:rPr>
                <w:szCs w:val="22"/>
              </w:rPr>
              <w:t>”.</w:t>
            </w:r>
            <w:r w:rsidRPr="00C736F1">
              <w:rPr>
                <w:szCs w:val="22"/>
              </w:rPr>
              <w:t xml:space="preserve"> Live expert interview.  Aired:  11/19.  </w:t>
            </w:r>
          </w:p>
        </w:tc>
      </w:tr>
      <w:tr w:rsidR="008C306D" w14:paraId="622BAEE6" w14:textId="77777777" w:rsidTr="008C306D">
        <w:tc>
          <w:tcPr>
            <w:tcW w:w="805" w:type="dxa"/>
          </w:tcPr>
          <w:p w14:paraId="6FFD9A2B" w14:textId="537EB8CC" w:rsidR="008C306D" w:rsidRDefault="008C306D">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2010</w:t>
            </w:r>
          </w:p>
        </w:tc>
        <w:tc>
          <w:tcPr>
            <w:tcW w:w="9265" w:type="dxa"/>
          </w:tcPr>
          <w:p w14:paraId="6F105F7A" w14:textId="5D4E937D" w:rsidR="008C306D" w:rsidRDefault="008C306D">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rPr>
                <w:szCs w:val="22"/>
              </w:rPr>
              <w:t xml:space="preserve">The Hope of Family Focused Interventions.  National Child Traumatic Stress Network, SAMHSA, Development team member, script writer, expert interview, and featured case consultant. Produced by </w:t>
            </w:r>
            <w:proofErr w:type="spellStart"/>
            <w:r>
              <w:rPr>
                <w:szCs w:val="22"/>
              </w:rPr>
              <w:t>Applebox</w:t>
            </w:r>
            <w:proofErr w:type="spellEnd"/>
            <w:r>
              <w:rPr>
                <w:szCs w:val="22"/>
              </w:rPr>
              <w:t xml:space="preserve"> Studios, Pittsburgh, PA.  (also available on: www.nctsn.org)</w:t>
            </w:r>
          </w:p>
        </w:tc>
      </w:tr>
      <w:tr w:rsidR="008C306D" w14:paraId="73B4FA44" w14:textId="77777777" w:rsidTr="008C306D">
        <w:tc>
          <w:tcPr>
            <w:tcW w:w="805" w:type="dxa"/>
          </w:tcPr>
          <w:p w14:paraId="2503766E" w14:textId="7C724D4A" w:rsidR="008C306D" w:rsidRDefault="008C306D">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2012</w:t>
            </w:r>
          </w:p>
        </w:tc>
        <w:tc>
          <w:tcPr>
            <w:tcW w:w="9265" w:type="dxa"/>
          </w:tcPr>
          <w:p w14:paraId="10E31BFA" w14:textId="550C2842" w:rsidR="008C306D" w:rsidRDefault="008C306D">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Invited Keynote and Informational Video Presentation, Evidence-based Interventions for Child Physical Abuse and Family Conflict.  William E. Pelham, Jr. Ph.D., (Chair), Task Force on the Dissemination of Evidence-based Practices, Society for Clinical Child and Adolescent Psychology (Division 53), American Psychological Association.  Filmed at Florida International University, Miami, FL (3/16).</w:t>
            </w:r>
          </w:p>
        </w:tc>
      </w:tr>
      <w:tr w:rsidR="008C306D" w14:paraId="30006C98" w14:textId="77777777" w:rsidTr="008C306D">
        <w:tc>
          <w:tcPr>
            <w:tcW w:w="805" w:type="dxa"/>
          </w:tcPr>
          <w:p w14:paraId="00F2089B" w14:textId="6E17F1D1" w:rsidR="008C306D" w:rsidRDefault="008C306D">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2016</w:t>
            </w:r>
          </w:p>
        </w:tc>
        <w:tc>
          <w:tcPr>
            <w:tcW w:w="9265" w:type="dxa"/>
          </w:tcPr>
          <w:p w14:paraId="6040C633" w14:textId="4782E185" w:rsidR="008C306D" w:rsidRDefault="008C306D">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rPr>
                <w:color w:val="000000"/>
              </w:rPr>
              <w:t xml:space="preserve">Mental Health Expert Interview, </w:t>
            </w:r>
            <w:r w:rsidRPr="000265F9">
              <w:rPr>
                <w:color w:val="000000"/>
              </w:rPr>
              <w:t>Youth-Set Fires Residential Cours</w:t>
            </w:r>
            <w:r>
              <w:rPr>
                <w:color w:val="000000"/>
              </w:rPr>
              <w:t>e,</w:t>
            </w:r>
            <w:r w:rsidRPr="000265F9">
              <w:rPr>
                <w:color w:val="000000"/>
              </w:rPr>
              <w:t xml:space="preserve"> Stonehouse Media</w:t>
            </w:r>
            <w:r>
              <w:t xml:space="preserve"> Lambertville, NJ (Cathy </w:t>
            </w:r>
            <w:proofErr w:type="spellStart"/>
            <w:r>
              <w:t>Dipierro</w:t>
            </w:r>
            <w:proofErr w:type="spellEnd"/>
            <w:r>
              <w:t>, Director).  Funded by the International Association of Arson Investigators. (7/27)</w:t>
            </w:r>
          </w:p>
        </w:tc>
      </w:tr>
      <w:tr w:rsidR="008C306D" w14:paraId="464D0351" w14:textId="77777777" w:rsidTr="008C306D">
        <w:tc>
          <w:tcPr>
            <w:tcW w:w="805" w:type="dxa"/>
          </w:tcPr>
          <w:p w14:paraId="1B52CEE6" w14:textId="47D42DFA" w:rsidR="008C306D" w:rsidRDefault="008C306D">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2018</w:t>
            </w:r>
          </w:p>
        </w:tc>
        <w:tc>
          <w:tcPr>
            <w:tcW w:w="9265" w:type="dxa"/>
          </w:tcPr>
          <w:p w14:paraId="52D81290" w14:textId="377315CE" w:rsidR="008C306D" w:rsidRDefault="008C306D">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Early Career Professional Training Series, American Professional Society on the Abuse of Children,  and NY Foundling.  Child physical abuse: Understanding and Addressing Vulnerabilities.  (8/18).</w:t>
            </w:r>
          </w:p>
        </w:tc>
      </w:tr>
      <w:tr w:rsidR="008C306D" w14:paraId="1F1C3A94" w14:textId="77777777" w:rsidTr="008C306D">
        <w:tc>
          <w:tcPr>
            <w:tcW w:w="805" w:type="dxa"/>
          </w:tcPr>
          <w:p w14:paraId="13850E93" w14:textId="70BA2D67" w:rsidR="008C306D" w:rsidRDefault="008C306D">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2019</w:t>
            </w:r>
          </w:p>
        </w:tc>
        <w:tc>
          <w:tcPr>
            <w:tcW w:w="9265" w:type="dxa"/>
          </w:tcPr>
          <w:p w14:paraId="728CD033" w14:textId="42E5E180" w:rsidR="008C306D" w:rsidRDefault="008C306D">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Invited Speaker.  Mental Health Considerations in Addressing Child Physical Abuse:  Webinar Series. Alternatives for Families: A Cognitive Behavioral Therapy (AF-CBT).  National Children’s Alliance. Washington, DC. (2/26)</w:t>
            </w:r>
          </w:p>
        </w:tc>
      </w:tr>
      <w:tr w:rsidR="008C306D" w14:paraId="249434F6" w14:textId="77777777" w:rsidTr="008C306D">
        <w:tc>
          <w:tcPr>
            <w:tcW w:w="805" w:type="dxa"/>
          </w:tcPr>
          <w:p w14:paraId="18FFF198" w14:textId="1A8C285E" w:rsidR="008C306D" w:rsidRDefault="008C306D">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2020</w:t>
            </w:r>
          </w:p>
        </w:tc>
        <w:tc>
          <w:tcPr>
            <w:tcW w:w="9265" w:type="dxa"/>
          </w:tcPr>
          <w:p w14:paraId="2DE4260B" w14:textId="1E035871" w:rsidR="008C306D" w:rsidRDefault="008C306D">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Invited Webinar, Preventing and Responding to Family Violence during COVID-19.  Monitoring and Managing Risk for Family Conflict and Coercion.  Co-led with Angela Fiore, LCSW.  Mental Health Training and Technical Support Center, SAMSHA, Rockville, MD (series video archived on SAMHSA website) (7/28)</w:t>
            </w:r>
          </w:p>
        </w:tc>
      </w:tr>
      <w:tr w:rsidR="008C306D" w14:paraId="524BED76" w14:textId="77777777" w:rsidTr="008C306D">
        <w:tc>
          <w:tcPr>
            <w:tcW w:w="805" w:type="dxa"/>
          </w:tcPr>
          <w:p w14:paraId="64C08759" w14:textId="0F9E92FE" w:rsidR="008C306D" w:rsidRDefault="008C306D">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2020</w:t>
            </w:r>
          </w:p>
        </w:tc>
        <w:tc>
          <w:tcPr>
            <w:tcW w:w="9265" w:type="dxa"/>
          </w:tcPr>
          <w:p w14:paraId="49155432" w14:textId="5610FAFA" w:rsidR="008C306D" w:rsidRDefault="008C306D">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Invited Awareness and Orientation Video.  Alternatives for Families: An Overview.  National Children’s Alliance, Washington DC. Funded by the Dept of Justice.</w:t>
            </w:r>
          </w:p>
        </w:tc>
      </w:tr>
    </w:tbl>
    <w:p w14:paraId="7CDAD0BE" w14:textId="77777777" w:rsidR="00045309" w:rsidRDefault="00045309" w:rsidP="00C34835">
      <w:pPr>
        <w:keepLines/>
        <w:widowControl/>
        <w:tabs>
          <w:tab w:val="left" w:pos="-1440"/>
        </w:tabs>
      </w:pPr>
      <w:bookmarkStart w:id="5" w:name="_Hlk51070120"/>
    </w:p>
    <w:bookmarkEnd w:id="5"/>
    <w:p w14:paraId="17BA617A" w14:textId="77777777" w:rsidR="00C51A04" w:rsidRDefault="00C51A04" w:rsidP="00C875D8">
      <w:pPr>
        <w:pStyle w:val="Heading2"/>
      </w:pPr>
      <w:r>
        <w:t>TRAINING GRANTS/SERVICE CONTRACTS/INSTITUTIONAL GRANTS:</w:t>
      </w:r>
    </w:p>
    <w:p w14:paraId="643A56C4" w14:textId="64793A7C" w:rsidR="00C51A04" w:rsidRDefault="00C51A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8270"/>
      </w:tblGrid>
      <w:tr w:rsidR="008C306D" w14:paraId="79646BDD" w14:textId="77777777" w:rsidTr="008C306D">
        <w:tc>
          <w:tcPr>
            <w:tcW w:w="1800" w:type="dxa"/>
          </w:tcPr>
          <w:p w14:paraId="21972103" w14:textId="31BB44AE" w:rsidR="008C306D" w:rsidRPr="008C306D" w:rsidRDefault="008C306D">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Pr>
                <w:bCs/>
              </w:rPr>
              <w:t>March 1999-present</w:t>
            </w:r>
          </w:p>
        </w:tc>
        <w:tc>
          <w:tcPr>
            <w:tcW w:w="8270" w:type="dxa"/>
          </w:tcPr>
          <w:p w14:paraId="3DDA43B6" w14:textId="43B047DB" w:rsidR="008C306D" w:rsidRDefault="008C306D">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
              </w:rPr>
            </w:pPr>
            <w:r w:rsidRPr="004708F3">
              <w:rPr>
                <w:rStyle w:val="Emphasis"/>
                <w:i w:val="0"/>
                <w:szCs w:val="22"/>
              </w:rPr>
              <w:t>Comprehensive mental health assessment and treatment of</w:t>
            </w:r>
            <w:r w:rsidRPr="004708F3">
              <w:rPr>
                <w:szCs w:val="22"/>
              </w:rPr>
              <w:t xml:space="preserve"> </w:t>
            </w:r>
            <w:r>
              <w:rPr>
                <w:szCs w:val="22"/>
              </w:rPr>
              <w:t xml:space="preserve">juvenile sexual offenders. </w:t>
            </w:r>
            <w:r w:rsidRPr="004708F3">
              <w:rPr>
                <w:szCs w:val="22"/>
              </w:rPr>
              <w:t>Services for Adolescent and Family Enrichment (SAFE).  A Partner in the SAFE/SSU</w:t>
            </w:r>
            <w:r>
              <w:rPr>
                <w:szCs w:val="22"/>
              </w:rPr>
              <w:t xml:space="preserve"> </w:t>
            </w:r>
            <w:r w:rsidRPr="004708F3">
              <w:rPr>
                <w:szCs w:val="22"/>
              </w:rPr>
              <w:t>Collaborative Treatment Program for Adolescent Sexual</w:t>
            </w:r>
            <w:r>
              <w:rPr>
                <w:szCs w:val="22"/>
              </w:rPr>
              <w:t xml:space="preserve"> </w:t>
            </w:r>
            <w:r w:rsidRPr="004708F3">
              <w:rPr>
                <w:szCs w:val="22"/>
              </w:rPr>
              <w:t xml:space="preserve">Offenders.  </w:t>
            </w:r>
            <w:r>
              <w:rPr>
                <w:szCs w:val="22"/>
              </w:rPr>
              <w:t xml:space="preserve">Service contract funded on annual basis </w:t>
            </w:r>
            <w:r w:rsidRPr="004708F3">
              <w:rPr>
                <w:szCs w:val="22"/>
              </w:rPr>
              <w:t>by the Allegheny County Juvenile Court, Family Court Division,</w:t>
            </w:r>
            <w:r>
              <w:rPr>
                <w:szCs w:val="22"/>
              </w:rPr>
              <w:t xml:space="preserve"> and </w:t>
            </w:r>
            <w:r w:rsidRPr="004708F3">
              <w:rPr>
                <w:rStyle w:val="Emphasis"/>
                <w:i w:val="0"/>
                <w:szCs w:val="22"/>
              </w:rPr>
              <w:t xml:space="preserve">Allegheny County Department of Human Services </w:t>
            </w:r>
            <w:r w:rsidRPr="004708F3">
              <w:rPr>
                <w:szCs w:val="22"/>
              </w:rPr>
              <w:t xml:space="preserve">Pittsburgh, PA.  </w:t>
            </w:r>
            <w:r>
              <w:rPr>
                <w:szCs w:val="22"/>
              </w:rPr>
              <w:t>(</w:t>
            </w:r>
            <w:r w:rsidRPr="004708F3">
              <w:rPr>
                <w:rStyle w:val="Emphasis"/>
                <w:i w:val="0"/>
                <w:szCs w:val="22"/>
              </w:rPr>
              <w:t>WPIC 72678</w:t>
            </w:r>
            <w:r>
              <w:rPr>
                <w:rStyle w:val="Emphasis"/>
                <w:i w:val="0"/>
                <w:szCs w:val="22"/>
              </w:rPr>
              <w:t xml:space="preserve">), D. </w:t>
            </w:r>
            <w:r w:rsidRPr="004708F3">
              <w:rPr>
                <w:rStyle w:val="Emphasis"/>
                <w:i w:val="0"/>
                <w:szCs w:val="22"/>
              </w:rPr>
              <w:t>Kolko</w:t>
            </w:r>
            <w:r>
              <w:rPr>
                <w:rStyle w:val="Emphasis"/>
                <w:i w:val="0"/>
                <w:szCs w:val="22"/>
              </w:rPr>
              <w:t xml:space="preserve"> (director).</w:t>
            </w:r>
          </w:p>
        </w:tc>
      </w:tr>
      <w:tr w:rsidR="008C306D" w14:paraId="51E9581E" w14:textId="77777777" w:rsidTr="008C306D">
        <w:tc>
          <w:tcPr>
            <w:tcW w:w="1800" w:type="dxa"/>
          </w:tcPr>
          <w:p w14:paraId="1C8AF9D2" w14:textId="15011B58" w:rsidR="008C306D" w:rsidRDefault="008C306D">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
              </w:rPr>
            </w:pPr>
            <w:r>
              <w:rPr>
                <w:bCs/>
              </w:rPr>
              <w:lastRenderedPageBreak/>
              <w:t>January-June 1992</w:t>
            </w:r>
          </w:p>
        </w:tc>
        <w:tc>
          <w:tcPr>
            <w:tcW w:w="8270" w:type="dxa"/>
          </w:tcPr>
          <w:p w14:paraId="1A9E9C92" w14:textId="2AF6C5D6" w:rsidR="008C306D" w:rsidRDefault="008C306D">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
              </w:rPr>
            </w:pPr>
            <w:r>
              <w:t xml:space="preserve">Training Grant.  Group Social Cognitive Skills Training for Conduct Problem School Children, Elementary School Level, Pittsburgh Board of Public Education, City of Pittsburgh.  </w:t>
            </w:r>
          </w:p>
        </w:tc>
      </w:tr>
      <w:tr w:rsidR="008C306D" w14:paraId="15D54E0D" w14:textId="77777777" w:rsidTr="008C306D">
        <w:tc>
          <w:tcPr>
            <w:tcW w:w="1800" w:type="dxa"/>
          </w:tcPr>
          <w:p w14:paraId="7FE650E2" w14:textId="3B3F4A2A" w:rsidR="008C306D" w:rsidRDefault="008C306D" w:rsidP="008C306D">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
              </w:rPr>
            </w:pPr>
            <w:r>
              <w:rPr>
                <w:bCs/>
              </w:rPr>
              <w:t>January-June 1992</w:t>
            </w:r>
          </w:p>
        </w:tc>
        <w:tc>
          <w:tcPr>
            <w:tcW w:w="8270" w:type="dxa"/>
          </w:tcPr>
          <w:p w14:paraId="41B9F413" w14:textId="728CC1C2" w:rsidR="008C306D" w:rsidRDefault="008C306D" w:rsidP="008C306D">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
              </w:rPr>
            </w:pPr>
            <w:r>
              <w:t xml:space="preserve">Training Grant.  Group Social Cognitive Skills Training for Conduct Problem School Children, Middle School Level, Pittsburgh Board of Public Education, City of Pittsburgh.  </w:t>
            </w:r>
          </w:p>
        </w:tc>
      </w:tr>
      <w:tr w:rsidR="008C306D" w14:paraId="572205CA" w14:textId="77777777" w:rsidTr="008C306D">
        <w:tc>
          <w:tcPr>
            <w:tcW w:w="1800" w:type="dxa"/>
          </w:tcPr>
          <w:p w14:paraId="332017B3" w14:textId="474EFC59" w:rsidR="008C306D" w:rsidRPr="008C306D" w:rsidRDefault="008C306D">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Cs/>
              </w:rPr>
            </w:pPr>
            <w:r>
              <w:rPr>
                <w:bCs/>
              </w:rPr>
              <w:t>November 1991 - September 1992</w:t>
            </w:r>
          </w:p>
        </w:tc>
        <w:tc>
          <w:tcPr>
            <w:tcW w:w="8270" w:type="dxa"/>
          </w:tcPr>
          <w:p w14:paraId="7139F2BC" w14:textId="2A0E5EA1" w:rsidR="008C306D" w:rsidRDefault="008C306D">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
              </w:rPr>
            </w:pPr>
            <w:r>
              <w:t xml:space="preserve">Service Grant.  Treatment and Enrichment to Reduce Child Antisocial Behavior and Drug Use: The After-School Activities Program (ASAP), Drug-Free Schools and Communities Program, Pittsburgh Board of Public Education, City of Pittsburgh.  </w:t>
            </w:r>
          </w:p>
        </w:tc>
      </w:tr>
      <w:tr w:rsidR="008C306D" w14:paraId="5771CEE2" w14:textId="77777777" w:rsidTr="008C306D">
        <w:tc>
          <w:tcPr>
            <w:tcW w:w="1800" w:type="dxa"/>
          </w:tcPr>
          <w:p w14:paraId="4F44FB03" w14:textId="61000D6C" w:rsidR="008C306D" w:rsidRDefault="008C306D">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
              </w:rPr>
            </w:pPr>
            <w:r>
              <w:t>1997-1998</w:t>
            </w:r>
          </w:p>
        </w:tc>
        <w:tc>
          <w:tcPr>
            <w:tcW w:w="8270" w:type="dxa"/>
          </w:tcPr>
          <w:p w14:paraId="245E79C2" w14:textId="7C03A043" w:rsidR="008C306D" w:rsidRDefault="008C306D">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
              </w:rPr>
            </w:pPr>
            <w:r>
              <w:t xml:space="preserve">Institutional Grant:  The Juvenile Justice Liaison: Integrated Mental Health Services for Children in the Juvenile Justice System.  </w:t>
            </w:r>
            <w:smartTag w:uri="urn:schemas-microsoft-com:office:smarttags" w:element="stockticker">
              <w:r>
                <w:t>PNC</w:t>
              </w:r>
            </w:smartTag>
            <w:r>
              <w:t xml:space="preserve"> Foundation, Pittsburgh, PA.</w:t>
            </w:r>
          </w:p>
        </w:tc>
      </w:tr>
      <w:tr w:rsidR="008C306D" w14:paraId="59DBD84D" w14:textId="77777777" w:rsidTr="008C306D">
        <w:tc>
          <w:tcPr>
            <w:tcW w:w="1800" w:type="dxa"/>
          </w:tcPr>
          <w:p w14:paraId="441A91E9" w14:textId="7CCB104A" w:rsidR="008C306D" w:rsidRDefault="008C306D">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
              </w:rPr>
            </w:pPr>
            <w:r>
              <w:t>2005-2008</w:t>
            </w:r>
          </w:p>
        </w:tc>
        <w:tc>
          <w:tcPr>
            <w:tcW w:w="8270" w:type="dxa"/>
          </w:tcPr>
          <w:p w14:paraId="4A5C815E" w14:textId="770CA1A8" w:rsidR="008C306D" w:rsidRPr="008C306D" w:rsidRDefault="008C306D" w:rsidP="008C306D">
            <w:pPr>
              <w:keepLines/>
              <w:widowControl/>
            </w:pPr>
            <w:r>
              <w:t>Professional Training.  Training in Abuse-Focused Cognitive Behavioral Therapy. Aisling Discoveries Child &amp; Family Centre, Toronto, Ontario, Canada</w:t>
            </w:r>
          </w:p>
        </w:tc>
      </w:tr>
      <w:tr w:rsidR="008C306D" w14:paraId="1228332A" w14:textId="77777777" w:rsidTr="008C306D">
        <w:tc>
          <w:tcPr>
            <w:tcW w:w="1800" w:type="dxa"/>
          </w:tcPr>
          <w:p w14:paraId="6205E40D" w14:textId="27C19EA3" w:rsidR="008C306D" w:rsidRDefault="008C306D">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
              </w:rPr>
            </w:pPr>
            <w:r>
              <w:t>2006-2007</w:t>
            </w:r>
          </w:p>
        </w:tc>
        <w:tc>
          <w:tcPr>
            <w:tcW w:w="8270" w:type="dxa"/>
          </w:tcPr>
          <w:p w14:paraId="170ABE03" w14:textId="44F904A5" w:rsidR="008C306D" w:rsidRPr="008C306D" w:rsidRDefault="008C306D" w:rsidP="008C306D">
            <w:pPr>
              <w:keepLines/>
              <w:widowControl/>
            </w:pPr>
            <w:r>
              <w:t>Professional Training.  Training in Abuse-Focused Cognitive Behavioral Therapy. Hinks-</w:t>
            </w:r>
            <w:proofErr w:type="spellStart"/>
            <w:r>
              <w:t>Dellcrest</w:t>
            </w:r>
            <w:proofErr w:type="spellEnd"/>
            <w:r>
              <w:t xml:space="preserve"> Mental Health Centre, Toronto, Ontario, Canada</w:t>
            </w:r>
          </w:p>
        </w:tc>
      </w:tr>
      <w:tr w:rsidR="008C306D" w14:paraId="3D85F447" w14:textId="77777777" w:rsidTr="008C306D">
        <w:tc>
          <w:tcPr>
            <w:tcW w:w="1800" w:type="dxa"/>
          </w:tcPr>
          <w:p w14:paraId="2B3F7CF8" w14:textId="0375CEC3" w:rsidR="008C306D" w:rsidRDefault="008C306D">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
              </w:rPr>
            </w:pPr>
            <w:r>
              <w:t>November, 2011 - July, 2012</w:t>
            </w:r>
          </w:p>
        </w:tc>
        <w:tc>
          <w:tcPr>
            <w:tcW w:w="8270" w:type="dxa"/>
          </w:tcPr>
          <w:p w14:paraId="3DA9FE1A" w14:textId="7FF161EA" w:rsidR="008C306D" w:rsidRDefault="008C306D" w:rsidP="008C306D">
            <w:pPr>
              <w:keepLines/>
              <w:widowControl/>
              <w:rPr>
                <w:b/>
              </w:rPr>
            </w:pPr>
            <w:r>
              <w:t>National Child Traumatic Stress Network (NCTSN) Learning Collaborative in AF-CBT. Primary Faculty, Learning Session, Pittsburgh, PA (co-led with Elissa Brown, Meghan Shaver, and Barbara Baumann)</w:t>
            </w:r>
          </w:p>
        </w:tc>
      </w:tr>
    </w:tbl>
    <w:p w14:paraId="23558B73" w14:textId="77777777" w:rsidR="00C51A04" w:rsidRDefault="00C51A04">
      <w:pPr>
        <w:keepLines/>
        <w:widowControl/>
      </w:pPr>
      <w:r>
        <w:t>_______________________________________________________________________________________</w:t>
      </w:r>
    </w:p>
    <w:p w14:paraId="23D36FE7" w14:textId="77777777" w:rsidR="005C27BF" w:rsidRDefault="005C27BF">
      <w:pPr>
        <w:keepLines/>
        <w:widowControl/>
        <w:tabs>
          <w:tab w:val="center" w:pos="5040"/>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
          <w:u w:val="single"/>
        </w:rPr>
      </w:pPr>
    </w:p>
    <w:p w14:paraId="0178C272" w14:textId="77777777" w:rsidR="00C51A04" w:rsidRDefault="00C51A04" w:rsidP="00C875D8">
      <w:pPr>
        <w:pStyle w:val="Heading1"/>
      </w:pPr>
      <w:r>
        <w:t>RESEARCH RELA</w:t>
      </w:r>
      <w:smartTag w:uri="urn:schemas-microsoft-com:office:smarttags" w:element="PersonName">
        <w:r>
          <w:t>TED</w:t>
        </w:r>
      </w:smartTag>
      <w:r>
        <w:t xml:space="preserve"> ACTIVITIES</w:t>
      </w:r>
    </w:p>
    <w:p w14:paraId="10C83482" w14:textId="77777777" w:rsidR="00C51A04" w:rsidRDefault="00C51A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p>
    <w:p w14:paraId="6B930F54" w14:textId="5F2EA70C" w:rsidR="00C51A04" w:rsidRDefault="00C51A04" w:rsidP="00C875D8">
      <w:pPr>
        <w:pStyle w:val="Heading2"/>
      </w:pPr>
      <w:r>
        <w:t>EDITORIAL BOARDS</w:t>
      </w:r>
    </w:p>
    <w:p w14:paraId="03C00663" w14:textId="77777777" w:rsidR="00C51A04" w:rsidRDefault="00C51A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p>
    <w:p w14:paraId="78C1BF61" w14:textId="77777777" w:rsidR="00605818" w:rsidRDefault="00605818" w:rsidP="00A7384A">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bookmarkStart w:id="6" w:name="_Hlk51070173"/>
      <w:r>
        <w:t>202</w:t>
      </w:r>
      <w:r w:rsidR="00E613BD">
        <w:t>2</w:t>
      </w:r>
      <w:r>
        <w:tab/>
      </w:r>
      <w:r>
        <w:tab/>
      </w:r>
      <w:r>
        <w:tab/>
      </w:r>
      <w:r>
        <w:tab/>
      </w:r>
      <w:r>
        <w:tab/>
        <w:t>Clinical Psychology: Science and Practice</w:t>
      </w:r>
    </w:p>
    <w:p w14:paraId="3BD7EE04" w14:textId="77777777" w:rsidR="00A7384A" w:rsidRPr="00A7384A" w:rsidRDefault="00A7384A" w:rsidP="00A7384A">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rsidRPr="00A7384A">
        <w:t>2013-present</w:t>
      </w:r>
      <w:r w:rsidR="00605818">
        <w:t>;</w:t>
      </w:r>
      <w:r w:rsidRPr="00A7384A">
        <w:tab/>
      </w:r>
      <w:r>
        <w:t xml:space="preserve">     </w:t>
      </w:r>
      <w:r w:rsidRPr="00A7384A">
        <w:t>Child Abuse &amp; Neglect: The International Journal</w:t>
      </w:r>
    </w:p>
    <w:p w14:paraId="65D2DA01" w14:textId="77777777" w:rsidR="00605818" w:rsidRDefault="00605818" w:rsidP="00A7384A">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1999-2006</w:t>
      </w:r>
    </w:p>
    <w:p w14:paraId="65024E4C" w14:textId="77777777" w:rsidR="00A7384A" w:rsidRDefault="00A7384A" w:rsidP="00A7384A">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 xml:space="preserve">1996-present    </w:t>
      </w:r>
      <w:r>
        <w:tab/>
      </w:r>
      <w:r>
        <w:tab/>
      </w:r>
      <w:smartTag w:uri="urn:schemas-microsoft-com:office:smarttags" w:element="PersonName">
        <w:r>
          <w:t>Child Maltreatment</w:t>
        </w:r>
      </w:smartTag>
    </w:p>
    <w:bookmarkEnd w:id="6"/>
    <w:p w14:paraId="2482B611" w14:textId="77777777" w:rsidR="00C51A04" w:rsidRDefault="00C51A04">
      <w:pPr>
        <w:keepLines/>
        <w:widowControl/>
        <w:numPr>
          <w:ilvl w:val="1"/>
          <w:numId w:val="30"/>
        </w:numPr>
        <w:tabs>
          <w:tab w:val="left" w:pos="0"/>
          <w:tab w:val="left" w:pos="288"/>
          <w:tab w:val="left" w:pos="576"/>
          <w:tab w:val="left" w:pos="864"/>
          <w:tab w:val="left" w:pos="1152"/>
          <w:tab w:val="left" w:pos="1440"/>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 xml:space="preserve">          Journal of Family Violence</w:t>
      </w:r>
    </w:p>
    <w:p w14:paraId="458F78B3" w14:textId="77777777" w:rsidR="00C51A04" w:rsidRDefault="00C51A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1996-2001</w:t>
      </w:r>
      <w:r>
        <w:tab/>
      </w:r>
      <w:r>
        <w:tab/>
      </w:r>
      <w:r>
        <w:tab/>
        <w:t xml:space="preserve">The </w:t>
      </w:r>
      <w:smartTag w:uri="urn:schemas-microsoft-com:office:smarttags" w:element="PersonName">
        <w:r>
          <w:t>APSAC</w:t>
        </w:r>
      </w:smartTag>
      <w:r>
        <w:t xml:space="preserve"> Advisor (Section Editor - Evaluation and Treatment)</w:t>
      </w:r>
    </w:p>
    <w:p w14:paraId="2C1652A8" w14:textId="77777777" w:rsidR="00C51A04" w:rsidRDefault="00C51A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1990-1995</w:t>
      </w:r>
      <w:r>
        <w:tab/>
      </w:r>
      <w:r>
        <w:tab/>
      </w:r>
      <w:r>
        <w:tab/>
        <w:t>Behavior Modification</w:t>
      </w:r>
    </w:p>
    <w:p w14:paraId="6F6DB286" w14:textId="77777777" w:rsidR="00046828" w:rsidRDefault="00046828" w:rsidP="00046828">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 xml:space="preserve">1996-2002    </w:t>
      </w:r>
      <w:r>
        <w:tab/>
      </w:r>
      <w:r>
        <w:tab/>
      </w:r>
      <w:smartTag w:uri="urn:schemas-microsoft-com:office:smarttags" w:element="PersonName">
        <w:r>
          <w:t>Child Maltreatment</w:t>
        </w:r>
      </w:smartTag>
      <w:r>
        <w:t xml:space="preserve"> (Section Editor - Mental Health).</w:t>
      </w:r>
    </w:p>
    <w:p w14:paraId="5E66A10F" w14:textId="77777777" w:rsidR="00C51A04" w:rsidRDefault="00C51A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1994-</w:t>
      </w:r>
      <w:r w:rsidR="00046828">
        <w:t>2006</w:t>
      </w:r>
      <w:r>
        <w:tab/>
      </w:r>
      <w:r>
        <w:tab/>
      </w:r>
      <w:r>
        <w:tab/>
        <w:t>Journal of Emotional and Behavioral Disorders</w:t>
      </w:r>
    </w:p>
    <w:p w14:paraId="223DA952" w14:textId="77777777" w:rsidR="00C51A04" w:rsidRDefault="00C51A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1999-</w:t>
      </w:r>
      <w:r w:rsidR="00A7384A">
        <w:t>2003</w:t>
      </w:r>
      <w:r>
        <w:tab/>
      </w:r>
      <w:r>
        <w:tab/>
      </w:r>
      <w:r>
        <w:tab/>
        <w:t>Trauma, Abuse, and Violence</w:t>
      </w:r>
    </w:p>
    <w:p w14:paraId="329585B5" w14:textId="77777777" w:rsidR="00605818" w:rsidRDefault="00605818">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
        </w:rPr>
      </w:pPr>
    </w:p>
    <w:p w14:paraId="2D373F35" w14:textId="1BCB69B4" w:rsidR="00C51A04" w:rsidRDefault="00C51A04" w:rsidP="00C875D8">
      <w:pPr>
        <w:pStyle w:val="Heading2"/>
      </w:pPr>
      <w:r>
        <w:t>JOURNAL REVIEWER</w:t>
      </w:r>
    </w:p>
    <w:p w14:paraId="3B808E8C" w14:textId="77777777" w:rsidR="00C51A04" w:rsidRDefault="00C51A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p>
    <w:p w14:paraId="4DE976D6" w14:textId="18EB0978" w:rsidR="007C6DFA" w:rsidRPr="007C6DFA" w:rsidRDefault="00C875D8" w:rsidP="00C875D8">
      <w:pPr>
        <w:pStyle w:val="Heading3"/>
      </w:pPr>
      <w:r>
        <w:t>PAST YEAR</w:t>
      </w:r>
    </w:p>
    <w:p w14:paraId="1080D1C0" w14:textId="77777777" w:rsidR="007C6DFA" w:rsidRDefault="007C6DFA" w:rsidP="007C6DFA">
      <w:pPr>
        <w:widowControl/>
        <w:autoSpaceDE w:val="0"/>
        <w:autoSpaceDN w:val="0"/>
        <w:adjustRightInd w:val="0"/>
        <w:rPr>
          <w:snapToGrid/>
          <w:szCs w:val="22"/>
        </w:rPr>
      </w:pPr>
    </w:p>
    <w:p w14:paraId="38FB7CB4" w14:textId="77777777" w:rsidR="007C6DFA" w:rsidRDefault="007C6DFA" w:rsidP="007C6DFA">
      <w:pPr>
        <w:widowControl/>
        <w:autoSpaceDE w:val="0"/>
        <w:autoSpaceDN w:val="0"/>
        <w:adjustRightInd w:val="0"/>
      </w:pPr>
      <w:bookmarkStart w:id="7" w:name="_Hlk86516147"/>
      <w:r w:rsidRPr="001867E0">
        <w:rPr>
          <w:snapToGrid/>
          <w:szCs w:val="22"/>
        </w:rPr>
        <w:t>Administration and Policy in Mental Health and Mental Health Services Research</w:t>
      </w:r>
    </w:p>
    <w:p w14:paraId="22EBE9F2" w14:textId="77777777" w:rsidR="000C77C5" w:rsidRDefault="000C77C5">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Child Abuse &amp; Neglect</w:t>
      </w:r>
    </w:p>
    <w:p w14:paraId="4F7AB99C" w14:textId="77777777" w:rsidR="006B6DA4" w:rsidRDefault="006B6DA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Child Maltreatment</w:t>
      </w:r>
    </w:p>
    <w:p w14:paraId="322F8790" w14:textId="77777777" w:rsidR="00924DA6" w:rsidRDefault="00924DA6">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 xml:space="preserve">Clinical Pediatrics </w:t>
      </w:r>
    </w:p>
    <w:p w14:paraId="64707CBF" w14:textId="77777777" w:rsidR="006B6DA4" w:rsidRDefault="006B6DA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JAMA Pedi</w:t>
      </w:r>
      <w:r w:rsidR="00291058">
        <w:t>a</w:t>
      </w:r>
      <w:r>
        <w:t>trics</w:t>
      </w:r>
    </w:p>
    <w:p w14:paraId="4A6E98A2" w14:textId="77777777" w:rsidR="003B7279" w:rsidRDefault="003B7279">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Journal of the American Academy of Child and Adolescent Psychiatry</w:t>
      </w:r>
    </w:p>
    <w:p w14:paraId="0FE25240" w14:textId="77777777" w:rsidR="007C6DFA" w:rsidRDefault="007C6DFA" w:rsidP="007C6DFA">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Journal of Clinical Child and Adolescent Psychology</w:t>
      </w:r>
      <w:r>
        <w:tab/>
      </w:r>
      <w:r>
        <w:tab/>
      </w:r>
    </w:p>
    <w:p w14:paraId="787A1B17" w14:textId="77777777" w:rsidR="007C6DFA" w:rsidRDefault="007C6DFA" w:rsidP="007C6DFA">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Journal of Consulting and Clinical Psychology</w:t>
      </w:r>
      <w:r>
        <w:tab/>
      </w:r>
      <w:r>
        <w:tab/>
      </w:r>
    </w:p>
    <w:p w14:paraId="7F6E4A3F" w14:textId="77777777" w:rsidR="005C27BF" w:rsidRDefault="005C27BF">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Journal of Experimental Psychopathology</w:t>
      </w:r>
    </w:p>
    <w:p w14:paraId="45234DB2" w14:textId="77777777" w:rsidR="007C6DFA" w:rsidRDefault="007C6DFA">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Pediatrics</w:t>
      </w:r>
    </w:p>
    <w:p w14:paraId="76687469" w14:textId="77777777" w:rsidR="00280F16" w:rsidRPr="00280F16" w:rsidRDefault="00280F16">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szCs w:val="22"/>
        </w:rPr>
      </w:pPr>
      <w:r w:rsidRPr="00280F16">
        <w:rPr>
          <w:szCs w:val="22"/>
        </w:rPr>
        <w:t>Psychiatry, Psychology and Law</w:t>
      </w:r>
    </w:p>
    <w:p w14:paraId="2046DCAD" w14:textId="77777777" w:rsidR="007C6DFA" w:rsidRDefault="006B6DA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Psychology of Violence</w:t>
      </w:r>
    </w:p>
    <w:p w14:paraId="598CAE7D" w14:textId="77777777" w:rsidR="006B6DA4" w:rsidRDefault="000C77C5">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lastRenderedPageBreak/>
        <w:t>Psychological Trauma</w:t>
      </w:r>
    </w:p>
    <w:p w14:paraId="050EE2DB" w14:textId="77777777" w:rsidR="000C77C5" w:rsidRDefault="00605818">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Scandinavian Journal of Psychology</w:t>
      </w:r>
    </w:p>
    <w:p w14:paraId="27219F30" w14:textId="77777777" w:rsidR="00605818" w:rsidRDefault="00605818">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u w:val="single"/>
        </w:rPr>
      </w:pPr>
    </w:p>
    <w:bookmarkEnd w:id="7"/>
    <w:p w14:paraId="4FE4ADAF" w14:textId="3D4F9E21" w:rsidR="007C6DFA" w:rsidRPr="007C6DFA" w:rsidRDefault="00C875D8" w:rsidP="00C875D8">
      <w:pPr>
        <w:pStyle w:val="Heading3"/>
      </w:pPr>
      <w:r>
        <w:t>PRIOR FIVE YEARS</w:t>
      </w:r>
    </w:p>
    <w:p w14:paraId="12E7E3BA" w14:textId="77777777" w:rsidR="007C6DFA" w:rsidRDefault="007C6DFA" w:rsidP="001867E0">
      <w:pPr>
        <w:widowControl/>
        <w:autoSpaceDE w:val="0"/>
        <w:autoSpaceDN w:val="0"/>
        <w:adjustRightInd w:val="0"/>
        <w:rPr>
          <w:snapToGrid/>
          <w:szCs w:val="22"/>
        </w:rPr>
      </w:pPr>
    </w:p>
    <w:p w14:paraId="6517FF2E" w14:textId="77777777" w:rsidR="001867E0" w:rsidRDefault="001867E0" w:rsidP="001867E0">
      <w:pPr>
        <w:widowControl/>
        <w:autoSpaceDE w:val="0"/>
        <w:autoSpaceDN w:val="0"/>
        <w:adjustRightInd w:val="0"/>
      </w:pPr>
      <w:r w:rsidRPr="001867E0">
        <w:rPr>
          <w:snapToGrid/>
          <w:szCs w:val="22"/>
        </w:rPr>
        <w:t>Administration and Policy in Mental Health and Mental Health Services Research</w:t>
      </w:r>
    </w:p>
    <w:p w14:paraId="64A572C8" w14:textId="77777777" w:rsidR="00D44402" w:rsidRDefault="00D44402">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American Journal of Psychiatry</w:t>
      </w:r>
    </w:p>
    <w:p w14:paraId="3A315226" w14:textId="77777777" w:rsidR="00C51A04" w:rsidRDefault="00C51A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Archives of General Psychiatry</w:t>
      </w:r>
      <w:r w:rsidR="00371639">
        <w:tab/>
      </w:r>
      <w:r w:rsidR="00371639">
        <w:tab/>
      </w:r>
      <w:r w:rsidR="00371639">
        <w:tab/>
      </w:r>
      <w:r w:rsidR="007C6DFA">
        <w:tab/>
      </w:r>
      <w:r w:rsidR="007C6DFA">
        <w:tab/>
      </w:r>
      <w:r w:rsidR="007C6DFA">
        <w:tab/>
      </w:r>
      <w:r w:rsidR="007C6DFA">
        <w:tab/>
      </w:r>
      <w:r w:rsidR="007C6DFA">
        <w:tab/>
      </w:r>
    </w:p>
    <w:p w14:paraId="11296070" w14:textId="77777777" w:rsidR="00C51A04" w:rsidRDefault="00C51A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Behavioral Assessment</w:t>
      </w:r>
    </w:p>
    <w:p w14:paraId="7B6559FD" w14:textId="77777777" w:rsidR="00C51A04" w:rsidRDefault="00C51A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Behavior Therapy</w:t>
      </w:r>
    </w:p>
    <w:p w14:paraId="7A3A2CAD" w14:textId="77777777" w:rsidR="00C51A04" w:rsidRDefault="00C51A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proofErr w:type="spellStart"/>
      <w:r>
        <w:t>Behaviour</w:t>
      </w:r>
      <w:proofErr w:type="spellEnd"/>
      <w:r>
        <w:t xml:space="preserve"> Research and Therapy</w:t>
      </w:r>
    </w:p>
    <w:p w14:paraId="24D0ED19" w14:textId="77777777" w:rsidR="00C51A04" w:rsidRDefault="00C51A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Child Abuse &amp; Neglect</w:t>
      </w:r>
    </w:p>
    <w:p w14:paraId="7E24A27B" w14:textId="77777777" w:rsidR="004B5381" w:rsidRDefault="004B5381">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Child and Family Review</w:t>
      </w:r>
    </w:p>
    <w:p w14:paraId="5E7A570C" w14:textId="77777777" w:rsidR="00C51A04" w:rsidRDefault="00C51A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Children’s Services</w:t>
      </w:r>
    </w:p>
    <w:p w14:paraId="166A45B2" w14:textId="77777777" w:rsidR="009A1890" w:rsidRDefault="009A1890">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 xml:space="preserve">Clinical Psychological Science </w:t>
      </w:r>
      <w:r>
        <w:tab/>
      </w:r>
    </w:p>
    <w:p w14:paraId="06008B72" w14:textId="77777777" w:rsidR="00C51A04" w:rsidRDefault="00C51A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Clinical Psychology: Science &amp; Practice</w:t>
      </w:r>
    </w:p>
    <w:p w14:paraId="5DF2365B" w14:textId="77777777" w:rsidR="00C51A04" w:rsidRDefault="00C51A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Clinical Psychology Review</w:t>
      </w:r>
    </w:p>
    <w:p w14:paraId="301C25C3" w14:textId="77777777" w:rsidR="00F04783" w:rsidRDefault="00F04783">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Cognitive and Behavioral Practice</w:t>
      </w:r>
    </w:p>
    <w:p w14:paraId="42E18879" w14:textId="77777777" w:rsidR="00C51A04" w:rsidRDefault="00C51A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Comprehensive Psychiatry</w:t>
      </w:r>
    </w:p>
    <w:p w14:paraId="613D739B" w14:textId="77777777" w:rsidR="008255D9" w:rsidRDefault="008255D9">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Criminal Justice and Behavior</w:t>
      </w:r>
    </w:p>
    <w:p w14:paraId="0D88DF7F" w14:textId="77777777" w:rsidR="00C51A04" w:rsidRDefault="00C51A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Development and Psychopathology</w:t>
      </w:r>
    </w:p>
    <w:p w14:paraId="56F2CAF9" w14:textId="77777777" w:rsidR="00C51A04" w:rsidRDefault="00C51A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Developmental Psychology</w:t>
      </w:r>
    </w:p>
    <w:p w14:paraId="3B61A95E" w14:textId="6A4176FD" w:rsidR="00C51A04" w:rsidRDefault="00C51A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Family Process</w:t>
      </w:r>
    </w:p>
    <w:p w14:paraId="6C7EC184" w14:textId="48677CEE" w:rsidR="00D844BC" w:rsidRDefault="00D844BC">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 xml:space="preserve">Health Equity </w:t>
      </w:r>
    </w:p>
    <w:p w14:paraId="2CAB5F1B" w14:textId="77777777" w:rsidR="00C51A04" w:rsidRDefault="00C51A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Journal of Abnormal Child Psychology</w:t>
      </w:r>
    </w:p>
    <w:p w14:paraId="456C4E1F" w14:textId="77777777" w:rsidR="003052C9" w:rsidRDefault="003052C9">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 xml:space="preserve">Journal of the </w:t>
      </w:r>
      <w:smartTag w:uri="urn:schemas-microsoft-com:office:smarttags" w:element="place">
        <w:smartTag w:uri="urn:schemas-microsoft-com:office:smarttags" w:element="PlaceName">
          <w:r>
            <w:t>American</w:t>
          </w:r>
        </w:smartTag>
        <w:r>
          <w:t xml:space="preserve"> </w:t>
        </w:r>
        <w:smartTag w:uri="urn:schemas-microsoft-com:office:smarttags" w:element="PlaceType">
          <w:r>
            <w:t>Academy</w:t>
          </w:r>
        </w:smartTag>
      </w:smartTag>
      <w:r>
        <w:t xml:space="preserve"> of Child and Adolescent Psychiatry</w:t>
      </w:r>
    </w:p>
    <w:p w14:paraId="66FDE7C1" w14:textId="77777777" w:rsidR="00C51A04" w:rsidRDefault="00C51A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Journal of Applied Behavioral Analysis</w:t>
      </w:r>
    </w:p>
    <w:p w14:paraId="35B0D7EA" w14:textId="77777777" w:rsidR="00AC0728" w:rsidRDefault="00AC0728">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Journal of Applied Developmental Psychology</w:t>
      </w:r>
    </w:p>
    <w:p w14:paraId="5C580F10" w14:textId="77777777" w:rsidR="00C51A04" w:rsidRDefault="00C51A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Journal of Child Psychology and Psychiatry</w:t>
      </w:r>
    </w:p>
    <w:p w14:paraId="3946B799" w14:textId="77777777" w:rsidR="00C51A04" w:rsidRDefault="00C51A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Journal of Child Sexual Abuse</w:t>
      </w:r>
    </w:p>
    <w:p w14:paraId="68FE39CD" w14:textId="77777777" w:rsidR="00C51A04" w:rsidRDefault="00C51A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 xml:space="preserve">Journal of Clinical Child </w:t>
      </w:r>
      <w:r w:rsidR="007C6DFA">
        <w:t xml:space="preserve">and Adolescent </w:t>
      </w:r>
      <w:r>
        <w:t>Psychology</w:t>
      </w:r>
      <w:r w:rsidR="007C6DFA">
        <w:tab/>
      </w:r>
      <w:r w:rsidR="007C6DFA">
        <w:tab/>
      </w:r>
    </w:p>
    <w:p w14:paraId="7BFC69C6" w14:textId="77777777" w:rsidR="00C51A04" w:rsidRDefault="00C51A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Journal of Consulting and Clinical Psychology</w:t>
      </w:r>
    </w:p>
    <w:p w14:paraId="1D72DE3F" w14:textId="77777777" w:rsidR="00C51A04" w:rsidRDefault="00C51A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Journal of Family Violence</w:t>
      </w:r>
    </w:p>
    <w:p w14:paraId="5AC4E08A" w14:textId="77777777" w:rsidR="00C51A04" w:rsidRDefault="00C51A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Journal of Interpersonal Violence</w:t>
      </w:r>
    </w:p>
    <w:p w14:paraId="4DE6FD2D" w14:textId="77777777" w:rsidR="00C51A04" w:rsidRDefault="00C51A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Journal of Pediatric Psychology</w:t>
      </w:r>
    </w:p>
    <w:p w14:paraId="318B8888" w14:textId="77777777" w:rsidR="00C51A04" w:rsidRDefault="00C51A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Journal of Psychopathology and Behavioral Assessment</w:t>
      </w:r>
    </w:p>
    <w:p w14:paraId="5101936F" w14:textId="77777777" w:rsidR="007C6DFA" w:rsidRDefault="007C6DFA">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 xml:space="preserve">Journal of the American Medical Association </w:t>
      </w:r>
    </w:p>
    <w:p w14:paraId="4481F4D9" w14:textId="77777777" w:rsidR="00C51A04" w:rsidRDefault="00C51A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Journal of Traumatic Stress</w:t>
      </w:r>
    </w:p>
    <w:p w14:paraId="489AF569" w14:textId="77777777" w:rsidR="00C51A04" w:rsidRDefault="00C51A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Mental Health Services Research</w:t>
      </w:r>
    </w:p>
    <w:p w14:paraId="7BC5890B" w14:textId="77777777" w:rsidR="00782055" w:rsidRDefault="00782055">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Pediatrics</w:t>
      </w:r>
      <w:r w:rsidR="007C6DFA">
        <w:tab/>
      </w:r>
      <w:r w:rsidR="007C6DFA">
        <w:tab/>
      </w:r>
      <w:r w:rsidR="007C6DFA">
        <w:tab/>
      </w:r>
      <w:r w:rsidR="007C6DFA">
        <w:tab/>
      </w:r>
      <w:r w:rsidR="007C6DFA">
        <w:tab/>
      </w:r>
      <w:r w:rsidR="007C6DFA">
        <w:tab/>
      </w:r>
      <w:r w:rsidR="007C6DFA">
        <w:tab/>
      </w:r>
      <w:r w:rsidR="007C6DFA">
        <w:tab/>
      </w:r>
      <w:r w:rsidR="007C6DFA">
        <w:tab/>
      </w:r>
      <w:r w:rsidR="007C6DFA">
        <w:tab/>
      </w:r>
      <w:r w:rsidR="007C6DFA">
        <w:tab/>
      </w:r>
      <w:r w:rsidR="007C6DFA">
        <w:tab/>
      </w:r>
      <w:r w:rsidR="007C6DFA">
        <w:tab/>
      </w:r>
      <w:r w:rsidR="007C6DFA">
        <w:tab/>
      </w:r>
      <w:r w:rsidR="007C6DFA">
        <w:tab/>
      </w:r>
      <w:r w:rsidR="007C6DFA">
        <w:tab/>
      </w:r>
    </w:p>
    <w:p w14:paraId="64276B45" w14:textId="77777777" w:rsidR="00C51A04" w:rsidRDefault="00C51A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Primary Psychiatry</w:t>
      </w:r>
    </w:p>
    <w:p w14:paraId="574B3512" w14:textId="77777777" w:rsidR="00C51A04" w:rsidRDefault="00C51A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Professional Psychology:  Research and Practice</w:t>
      </w:r>
    </w:p>
    <w:p w14:paraId="7B3FC8CE" w14:textId="77777777" w:rsidR="00C51A04" w:rsidRDefault="00C51A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Violence and Victims</w:t>
      </w:r>
    </w:p>
    <w:p w14:paraId="59077BCC" w14:textId="77777777" w:rsidR="00895369" w:rsidRDefault="00895369">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
        </w:rPr>
      </w:pPr>
    </w:p>
    <w:p w14:paraId="0F252FC8" w14:textId="77777777" w:rsidR="00E01E49" w:rsidRDefault="00E01E49" w:rsidP="00C875D8">
      <w:pPr>
        <w:pStyle w:val="Heading2"/>
      </w:pPr>
      <w:r>
        <w:t>BOOK EDITING/REVIEWING</w:t>
      </w:r>
    </w:p>
    <w:p w14:paraId="20A6CA00" w14:textId="77777777" w:rsidR="00E01E49" w:rsidRDefault="00E01E49">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
        </w:rPr>
      </w:pPr>
    </w:p>
    <w:p w14:paraId="39A01A46" w14:textId="77777777" w:rsidR="0027181B" w:rsidRDefault="0027181B">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1997</w:t>
      </w:r>
      <w:r>
        <w:tab/>
      </w:r>
      <w:r>
        <w:tab/>
      </w:r>
      <w:r w:rsidR="0077617E" w:rsidRPr="0077617E">
        <w:t xml:space="preserve">Multisystemic treatment of antisocial behavior in children and adolescents.  </w:t>
      </w:r>
      <w:r w:rsidR="0077617E">
        <w:t xml:space="preserve">Scott </w:t>
      </w:r>
      <w:proofErr w:type="spellStart"/>
      <w:r w:rsidR="0077617E">
        <w:t>Henggeler</w:t>
      </w:r>
      <w:proofErr w:type="spellEnd"/>
      <w:r w:rsidR="0077617E">
        <w:t xml:space="preserve"> et al.  </w:t>
      </w:r>
    </w:p>
    <w:p w14:paraId="4E1CB2B7" w14:textId="77777777" w:rsidR="0077617E" w:rsidRPr="0077617E" w:rsidRDefault="0027181B">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ab/>
      </w:r>
      <w:r>
        <w:tab/>
      </w:r>
      <w:r>
        <w:tab/>
      </w:r>
      <w:smartTag w:uri="urn:schemas-microsoft-com:office:smarttags" w:element="place">
        <w:smartTag w:uri="urn:schemas-microsoft-com:office:smarttags" w:element="State">
          <w:r w:rsidR="0077617E" w:rsidRPr="0077617E">
            <w:t>New York</w:t>
          </w:r>
        </w:smartTag>
      </w:smartTag>
      <w:r w:rsidR="0077617E" w:rsidRPr="0077617E">
        <w:t xml:space="preserve">, </w:t>
      </w:r>
      <w:smartTag w:uri="urn:schemas-microsoft-com:office:smarttags" w:element="place">
        <w:smartTag w:uri="urn:schemas-microsoft-com:office:smarttags" w:element="City">
          <w:r w:rsidR="0077617E" w:rsidRPr="0077617E">
            <w:t>Guilford</w:t>
          </w:r>
        </w:smartTag>
      </w:smartTag>
      <w:r w:rsidR="0077617E" w:rsidRPr="0077617E">
        <w:t xml:space="preserve"> Press.</w:t>
      </w:r>
    </w:p>
    <w:p w14:paraId="3E00F4AA" w14:textId="77777777" w:rsidR="0077617E" w:rsidRDefault="0077617E">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
        </w:rPr>
      </w:pPr>
    </w:p>
    <w:p w14:paraId="45B703F6" w14:textId="77777777" w:rsidR="00E01E49" w:rsidRPr="00E01E49" w:rsidRDefault="0027181B">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2006</w:t>
      </w:r>
      <w:r>
        <w:tab/>
      </w:r>
      <w:r>
        <w:tab/>
      </w:r>
      <w:r w:rsidR="00E01E49">
        <w:t xml:space="preserve">Children with sexual behavior problems.  </w:t>
      </w:r>
      <w:r w:rsidR="0077617E">
        <w:t xml:space="preserve">W. </w:t>
      </w:r>
      <w:r w:rsidR="00D475AD">
        <w:t xml:space="preserve">Friedrich.  </w:t>
      </w:r>
      <w:smartTag w:uri="urn:schemas-microsoft-com:office:smarttags" w:element="place">
        <w:smartTag w:uri="urn:schemas-microsoft-com:office:smarttags" w:element="State">
          <w:r w:rsidR="00E01E49">
            <w:t>New York</w:t>
          </w:r>
        </w:smartTag>
      </w:smartTag>
      <w:r w:rsidR="00E01E49">
        <w:t xml:space="preserve">: W. W. Norton &amp; Company.  </w:t>
      </w:r>
    </w:p>
    <w:p w14:paraId="191FC4EB" w14:textId="77777777" w:rsidR="00321BE0" w:rsidRDefault="00321BE0">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rPr>
          <w:b/>
        </w:rPr>
      </w:pPr>
    </w:p>
    <w:p w14:paraId="72D228F6" w14:textId="77777777" w:rsidR="00C51A04" w:rsidRDefault="00C51A04" w:rsidP="00C875D8">
      <w:pPr>
        <w:pStyle w:val="Heading2"/>
      </w:pPr>
      <w:r>
        <w:t>SCIENTIFIC REVIEW</w:t>
      </w:r>
      <w:r w:rsidR="001867E0">
        <w:t xml:space="preserve"> </w:t>
      </w:r>
      <w:r>
        <w:t>COMMITTEES/PANELS</w:t>
      </w:r>
    </w:p>
    <w:p w14:paraId="037A4B0D" w14:textId="77777777" w:rsidR="00C51A04" w:rsidRDefault="00C51A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144" w:type="dxa"/>
        </w:tblCellMar>
        <w:tblLook w:val="04A0" w:firstRow="1" w:lastRow="0" w:firstColumn="1" w:lastColumn="0" w:noHBand="0" w:noVBand="1"/>
      </w:tblPr>
      <w:tblGrid>
        <w:gridCol w:w="2148"/>
        <w:gridCol w:w="7932"/>
      </w:tblGrid>
      <w:tr w:rsidR="00734C40" w14:paraId="7FFD8DB4" w14:textId="77777777" w:rsidTr="00935535">
        <w:tc>
          <w:tcPr>
            <w:tcW w:w="2178" w:type="dxa"/>
          </w:tcPr>
          <w:p w14:paraId="45006152" w14:textId="5169463F" w:rsidR="00734C40" w:rsidRDefault="00734C40">
            <w:pPr>
              <w:keepLines/>
              <w:widowControl/>
              <w:tabs>
                <w:tab w:val="left" w:pos="-1440"/>
              </w:tabs>
            </w:pPr>
            <w:r>
              <w:t>September 1987</w:t>
            </w:r>
          </w:p>
        </w:tc>
        <w:tc>
          <w:tcPr>
            <w:tcW w:w="8118" w:type="dxa"/>
          </w:tcPr>
          <w:p w14:paraId="3AA250AB" w14:textId="08300DCD" w:rsidR="00734C40" w:rsidRDefault="00734C40" w:rsidP="00734C40">
            <w:pPr>
              <w:keepLines/>
              <w:widowControl/>
              <w:tabs>
                <w:tab w:val="left" w:pos="-1440"/>
              </w:tabs>
            </w:pPr>
            <w:r>
              <w:t xml:space="preserve">Consultant and Peer Review Panel Member. National Juvenile </w:t>
            </w:r>
            <w:proofErr w:type="spellStart"/>
            <w:r>
              <w:t>Firesetting</w:t>
            </w:r>
            <w:proofErr w:type="spellEnd"/>
            <w:r>
              <w:t>/Arson Control and Prevention Program. Department of Juvenile Justice and Delinquency Prevention. National Institute of Justice, Dept. of Justice, Washington, D.C.</w:t>
            </w:r>
          </w:p>
        </w:tc>
      </w:tr>
      <w:tr w:rsidR="00734C40" w14:paraId="4C92C78B" w14:textId="77777777" w:rsidTr="00935535">
        <w:tc>
          <w:tcPr>
            <w:tcW w:w="2178" w:type="dxa"/>
          </w:tcPr>
          <w:p w14:paraId="3D322D93" w14:textId="31B84ABA" w:rsidR="00734C40" w:rsidRDefault="00734C40">
            <w:pPr>
              <w:keepLines/>
              <w:widowControl/>
              <w:tabs>
                <w:tab w:val="left" w:pos="-1440"/>
              </w:tabs>
            </w:pPr>
            <w:r>
              <w:t>February 1988</w:t>
            </w:r>
            <w:r>
              <w:tab/>
            </w:r>
          </w:p>
        </w:tc>
        <w:tc>
          <w:tcPr>
            <w:tcW w:w="8118" w:type="dxa"/>
          </w:tcPr>
          <w:p w14:paraId="490B2B8E" w14:textId="5F45082C" w:rsidR="00734C40" w:rsidRDefault="00734C40">
            <w:pPr>
              <w:keepLines/>
              <w:widowControl/>
              <w:tabs>
                <w:tab w:val="left" w:pos="-1440"/>
              </w:tabs>
            </w:pPr>
            <w:r>
              <w:t>Ad Hoc Reviewer.</w:t>
            </w:r>
            <w:r w:rsidR="00C96E08">
              <w:t xml:space="preserve"> </w:t>
            </w:r>
            <w:r>
              <w:t>Criminal and Violent Behavior Research Review Committee. National Institutes of Mental Health, Department of Health and Human Services, Alcohol, Drug Abuse, and Mental Health Administration.</w:t>
            </w:r>
          </w:p>
        </w:tc>
      </w:tr>
      <w:tr w:rsidR="00734C40" w14:paraId="6A88E8FD" w14:textId="77777777" w:rsidTr="00935535">
        <w:tc>
          <w:tcPr>
            <w:tcW w:w="2178" w:type="dxa"/>
          </w:tcPr>
          <w:p w14:paraId="35FDFAFC" w14:textId="4234A532" w:rsidR="00734C40" w:rsidRDefault="00734C40">
            <w:pPr>
              <w:keepLines/>
              <w:widowControl/>
              <w:tabs>
                <w:tab w:val="left" w:pos="-1440"/>
              </w:tabs>
            </w:pPr>
            <w:smartTag w:uri="urn:schemas-microsoft-com:office:smarttags" w:element="date">
              <w:smartTagPr>
                <w:attr w:name="Month" w:val="6"/>
                <w:attr w:name="Day" w:val="13"/>
                <w:attr w:name="Year" w:val="1989"/>
              </w:smartTagPr>
              <w:r>
                <w:t>June 13-15, 1989</w:t>
              </w:r>
            </w:smartTag>
          </w:p>
        </w:tc>
        <w:tc>
          <w:tcPr>
            <w:tcW w:w="8118" w:type="dxa"/>
          </w:tcPr>
          <w:p w14:paraId="6B926711" w14:textId="6B2F1DAE" w:rsidR="00734C40" w:rsidRDefault="00734C40">
            <w:pPr>
              <w:keepLines/>
              <w:widowControl/>
              <w:tabs>
                <w:tab w:val="left" w:pos="-1440"/>
              </w:tabs>
            </w:pPr>
            <w:r>
              <w:t>Invited Speaker.</w:t>
            </w:r>
            <w:r w:rsidR="00C96E08">
              <w:t xml:space="preserve"> </w:t>
            </w:r>
            <w:r>
              <w:t xml:space="preserve">Symposium on Research Approaches to </w:t>
            </w:r>
            <w:smartTag w:uri="urn:schemas-microsoft-com:office:smarttags" w:element="PersonName">
              <w:r>
                <w:t>Child Maltreatment</w:t>
              </w:r>
            </w:smartTag>
            <w:r>
              <w:t>.</w:t>
            </w:r>
            <w:r w:rsidR="00C96E08">
              <w:t xml:space="preserve"> </w:t>
            </w:r>
            <w:r>
              <w:t>National Center on Child Abuse and Neglect, Office of Children, Youth, and Families, Washington, DC.</w:t>
            </w:r>
          </w:p>
        </w:tc>
      </w:tr>
      <w:tr w:rsidR="00734C40" w14:paraId="521B1B74" w14:textId="77777777" w:rsidTr="00935535">
        <w:tc>
          <w:tcPr>
            <w:tcW w:w="2178" w:type="dxa"/>
          </w:tcPr>
          <w:p w14:paraId="215F2ED1" w14:textId="7B9B9400" w:rsidR="00734C40" w:rsidRDefault="00734C40">
            <w:pPr>
              <w:keepLines/>
              <w:widowControl/>
              <w:tabs>
                <w:tab w:val="left" w:pos="-1440"/>
              </w:tabs>
            </w:pPr>
            <w:smartTag w:uri="urn:schemas-microsoft-com:office:smarttags" w:element="date">
              <w:smartTagPr>
                <w:attr w:name="Year" w:val="1990"/>
                <w:attr w:name="Day" w:val="6"/>
                <w:attr w:name="Month" w:val="8"/>
              </w:smartTagPr>
              <w:r>
                <w:t>August 6-7, 1990</w:t>
              </w:r>
            </w:smartTag>
          </w:p>
        </w:tc>
        <w:tc>
          <w:tcPr>
            <w:tcW w:w="8118" w:type="dxa"/>
          </w:tcPr>
          <w:p w14:paraId="5B93D9E5" w14:textId="534BDC85" w:rsidR="00734C40" w:rsidRDefault="00734C40">
            <w:pPr>
              <w:keepLines/>
              <w:widowControl/>
              <w:tabs>
                <w:tab w:val="left" w:pos="-1440"/>
              </w:tabs>
            </w:pPr>
            <w:r>
              <w:t>Member, Special Review Committee.</w:t>
            </w:r>
            <w:r w:rsidR="00C96E08">
              <w:t xml:space="preserve"> </w:t>
            </w:r>
            <w:r>
              <w:t xml:space="preserve">Prevention Services Research Demonstration Applications for the Prevention of Youth Suicide and Suicidal Behavior, National </w:t>
            </w:r>
            <w:proofErr w:type="spellStart"/>
            <w:r>
              <w:t>nstitute</w:t>
            </w:r>
            <w:proofErr w:type="spellEnd"/>
            <w:r>
              <w:t xml:space="preserve"> of Mental Health, Washington, DC.</w:t>
            </w:r>
            <w:r w:rsidR="00C96E08">
              <w:t xml:space="preserve"> </w:t>
            </w:r>
          </w:p>
        </w:tc>
      </w:tr>
      <w:tr w:rsidR="00734C40" w14:paraId="266D260C" w14:textId="77777777" w:rsidTr="00935535">
        <w:tc>
          <w:tcPr>
            <w:tcW w:w="2178" w:type="dxa"/>
          </w:tcPr>
          <w:p w14:paraId="74F9153E" w14:textId="2775F88A" w:rsidR="00734C40" w:rsidRDefault="00734C40">
            <w:pPr>
              <w:keepLines/>
              <w:widowControl/>
              <w:tabs>
                <w:tab w:val="left" w:pos="-1440"/>
              </w:tabs>
            </w:pPr>
            <w:smartTag w:uri="urn:schemas-microsoft-com:office:smarttags" w:element="date">
              <w:smartTagPr>
                <w:attr w:name="Month" w:val="8"/>
                <w:attr w:name="Day" w:val="18"/>
                <w:attr w:name="Year" w:val="1992"/>
              </w:smartTagPr>
              <w:r>
                <w:t>August 18-20, 1992</w:t>
              </w:r>
            </w:smartTag>
          </w:p>
        </w:tc>
        <w:tc>
          <w:tcPr>
            <w:tcW w:w="8118" w:type="dxa"/>
          </w:tcPr>
          <w:p w14:paraId="12B0DF24" w14:textId="60F78512" w:rsidR="00734C40" w:rsidRDefault="00734C40">
            <w:pPr>
              <w:keepLines/>
              <w:widowControl/>
              <w:tabs>
                <w:tab w:val="left" w:pos="-1440"/>
              </w:tabs>
            </w:pPr>
            <w:r>
              <w:t>Invited Discussant, Subpanel on Consequences and Treatment of Abuse.</w:t>
            </w:r>
            <w:r w:rsidR="00C96E08">
              <w:t xml:space="preserve"> </w:t>
            </w:r>
            <w:r>
              <w:t>Panel on Research on Child Abuse and Neglect, Commission on Behavior Sciences, National Research Council, National Academy of Sciences, Washington, DC.</w:t>
            </w:r>
          </w:p>
        </w:tc>
      </w:tr>
      <w:tr w:rsidR="00734C40" w14:paraId="7F9B91C2" w14:textId="77777777" w:rsidTr="00935535">
        <w:tc>
          <w:tcPr>
            <w:tcW w:w="2178" w:type="dxa"/>
          </w:tcPr>
          <w:p w14:paraId="44595627" w14:textId="077A0C11" w:rsidR="00734C40" w:rsidRDefault="00734C40">
            <w:pPr>
              <w:keepLines/>
              <w:widowControl/>
              <w:tabs>
                <w:tab w:val="left" w:pos="-1440"/>
              </w:tabs>
            </w:pPr>
            <w:smartTag w:uri="urn:schemas-microsoft-com:office:smarttags" w:element="date">
              <w:smartTagPr>
                <w:attr w:name="Month" w:val="8"/>
                <w:attr w:name="Day" w:val="18"/>
                <w:attr w:name="Year" w:val="1992"/>
              </w:smartTagPr>
              <w:r>
                <w:t>August 18-20, 1992</w:t>
              </w:r>
            </w:smartTag>
          </w:p>
        </w:tc>
        <w:tc>
          <w:tcPr>
            <w:tcW w:w="8118" w:type="dxa"/>
          </w:tcPr>
          <w:p w14:paraId="324AEE0F" w14:textId="5B7BA81B" w:rsidR="00734C40" w:rsidRDefault="00734C40">
            <w:pPr>
              <w:keepLines/>
              <w:widowControl/>
              <w:tabs>
                <w:tab w:val="left" w:pos="-1440"/>
              </w:tabs>
            </w:pPr>
            <w:r>
              <w:t>Consultant.</w:t>
            </w:r>
            <w:r w:rsidR="00C96E08">
              <w:t xml:space="preserve"> </w:t>
            </w:r>
            <w:r>
              <w:t>Panel on Research on Child Abuse and Neglect, Commission on Behavior Sciences, National Research Council, National Academy of Sciences, Washington, DC.</w:t>
            </w:r>
          </w:p>
        </w:tc>
      </w:tr>
      <w:tr w:rsidR="00734C40" w14:paraId="5B000E9B" w14:textId="77777777" w:rsidTr="00935535">
        <w:tc>
          <w:tcPr>
            <w:tcW w:w="2178" w:type="dxa"/>
          </w:tcPr>
          <w:p w14:paraId="0E33B74A" w14:textId="7A2AEF21" w:rsidR="00734C40" w:rsidRDefault="00734C40">
            <w:pPr>
              <w:keepLines/>
              <w:widowControl/>
              <w:tabs>
                <w:tab w:val="left" w:pos="-1440"/>
              </w:tabs>
            </w:pPr>
            <w:r>
              <w:t>June,1994</w:t>
            </w:r>
          </w:p>
        </w:tc>
        <w:tc>
          <w:tcPr>
            <w:tcW w:w="8118" w:type="dxa"/>
          </w:tcPr>
          <w:p w14:paraId="710B5671" w14:textId="7BE6A940" w:rsidR="00734C40" w:rsidRDefault="00734C40" w:rsidP="00734C40">
            <w:pPr>
              <w:keepLines/>
              <w:widowControl/>
              <w:tabs>
                <w:tab w:val="left" w:pos="-1440"/>
              </w:tabs>
            </w:pPr>
            <w:r>
              <w:t>Ad hoc review panel member, Office of Juvenile Justice and Delinquency Prevention,</w:t>
            </w:r>
            <w:r w:rsidR="00C96E08">
              <w:t xml:space="preserve"> </w:t>
            </w:r>
            <w:r>
              <w:t xml:space="preserve">RFP 94-C-004: National Juvenile </w:t>
            </w:r>
            <w:proofErr w:type="spellStart"/>
            <w:r>
              <w:t>Firesetting</w:t>
            </w:r>
            <w:proofErr w:type="spellEnd"/>
            <w:r>
              <w:t>/Arson Prevention and Control Pilot Study.</w:t>
            </w:r>
            <w:r w:rsidR="00C96E08">
              <w:t xml:space="preserve"> </w:t>
            </w:r>
            <w:r>
              <w:t>Washington, DC.</w:t>
            </w:r>
          </w:p>
        </w:tc>
      </w:tr>
      <w:tr w:rsidR="00734C40" w14:paraId="30BC96B9" w14:textId="77777777" w:rsidTr="00935535">
        <w:tc>
          <w:tcPr>
            <w:tcW w:w="2178" w:type="dxa"/>
          </w:tcPr>
          <w:p w14:paraId="2C3D3D55" w14:textId="527AC0DC" w:rsidR="00734C40" w:rsidRDefault="00734C40">
            <w:pPr>
              <w:keepLines/>
              <w:widowControl/>
              <w:tabs>
                <w:tab w:val="left" w:pos="-1440"/>
              </w:tabs>
            </w:pPr>
            <w:r>
              <w:t>Sept. 1993-</w:t>
            </w:r>
            <w:r w:rsidR="00C96E08">
              <w:t xml:space="preserve"> A</w:t>
            </w:r>
            <w:r>
              <w:t>pril,1995</w:t>
            </w:r>
          </w:p>
        </w:tc>
        <w:tc>
          <w:tcPr>
            <w:tcW w:w="8118" w:type="dxa"/>
          </w:tcPr>
          <w:p w14:paraId="35E47679" w14:textId="58775E3A" w:rsidR="00734C40" w:rsidRDefault="00734C40" w:rsidP="00734C40">
            <w:pPr>
              <w:keepLines/>
              <w:widowControl/>
              <w:tabs>
                <w:tab w:val="left" w:pos="-1440"/>
              </w:tabs>
            </w:pPr>
            <w:r>
              <w:t>Member, Conduct Disorder Review Group, Child and Adolescent Psychosocial</w:t>
            </w:r>
            <w:r w:rsidR="00C96E08">
              <w:t xml:space="preserve"> </w:t>
            </w:r>
            <w:r>
              <w:t>Interventions Research Consortium (CAPIRC), Child and Adolescent Research Branch,</w:t>
            </w:r>
          </w:p>
          <w:p w14:paraId="4466A45F" w14:textId="18A1CA37" w:rsidR="00734C40" w:rsidRDefault="00734C40" w:rsidP="00734C40">
            <w:pPr>
              <w:keepLines/>
              <w:widowControl/>
              <w:tabs>
                <w:tab w:val="left" w:pos="-1440"/>
              </w:tabs>
            </w:pPr>
            <w:r>
              <w:t>National Institute of Mental Health, Washington, D.C.</w:t>
            </w:r>
          </w:p>
        </w:tc>
      </w:tr>
      <w:tr w:rsidR="00734C40" w14:paraId="6EF3EA6F" w14:textId="77777777" w:rsidTr="00935535">
        <w:tc>
          <w:tcPr>
            <w:tcW w:w="2178" w:type="dxa"/>
          </w:tcPr>
          <w:p w14:paraId="5925C337" w14:textId="66B07F22" w:rsidR="00734C40" w:rsidRDefault="00734C40">
            <w:pPr>
              <w:keepLines/>
              <w:widowControl/>
              <w:tabs>
                <w:tab w:val="left" w:pos="-1440"/>
              </w:tabs>
            </w:pPr>
            <w:r>
              <w:t>Jan. 1994- present</w:t>
            </w:r>
          </w:p>
        </w:tc>
        <w:tc>
          <w:tcPr>
            <w:tcW w:w="8118" w:type="dxa"/>
          </w:tcPr>
          <w:p w14:paraId="18BEE8C1" w14:textId="794B0E19" w:rsidR="00734C40" w:rsidRDefault="00734C40">
            <w:pPr>
              <w:keepLines/>
              <w:widowControl/>
              <w:tabs>
                <w:tab w:val="left" w:pos="-1440"/>
              </w:tabs>
            </w:pPr>
            <w:r>
              <w:t>Member, National Board of Directors, American Professional Society on the Abuse of Children, National Office. Chicago, IL</w:t>
            </w:r>
          </w:p>
        </w:tc>
      </w:tr>
      <w:tr w:rsidR="00734C40" w14:paraId="00A7A142" w14:textId="77777777" w:rsidTr="00935535">
        <w:tc>
          <w:tcPr>
            <w:tcW w:w="2178" w:type="dxa"/>
          </w:tcPr>
          <w:p w14:paraId="1E75989E" w14:textId="045628F4" w:rsidR="00734C40" w:rsidRDefault="00734C40">
            <w:pPr>
              <w:keepLines/>
              <w:widowControl/>
              <w:tabs>
                <w:tab w:val="left" w:pos="-1440"/>
              </w:tabs>
            </w:pPr>
            <w:r>
              <w:t>March 1995-June 1999</w:t>
            </w:r>
          </w:p>
        </w:tc>
        <w:tc>
          <w:tcPr>
            <w:tcW w:w="8118" w:type="dxa"/>
          </w:tcPr>
          <w:p w14:paraId="206C9548" w14:textId="291790F6" w:rsidR="00734C40" w:rsidRDefault="00734C40">
            <w:pPr>
              <w:keepLines/>
              <w:widowControl/>
              <w:tabs>
                <w:tab w:val="left" w:pos="-1440"/>
              </w:tabs>
            </w:pPr>
            <w:r>
              <w:t>Co-Chair, Research Committee and Member, Program and Prevention Committees, American Professional Society on the Abuse of Children, Chicago, IL.</w:t>
            </w:r>
          </w:p>
        </w:tc>
      </w:tr>
      <w:tr w:rsidR="00734C40" w14:paraId="1856E754" w14:textId="77777777" w:rsidTr="00935535">
        <w:tc>
          <w:tcPr>
            <w:tcW w:w="2178" w:type="dxa"/>
          </w:tcPr>
          <w:p w14:paraId="39E219FF" w14:textId="7F30CC89" w:rsidR="00734C40" w:rsidRDefault="00734C40">
            <w:pPr>
              <w:keepLines/>
              <w:widowControl/>
              <w:tabs>
                <w:tab w:val="left" w:pos="-1440"/>
              </w:tabs>
            </w:pPr>
            <w:r>
              <w:t>April 1994-1997</w:t>
            </w:r>
          </w:p>
        </w:tc>
        <w:tc>
          <w:tcPr>
            <w:tcW w:w="8118" w:type="dxa"/>
          </w:tcPr>
          <w:p w14:paraId="320C2E3F" w14:textId="651222AE" w:rsidR="00734C40" w:rsidRDefault="00734C40" w:rsidP="00734C40">
            <w:pPr>
              <w:keepLines/>
              <w:widowControl/>
              <w:tabs>
                <w:tab w:val="left" w:pos="-1440"/>
              </w:tabs>
            </w:pPr>
            <w:r>
              <w:t>Reviewer, Behavioral Science Track Award for Rapid Transition (B/START).</w:t>
            </w:r>
            <w:r w:rsidR="00C96E08">
              <w:t xml:space="preserve"> </w:t>
            </w:r>
            <w:r>
              <w:t>National Institutes of Health, National Institute of Mental Health.</w:t>
            </w:r>
          </w:p>
        </w:tc>
      </w:tr>
      <w:tr w:rsidR="00734C40" w14:paraId="3BB15A7F" w14:textId="77777777" w:rsidTr="00935535">
        <w:tc>
          <w:tcPr>
            <w:tcW w:w="2178" w:type="dxa"/>
          </w:tcPr>
          <w:p w14:paraId="58F53D15" w14:textId="6426A111" w:rsidR="00734C40" w:rsidRDefault="00734C40">
            <w:pPr>
              <w:keepLines/>
              <w:widowControl/>
              <w:tabs>
                <w:tab w:val="left" w:pos="-1440"/>
              </w:tabs>
            </w:pPr>
            <w:smartTag w:uri="urn:schemas-microsoft-com:office:smarttags" w:element="date">
              <w:smartTagPr>
                <w:attr w:name="Month" w:val="9"/>
                <w:attr w:name="Day" w:val="14"/>
                <w:attr w:name="Year" w:val="1995"/>
              </w:smartTagPr>
              <w:r>
                <w:t>Sept. 14-15, 1995</w:t>
              </w:r>
            </w:smartTag>
          </w:p>
        </w:tc>
        <w:tc>
          <w:tcPr>
            <w:tcW w:w="8118" w:type="dxa"/>
          </w:tcPr>
          <w:p w14:paraId="533537FA" w14:textId="388D5774" w:rsidR="00734C40" w:rsidRDefault="00734C40" w:rsidP="00734C40">
            <w:pPr>
              <w:keepLines/>
              <w:widowControl/>
              <w:tabs>
                <w:tab w:val="left" w:pos="-1440"/>
              </w:tabs>
            </w:pPr>
            <w:r>
              <w:t>Invited participant, Methodologies of Psychosocial Treatment Research on Child and</w:t>
            </w:r>
            <w:r w:rsidR="00C96E08">
              <w:t xml:space="preserve"> </w:t>
            </w:r>
            <w:r>
              <w:t>Adolescent Anxiety, Depression, and Conduct Disorders. Workshop sponsored by Child and Adolescent Disorders Research, NIMH, Washington, DC.</w:t>
            </w:r>
          </w:p>
        </w:tc>
      </w:tr>
      <w:tr w:rsidR="00734C40" w14:paraId="5910C60C" w14:textId="77777777" w:rsidTr="00935535">
        <w:tc>
          <w:tcPr>
            <w:tcW w:w="2178" w:type="dxa"/>
          </w:tcPr>
          <w:p w14:paraId="1DE98A76" w14:textId="302D6746" w:rsidR="00734C40" w:rsidRDefault="00734C40">
            <w:pPr>
              <w:keepLines/>
              <w:widowControl/>
              <w:tabs>
                <w:tab w:val="left" w:pos="-1440"/>
              </w:tabs>
            </w:pPr>
            <w:r>
              <w:t>Feb. 1995 - 1996</w:t>
            </w:r>
          </w:p>
        </w:tc>
        <w:tc>
          <w:tcPr>
            <w:tcW w:w="8118" w:type="dxa"/>
          </w:tcPr>
          <w:p w14:paraId="23719FEB" w14:textId="4C6E1025" w:rsidR="00734C40" w:rsidRDefault="00734C40">
            <w:pPr>
              <w:keepLines/>
              <w:widowControl/>
              <w:tabs>
                <w:tab w:val="left" w:pos="-1440"/>
              </w:tabs>
            </w:pPr>
            <w:r>
              <w:t>Member, Interagency Research Committee Defining Child Maltreatment, Department of Health and Human Services and National Institute of Mental Health, Washington, D.C.</w:t>
            </w:r>
          </w:p>
        </w:tc>
      </w:tr>
      <w:tr w:rsidR="00734C40" w14:paraId="3A765A55" w14:textId="77777777" w:rsidTr="00935535">
        <w:tc>
          <w:tcPr>
            <w:tcW w:w="2178" w:type="dxa"/>
          </w:tcPr>
          <w:p w14:paraId="738AA5BB" w14:textId="794618AD" w:rsidR="00734C40" w:rsidRDefault="00734C40">
            <w:pPr>
              <w:keepLines/>
              <w:widowControl/>
              <w:tabs>
                <w:tab w:val="left" w:pos="-1440"/>
              </w:tabs>
            </w:pPr>
            <w:r>
              <w:t>April, 1996</w:t>
            </w:r>
          </w:p>
        </w:tc>
        <w:tc>
          <w:tcPr>
            <w:tcW w:w="8118" w:type="dxa"/>
          </w:tcPr>
          <w:p w14:paraId="2904DBF0" w14:textId="671C89CF" w:rsidR="00734C40" w:rsidRDefault="00734C40">
            <w:pPr>
              <w:keepLines/>
              <w:widowControl/>
              <w:tabs>
                <w:tab w:val="left" w:pos="-1440"/>
              </w:tabs>
            </w:pPr>
            <w:r>
              <w:t>Ad hoc grant reviewer, Violence and Traumatic Stress, National Institute of Mental</w:t>
            </w:r>
            <w:r w:rsidR="00C96E08">
              <w:t xml:space="preserve"> </w:t>
            </w:r>
            <w:r>
              <w:t>Health, Washington, D.C.</w:t>
            </w:r>
          </w:p>
        </w:tc>
      </w:tr>
      <w:tr w:rsidR="00734C40" w14:paraId="749FC453" w14:textId="77777777" w:rsidTr="00935535">
        <w:tc>
          <w:tcPr>
            <w:tcW w:w="2178" w:type="dxa"/>
          </w:tcPr>
          <w:p w14:paraId="6974480B" w14:textId="0D3CDD17" w:rsidR="00734C40" w:rsidRDefault="00734C40">
            <w:pPr>
              <w:keepLines/>
              <w:widowControl/>
              <w:tabs>
                <w:tab w:val="left" w:pos="-1440"/>
              </w:tabs>
            </w:pPr>
            <w:r>
              <w:lastRenderedPageBreak/>
              <w:t>May 1996</w:t>
            </w:r>
          </w:p>
        </w:tc>
        <w:tc>
          <w:tcPr>
            <w:tcW w:w="8118" w:type="dxa"/>
          </w:tcPr>
          <w:p w14:paraId="2CFCADAE" w14:textId="03DA544A" w:rsidR="00734C40" w:rsidRDefault="00734C40">
            <w:pPr>
              <w:keepLines/>
              <w:widowControl/>
              <w:tabs>
                <w:tab w:val="left" w:pos="-1440"/>
              </w:tabs>
            </w:pPr>
            <w:r>
              <w:t>Reviewer, Proposals submitted for the 1996 Division 37 Program of the American Psychological Association Convention.</w:t>
            </w:r>
          </w:p>
        </w:tc>
      </w:tr>
      <w:tr w:rsidR="00734C40" w14:paraId="7CE4ED0F" w14:textId="77777777" w:rsidTr="00935535">
        <w:tc>
          <w:tcPr>
            <w:tcW w:w="2178" w:type="dxa"/>
          </w:tcPr>
          <w:p w14:paraId="303B955F" w14:textId="5FAC21B8" w:rsidR="00734C40" w:rsidRDefault="00734C40">
            <w:pPr>
              <w:keepLines/>
              <w:widowControl/>
              <w:tabs>
                <w:tab w:val="left" w:pos="-1440"/>
              </w:tabs>
            </w:pPr>
            <w:r>
              <w:t>Oct. 1996-Feb. 1998</w:t>
            </w:r>
          </w:p>
        </w:tc>
        <w:tc>
          <w:tcPr>
            <w:tcW w:w="8118" w:type="dxa"/>
          </w:tcPr>
          <w:p w14:paraId="1DD4D12D" w14:textId="77777777" w:rsidR="00734C40" w:rsidRDefault="00734C40" w:rsidP="00734C40">
            <w:pPr>
              <w:keepLines/>
              <w:widowControl/>
              <w:tabs>
                <w:tab w:val="left" w:pos="-1440"/>
              </w:tabs>
            </w:pPr>
            <w:r>
              <w:t xml:space="preserve">Member, Violence and Traumatic Stress, Initial Review Committee, National Institute of </w:t>
            </w:r>
          </w:p>
          <w:p w14:paraId="78DE22AB" w14:textId="0869705C" w:rsidR="00734C40" w:rsidRDefault="00734C40" w:rsidP="00734C40">
            <w:pPr>
              <w:keepLines/>
              <w:widowControl/>
              <w:tabs>
                <w:tab w:val="left" w:pos="-1440"/>
              </w:tabs>
            </w:pPr>
            <w:r>
              <w:t>Mental Health, Rockville, MD</w:t>
            </w:r>
          </w:p>
        </w:tc>
      </w:tr>
      <w:tr w:rsidR="00734C40" w14:paraId="713DAD01" w14:textId="77777777" w:rsidTr="00935535">
        <w:tc>
          <w:tcPr>
            <w:tcW w:w="2178" w:type="dxa"/>
          </w:tcPr>
          <w:p w14:paraId="4DD15745" w14:textId="560ED516" w:rsidR="00734C40" w:rsidRDefault="00734C40">
            <w:pPr>
              <w:keepLines/>
              <w:widowControl/>
              <w:tabs>
                <w:tab w:val="left" w:pos="-1440"/>
              </w:tabs>
            </w:pPr>
            <w:r>
              <w:t>March, 1996-1998</w:t>
            </w:r>
          </w:p>
        </w:tc>
        <w:tc>
          <w:tcPr>
            <w:tcW w:w="8118" w:type="dxa"/>
          </w:tcPr>
          <w:p w14:paraId="5917E419" w14:textId="77777777" w:rsidR="00734C40" w:rsidRDefault="00734C40" w:rsidP="00734C40">
            <w:pPr>
              <w:keepLines/>
              <w:widowControl/>
              <w:tabs>
                <w:tab w:val="left" w:pos="-1440"/>
              </w:tabs>
            </w:pPr>
            <w:r>
              <w:t xml:space="preserve">Member, Advisory Board, National Data Archive on Child Abuse and Neglect, </w:t>
            </w:r>
          </w:p>
          <w:p w14:paraId="730DBDF7" w14:textId="33157FD5" w:rsidR="00734C40" w:rsidRDefault="00734C40" w:rsidP="00734C40">
            <w:pPr>
              <w:keepLines/>
              <w:widowControl/>
              <w:tabs>
                <w:tab w:val="left" w:pos="-1440"/>
              </w:tabs>
            </w:pPr>
            <w:r>
              <w:t>Family Life Development Center, Cornell University, Ithaca, NY.</w:t>
            </w:r>
            <w:r w:rsidR="00C96E08">
              <w:t xml:space="preserve"> </w:t>
            </w:r>
          </w:p>
        </w:tc>
      </w:tr>
      <w:tr w:rsidR="00734C40" w14:paraId="7BC88457" w14:textId="77777777" w:rsidTr="00935535">
        <w:tc>
          <w:tcPr>
            <w:tcW w:w="2178" w:type="dxa"/>
          </w:tcPr>
          <w:p w14:paraId="6622FE5D" w14:textId="0FE94909" w:rsidR="00734C40" w:rsidRDefault="00734C40">
            <w:pPr>
              <w:keepLines/>
              <w:widowControl/>
              <w:tabs>
                <w:tab w:val="left" w:pos="-1440"/>
              </w:tabs>
            </w:pPr>
            <w:r>
              <w:t>August, 1997</w:t>
            </w:r>
          </w:p>
        </w:tc>
        <w:tc>
          <w:tcPr>
            <w:tcW w:w="8118" w:type="dxa"/>
          </w:tcPr>
          <w:p w14:paraId="4313DDC3" w14:textId="77777777" w:rsidR="00734C40" w:rsidRDefault="00734C40" w:rsidP="00734C40">
            <w:pPr>
              <w:keepLines/>
              <w:widowControl/>
              <w:tabs>
                <w:tab w:val="left" w:pos="-1440"/>
              </w:tabs>
            </w:pPr>
            <w:r>
              <w:t>Member, Task Force on Careers of Children Exposed to Violence, Consortium on Mental</w:t>
            </w:r>
          </w:p>
          <w:p w14:paraId="6C2F4905" w14:textId="77777777" w:rsidR="00734C40" w:rsidRDefault="00734C40" w:rsidP="00C96E08">
            <w:pPr>
              <w:keepLines/>
              <w:widowControl/>
              <w:tabs>
                <w:tab w:val="left" w:pos="-1440"/>
              </w:tabs>
            </w:pPr>
            <w:r>
              <w:t>Health and the Law, Gary Melon, Director (Office of Juvenile Justice and Delinquency</w:t>
            </w:r>
          </w:p>
          <w:p w14:paraId="6785317D" w14:textId="6FF86361" w:rsidR="00734C40" w:rsidRDefault="00734C40" w:rsidP="00734C40">
            <w:pPr>
              <w:keepLines/>
              <w:widowControl/>
              <w:tabs>
                <w:tab w:val="left" w:pos="-1440"/>
              </w:tabs>
            </w:pPr>
            <w:r>
              <w:t>Prevention).</w:t>
            </w:r>
            <w:r w:rsidR="00C96E08">
              <w:t xml:space="preserve"> </w:t>
            </w:r>
          </w:p>
        </w:tc>
      </w:tr>
      <w:tr w:rsidR="00734C40" w14:paraId="253E92FB" w14:textId="77777777" w:rsidTr="00935535">
        <w:tc>
          <w:tcPr>
            <w:tcW w:w="2178" w:type="dxa"/>
          </w:tcPr>
          <w:p w14:paraId="5689E814" w14:textId="50E7437B" w:rsidR="00734C40" w:rsidRDefault="00734C40">
            <w:pPr>
              <w:keepLines/>
              <w:widowControl/>
              <w:tabs>
                <w:tab w:val="left" w:pos="-1440"/>
              </w:tabs>
            </w:pPr>
            <w:r>
              <w:t>October, 1997</w:t>
            </w:r>
          </w:p>
        </w:tc>
        <w:tc>
          <w:tcPr>
            <w:tcW w:w="8118" w:type="dxa"/>
          </w:tcPr>
          <w:p w14:paraId="3001019D" w14:textId="77777777" w:rsidR="00734C40" w:rsidRDefault="00734C40" w:rsidP="00734C40">
            <w:pPr>
              <w:keepLines/>
              <w:widowControl/>
              <w:tabs>
                <w:tab w:val="left" w:pos="-1440"/>
              </w:tabs>
            </w:pPr>
            <w:r>
              <w:t>Invited Participant, Child Abuse and Neglect Interventions Strategic Planning Meeting,</w:t>
            </w:r>
          </w:p>
          <w:p w14:paraId="03992574" w14:textId="70520095" w:rsidR="00734C40" w:rsidRDefault="00734C40" w:rsidP="00734C40">
            <w:pPr>
              <w:keepLines/>
              <w:widowControl/>
              <w:tabs>
                <w:tab w:val="left" w:pos="-1440"/>
              </w:tabs>
            </w:pPr>
            <w:r>
              <w:t xml:space="preserve">National Institute of </w:t>
            </w:r>
            <w:smartTag w:uri="urn:schemas-microsoft-com:office:smarttags" w:element="place">
              <w:smartTag w:uri="urn:schemas-microsoft-com:office:smarttags" w:element="City">
                <w:r>
                  <w:t>Justice</w:t>
                </w:r>
              </w:smartTag>
              <w:r>
                <w:t xml:space="preserve">, </w:t>
              </w:r>
              <w:smartTag w:uri="urn:schemas-microsoft-com:office:smarttags" w:element="country-region">
                <w:r>
                  <w:t>U. S.</w:t>
                </w:r>
              </w:smartTag>
            </w:smartTag>
            <w:r>
              <w:t xml:space="preserve"> Dept. of Justice, Washington, D.C.</w:t>
            </w:r>
            <w:r w:rsidR="00C96E08">
              <w:t xml:space="preserve"> </w:t>
            </w:r>
          </w:p>
        </w:tc>
      </w:tr>
      <w:tr w:rsidR="00734C40" w14:paraId="65FAFE4A" w14:textId="77777777" w:rsidTr="00935535">
        <w:tc>
          <w:tcPr>
            <w:tcW w:w="2178" w:type="dxa"/>
          </w:tcPr>
          <w:p w14:paraId="6C9977BB" w14:textId="4F8B6A98" w:rsidR="00734C40" w:rsidRDefault="00734C40">
            <w:pPr>
              <w:keepLines/>
              <w:widowControl/>
              <w:tabs>
                <w:tab w:val="left" w:pos="-1440"/>
              </w:tabs>
            </w:pPr>
            <w:r>
              <w:t>March, 1998</w:t>
            </w:r>
          </w:p>
        </w:tc>
        <w:tc>
          <w:tcPr>
            <w:tcW w:w="8118" w:type="dxa"/>
          </w:tcPr>
          <w:p w14:paraId="569324E3" w14:textId="71684A9D" w:rsidR="00734C40" w:rsidRDefault="00734C40">
            <w:pPr>
              <w:keepLines/>
              <w:widowControl/>
              <w:tabs>
                <w:tab w:val="left" w:pos="-1440"/>
              </w:tabs>
            </w:pPr>
            <w:r>
              <w:t>Section Moderator, NIH Conference on Physical Injuries in Child Abuse, National Institute of Mental Health, Rockville, MD.</w:t>
            </w:r>
          </w:p>
        </w:tc>
      </w:tr>
      <w:tr w:rsidR="00734C40" w14:paraId="4F5D0791" w14:textId="77777777" w:rsidTr="00935535">
        <w:tc>
          <w:tcPr>
            <w:tcW w:w="2178" w:type="dxa"/>
          </w:tcPr>
          <w:p w14:paraId="68FA5750" w14:textId="5157B6A3" w:rsidR="00734C40" w:rsidRDefault="00734C40">
            <w:pPr>
              <w:keepLines/>
              <w:widowControl/>
              <w:tabs>
                <w:tab w:val="left" w:pos="-1440"/>
              </w:tabs>
            </w:pPr>
            <w:r>
              <w:t>March, 1999</w:t>
            </w:r>
          </w:p>
        </w:tc>
        <w:tc>
          <w:tcPr>
            <w:tcW w:w="8118" w:type="dxa"/>
          </w:tcPr>
          <w:p w14:paraId="66F4909F" w14:textId="65F5BCB1" w:rsidR="00734C40" w:rsidRDefault="00734C40" w:rsidP="00734C40">
            <w:pPr>
              <w:keepLines/>
              <w:widowControl/>
              <w:tabs>
                <w:tab w:val="left" w:pos="-1440"/>
              </w:tabs>
            </w:pPr>
            <w:r>
              <w:t>Invited Presenter, What Can We Learn from Research on the Treatment of Child Abuse</w:t>
            </w:r>
            <w:r w:rsidR="00C96E08">
              <w:t xml:space="preserve"> </w:t>
            </w:r>
            <w:r>
              <w:t>and Neglect.</w:t>
            </w:r>
            <w:r w:rsidR="00C96E08">
              <w:t xml:space="preserve"> </w:t>
            </w:r>
            <w:r>
              <w:t>National Research Council, Commission on Behavioral and Social</w:t>
            </w:r>
            <w:r w:rsidR="00C96E08">
              <w:t xml:space="preserve"> S</w:t>
            </w:r>
            <w:r>
              <w:t xml:space="preserve">ciences and Education, and </w:t>
            </w:r>
            <w:proofErr w:type="spellStart"/>
            <w:r>
              <w:t>and</w:t>
            </w:r>
            <w:proofErr w:type="spellEnd"/>
            <w:r>
              <w:t xml:space="preserve"> Institute of Medicine, Board on Children, Youth, and</w:t>
            </w:r>
            <w:r w:rsidR="00C96E08">
              <w:t xml:space="preserve"> </w:t>
            </w:r>
            <w:r>
              <w:t>Families, Committee on Integrating the Science of Early Childhood Development,</w:t>
            </w:r>
            <w:r w:rsidR="00C96E08">
              <w:t xml:space="preserve"> </w:t>
            </w:r>
            <w:r>
              <w:t>Workshop on Revisiting Home Visiting, Washington, D.C.</w:t>
            </w:r>
          </w:p>
        </w:tc>
      </w:tr>
      <w:tr w:rsidR="00734C40" w14:paraId="7DB22A93" w14:textId="77777777" w:rsidTr="00935535">
        <w:tc>
          <w:tcPr>
            <w:tcW w:w="2178" w:type="dxa"/>
          </w:tcPr>
          <w:p w14:paraId="3EF81D6B" w14:textId="50253479" w:rsidR="00734C40" w:rsidRDefault="00734C40">
            <w:pPr>
              <w:keepLines/>
              <w:widowControl/>
              <w:tabs>
                <w:tab w:val="left" w:pos="-1440"/>
              </w:tabs>
            </w:pPr>
            <w:r>
              <w:t>March, 1999</w:t>
            </w:r>
          </w:p>
        </w:tc>
        <w:tc>
          <w:tcPr>
            <w:tcW w:w="8118" w:type="dxa"/>
          </w:tcPr>
          <w:p w14:paraId="5A01784A" w14:textId="1100345D" w:rsidR="00734C40" w:rsidRDefault="00734C40" w:rsidP="00734C40">
            <w:pPr>
              <w:keepLines/>
              <w:widowControl/>
              <w:tabs>
                <w:tab w:val="left" w:pos="-1440"/>
              </w:tabs>
            </w:pPr>
            <w:r>
              <w:t>Invited Participant.</w:t>
            </w:r>
            <w:r w:rsidR="00C96E08">
              <w:t xml:space="preserve"> </w:t>
            </w:r>
            <w:r>
              <w:t xml:space="preserve">Law Enforcement Response to </w:t>
            </w:r>
            <w:smartTag w:uri="urn:schemas-microsoft-com:office:smarttags" w:element="PersonName">
              <w:r>
                <w:t>Child Maltreatment</w:t>
              </w:r>
            </w:smartTag>
            <w:r>
              <w:t>: Strategic</w:t>
            </w:r>
          </w:p>
          <w:p w14:paraId="4F8D603F" w14:textId="27812D59" w:rsidR="00734C40" w:rsidRDefault="00734C40" w:rsidP="00734C40">
            <w:pPr>
              <w:keepLines/>
              <w:widowControl/>
              <w:tabs>
                <w:tab w:val="left" w:pos="-1440"/>
              </w:tabs>
            </w:pPr>
            <w:r>
              <w:t>Planning Meeting.</w:t>
            </w:r>
            <w:r w:rsidR="00C96E08">
              <w:t xml:space="preserve"> </w:t>
            </w:r>
            <w:r>
              <w:t>National Institute of Justice, U.S. Department of Justice, Alexandria, VA.</w:t>
            </w:r>
            <w:r w:rsidR="00C96E08">
              <w:t xml:space="preserve"> </w:t>
            </w:r>
          </w:p>
        </w:tc>
      </w:tr>
      <w:tr w:rsidR="00734C40" w14:paraId="64BEC0D3" w14:textId="77777777" w:rsidTr="00935535">
        <w:tc>
          <w:tcPr>
            <w:tcW w:w="2178" w:type="dxa"/>
          </w:tcPr>
          <w:p w14:paraId="37183380" w14:textId="7EC0839A" w:rsidR="00734C40" w:rsidRDefault="00734C40">
            <w:pPr>
              <w:keepLines/>
              <w:widowControl/>
              <w:tabs>
                <w:tab w:val="left" w:pos="-1440"/>
              </w:tabs>
            </w:pPr>
            <w:r>
              <w:t>April, 1999</w:t>
            </w:r>
          </w:p>
        </w:tc>
        <w:tc>
          <w:tcPr>
            <w:tcW w:w="8118" w:type="dxa"/>
          </w:tcPr>
          <w:p w14:paraId="4F44402A" w14:textId="77777777" w:rsidR="00734C40" w:rsidRDefault="00734C40" w:rsidP="00734C40">
            <w:pPr>
              <w:keepLines/>
              <w:widowControl/>
              <w:tabs>
                <w:tab w:val="left" w:pos="-1440"/>
              </w:tabs>
            </w:pPr>
            <w:r>
              <w:t>Associate member, Council of Public Representatives, National Institute of Health.</w:t>
            </w:r>
          </w:p>
          <w:p w14:paraId="367C9722" w14:textId="441F704C" w:rsidR="00734C40" w:rsidRDefault="00734C40" w:rsidP="00734C40">
            <w:pPr>
              <w:keepLines/>
              <w:widowControl/>
              <w:tabs>
                <w:tab w:val="left" w:pos="-1440"/>
              </w:tabs>
            </w:pPr>
            <w:r>
              <w:t>Bethesda, MD.</w:t>
            </w:r>
          </w:p>
        </w:tc>
      </w:tr>
      <w:tr w:rsidR="00734C40" w14:paraId="2968D41A" w14:textId="77777777" w:rsidTr="00935535">
        <w:tc>
          <w:tcPr>
            <w:tcW w:w="2178" w:type="dxa"/>
          </w:tcPr>
          <w:p w14:paraId="04F857D1" w14:textId="6E2CABC2" w:rsidR="00734C40" w:rsidRDefault="00734C40">
            <w:pPr>
              <w:keepLines/>
              <w:widowControl/>
              <w:tabs>
                <w:tab w:val="left" w:pos="-1440"/>
              </w:tabs>
            </w:pPr>
            <w:r>
              <w:t>April, 1999</w:t>
            </w:r>
          </w:p>
        </w:tc>
        <w:tc>
          <w:tcPr>
            <w:tcW w:w="8118" w:type="dxa"/>
          </w:tcPr>
          <w:p w14:paraId="3BE77665" w14:textId="77777777" w:rsidR="00734C40" w:rsidRDefault="00734C40" w:rsidP="00734C40">
            <w:pPr>
              <w:keepLines/>
              <w:widowControl/>
              <w:tabs>
                <w:tab w:val="left" w:pos="-1440"/>
              </w:tabs>
            </w:pPr>
            <w:r>
              <w:t>Member, Consensus Panel, Expert Consensus Guidelines on the Treatment of Attention</w:t>
            </w:r>
          </w:p>
          <w:p w14:paraId="39B5CF24" w14:textId="4A65254A" w:rsidR="00734C40" w:rsidRDefault="00734C40" w:rsidP="00734C40">
            <w:pPr>
              <w:keepLines/>
              <w:widowControl/>
              <w:tabs>
                <w:tab w:val="left" w:pos="-1440"/>
              </w:tabs>
            </w:pPr>
            <w:r>
              <w:t>Deficit/Hyperactivity Disorder.</w:t>
            </w:r>
            <w:r w:rsidR="00C96E08">
              <w:t xml:space="preserve"> </w:t>
            </w:r>
            <w:r>
              <w:t xml:space="preserve">Allen Frances, C. Keith Conners, &amp; John S. March. </w:t>
            </w:r>
          </w:p>
          <w:p w14:paraId="464D9563" w14:textId="0E050294" w:rsidR="00734C40" w:rsidRDefault="00734C40" w:rsidP="00734C40">
            <w:pPr>
              <w:keepLines/>
              <w:widowControl/>
              <w:tabs>
                <w:tab w:val="left" w:pos="-1440"/>
              </w:tabs>
            </w:pPr>
            <w:r>
              <w:t>Duke University.</w:t>
            </w:r>
          </w:p>
        </w:tc>
      </w:tr>
      <w:tr w:rsidR="00734C40" w14:paraId="5B42088B" w14:textId="77777777" w:rsidTr="00935535">
        <w:tc>
          <w:tcPr>
            <w:tcW w:w="2178" w:type="dxa"/>
          </w:tcPr>
          <w:p w14:paraId="359DBAD2" w14:textId="6AEB6B21" w:rsidR="00734C40" w:rsidRDefault="00734C40">
            <w:pPr>
              <w:keepLines/>
              <w:widowControl/>
              <w:tabs>
                <w:tab w:val="left" w:pos="-1440"/>
              </w:tabs>
            </w:pPr>
            <w:r>
              <w:t>June, 1999-2002</w:t>
            </w:r>
          </w:p>
        </w:tc>
        <w:tc>
          <w:tcPr>
            <w:tcW w:w="8118" w:type="dxa"/>
          </w:tcPr>
          <w:p w14:paraId="50A7F618" w14:textId="77777777" w:rsidR="00734C40" w:rsidRDefault="00734C40" w:rsidP="00734C40">
            <w:pPr>
              <w:keepLines/>
              <w:widowControl/>
              <w:tabs>
                <w:tab w:val="left" w:pos="-1440"/>
              </w:tabs>
            </w:pPr>
            <w:r>
              <w:t>Member, Risk, Prevention, and Health Behavior-1, Initial Review Group, Center for</w:t>
            </w:r>
          </w:p>
          <w:p w14:paraId="7F14C7CD" w14:textId="2CC62F96" w:rsidR="00734C40" w:rsidRDefault="00734C40" w:rsidP="00734C40">
            <w:pPr>
              <w:keepLines/>
              <w:widowControl/>
              <w:tabs>
                <w:tab w:val="left" w:pos="-1440"/>
              </w:tabs>
            </w:pPr>
            <w:r>
              <w:t xml:space="preserve">Scientific Review, National Institute of Health., Rockville, MD. </w:t>
            </w:r>
          </w:p>
        </w:tc>
      </w:tr>
      <w:tr w:rsidR="00734C40" w14:paraId="2B4DD329" w14:textId="77777777" w:rsidTr="00935535">
        <w:tc>
          <w:tcPr>
            <w:tcW w:w="2178" w:type="dxa"/>
          </w:tcPr>
          <w:p w14:paraId="0F4EAD1E" w14:textId="3F0381E2" w:rsidR="00734C40" w:rsidRDefault="00734C40">
            <w:pPr>
              <w:keepLines/>
              <w:widowControl/>
              <w:tabs>
                <w:tab w:val="left" w:pos="-1440"/>
              </w:tabs>
            </w:pPr>
            <w:r>
              <w:t>June, 1999-2002</w:t>
            </w:r>
          </w:p>
        </w:tc>
        <w:tc>
          <w:tcPr>
            <w:tcW w:w="8118" w:type="dxa"/>
          </w:tcPr>
          <w:p w14:paraId="387ED71E" w14:textId="77777777" w:rsidR="00734C40" w:rsidRDefault="00734C40" w:rsidP="00734C40">
            <w:pPr>
              <w:keepLines/>
              <w:widowControl/>
              <w:tabs>
                <w:tab w:val="left" w:pos="-1440"/>
              </w:tabs>
            </w:pPr>
            <w:r>
              <w:t>Chair, Research Committee, American Professional Society on the Abuse of Children,</w:t>
            </w:r>
          </w:p>
          <w:p w14:paraId="58540B99" w14:textId="67F12FB4" w:rsidR="00734C40" w:rsidRDefault="00734C40" w:rsidP="00734C40">
            <w:pPr>
              <w:keepLines/>
              <w:widowControl/>
              <w:tabs>
                <w:tab w:val="left" w:pos="-1440"/>
              </w:tabs>
            </w:pPr>
            <w:r>
              <w:t>Chicago, IL.</w:t>
            </w:r>
          </w:p>
        </w:tc>
      </w:tr>
      <w:tr w:rsidR="00734C40" w14:paraId="3D67BE2E" w14:textId="77777777" w:rsidTr="00935535">
        <w:tc>
          <w:tcPr>
            <w:tcW w:w="2178" w:type="dxa"/>
          </w:tcPr>
          <w:p w14:paraId="63AA98EB" w14:textId="3E710B0F" w:rsidR="00734C40" w:rsidRDefault="00734C40">
            <w:pPr>
              <w:keepLines/>
              <w:widowControl/>
              <w:tabs>
                <w:tab w:val="left" w:pos="-1440"/>
              </w:tabs>
            </w:pPr>
            <w:r>
              <w:t>July, 1999</w:t>
            </w:r>
          </w:p>
        </w:tc>
        <w:tc>
          <w:tcPr>
            <w:tcW w:w="8118" w:type="dxa"/>
          </w:tcPr>
          <w:p w14:paraId="49E8AE9B" w14:textId="77777777" w:rsidR="00734C40" w:rsidRDefault="00734C40" w:rsidP="00734C40">
            <w:pPr>
              <w:keepLines/>
              <w:widowControl/>
              <w:tabs>
                <w:tab w:val="left" w:pos="-1440"/>
              </w:tabs>
            </w:pPr>
            <w:r>
              <w:t>Ad hoc reviewer, Special review committee, Biobehavioral and Behavioral Processes-6</w:t>
            </w:r>
          </w:p>
          <w:p w14:paraId="22B96516" w14:textId="44856BB7" w:rsidR="00734C40" w:rsidRDefault="00734C40" w:rsidP="00734C40">
            <w:pPr>
              <w:keepLines/>
              <w:widowControl/>
              <w:tabs>
                <w:tab w:val="left" w:pos="-1440"/>
              </w:tabs>
            </w:pPr>
            <w:r>
              <w:t>IRG, CSR, NIH.</w:t>
            </w:r>
          </w:p>
        </w:tc>
      </w:tr>
      <w:tr w:rsidR="00734C40" w14:paraId="7986C30C" w14:textId="77777777" w:rsidTr="00935535">
        <w:tc>
          <w:tcPr>
            <w:tcW w:w="2178" w:type="dxa"/>
          </w:tcPr>
          <w:p w14:paraId="4FF7C599" w14:textId="2B7C839F" w:rsidR="00734C40" w:rsidRDefault="00734C40">
            <w:pPr>
              <w:keepLines/>
              <w:widowControl/>
              <w:tabs>
                <w:tab w:val="left" w:pos="-1440"/>
              </w:tabs>
            </w:pPr>
            <w:r>
              <w:t>July, 1999</w:t>
            </w:r>
          </w:p>
        </w:tc>
        <w:tc>
          <w:tcPr>
            <w:tcW w:w="8118" w:type="dxa"/>
          </w:tcPr>
          <w:p w14:paraId="6F646515" w14:textId="356EEA9C" w:rsidR="00734C40" w:rsidRDefault="00734C40">
            <w:pPr>
              <w:keepLines/>
              <w:widowControl/>
              <w:tabs>
                <w:tab w:val="left" w:pos="-1440"/>
              </w:tabs>
            </w:pPr>
            <w:r>
              <w:t>Ad hoc reviewer, “Promoting social competence and reducing aggression,” Office of Juvenile Justice and Delinquency Prevention/, Rockville, MD.</w:t>
            </w:r>
          </w:p>
        </w:tc>
      </w:tr>
      <w:tr w:rsidR="00734C40" w14:paraId="22CB69FE" w14:textId="77777777" w:rsidTr="00935535">
        <w:tc>
          <w:tcPr>
            <w:tcW w:w="2178" w:type="dxa"/>
          </w:tcPr>
          <w:p w14:paraId="41F59D45" w14:textId="0ACBF5FD" w:rsidR="00734C40" w:rsidRDefault="00734C40">
            <w:pPr>
              <w:keepLines/>
              <w:widowControl/>
              <w:tabs>
                <w:tab w:val="left" w:pos="-1440"/>
              </w:tabs>
            </w:pPr>
            <w:r>
              <w:t>April, 1999-2002</w:t>
            </w:r>
          </w:p>
        </w:tc>
        <w:tc>
          <w:tcPr>
            <w:tcW w:w="8118" w:type="dxa"/>
          </w:tcPr>
          <w:p w14:paraId="0216DF84" w14:textId="77777777" w:rsidR="00734C40" w:rsidRDefault="00734C40" w:rsidP="00734C40">
            <w:pPr>
              <w:keepLines/>
              <w:widowControl/>
              <w:tabs>
                <w:tab w:val="left" w:pos="-1440"/>
              </w:tabs>
            </w:pPr>
            <w:r>
              <w:t>Member, Advisory committee, Guidelines for the mental health treatment of intrafamilial</w:t>
            </w:r>
          </w:p>
          <w:p w14:paraId="428975BD" w14:textId="2FFC75FA" w:rsidR="00734C40" w:rsidRDefault="00734C40" w:rsidP="00734C40">
            <w:pPr>
              <w:keepLines/>
              <w:widowControl/>
              <w:tabs>
                <w:tab w:val="left" w:pos="-1440"/>
              </w:tabs>
            </w:pPr>
            <w:r>
              <w:t>child physical and sexual abuse.</w:t>
            </w:r>
            <w:r w:rsidR="00C96E08">
              <w:t xml:space="preserve"> </w:t>
            </w:r>
            <w:r>
              <w:t xml:space="preserve">Office of Victims of </w:t>
            </w:r>
            <w:smartTag w:uri="urn:schemas-microsoft-com:office:smarttags" w:element="place">
              <w:smartTag w:uri="urn:schemas-microsoft-com:office:smarttags" w:element="City">
                <w:r>
                  <w:t>Crime</w:t>
                </w:r>
              </w:smartTag>
              <w:r>
                <w:t xml:space="preserve">, </w:t>
              </w:r>
              <w:smartTag w:uri="urn:schemas-microsoft-com:office:smarttags" w:element="country-region">
                <w:r>
                  <w:t>U.S.</w:t>
                </w:r>
              </w:smartTag>
            </w:smartTag>
            <w:r>
              <w:t xml:space="preserve"> Department of Justice,</w:t>
            </w:r>
          </w:p>
          <w:p w14:paraId="2E76A2A3" w14:textId="18AE367E" w:rsidR="00734C40" w:rsidRDefault="00734C40" w:rsidP="00734C40">
            <w:pPr>
              <w:keepLines/>
              <w:widowControl/>
              <w:tabs>
                <w:tab w:val="left" w:pos="-1440"/>
              </w:tabs>
            </w:pPr>
            <w:r>
              <w:lastRenderedPageBreak/>
              <w:t xml:space="preserve">National Crime Victims Treatment and Research Center, and Center for Sexual Assault </w:t>
            </w:r>
          </w:p>
          <w:p w14:paraId="069F27ED" w14:textId="2FF37F02" w:rsidR="00734C40" w:rsidRDefault="00734C40" w:rsidP="00734C40">
            <w:pPr>
              <w:keepLines/>
              <w:widowControl/>
              <w:tabs>
                <w:tab w:val="left" w:pos="-1440"/>
              </w:tabs>
            </w:pPr>
            <w:r>
              <w:t>and Trauma Services.</w:t>
            </w:r>
            <w:r w:rsidR="00C96E08">
              <w:t xml:space="preserve"> </w:t>
            </w:r>
          </w:p>
        </w:tc>
      </w:tr>
      <w:tr w:rsidR="00734C40" w14:paraId="52D5048B" w14:textId="77777777" w:rsidTr="00935535">
        <w:tc>
          <w:tcPr>
            <w:tcW w:w="2178" w:type="dxa"/>
          </w:tcPr>
          <w:p w14:paraId="70AE0645" w14:textId="66A0B517" w:rsidR="00734C40" w:rsidRDefault="00734C40">
            <w:pPr>
              <w:keepLines/>
              <w:widowControl/>
              <w:tabs>
                <w:tab w:val="left" w:pos="-1440"/>
              </w:tabs>
            </w:pPr>
            <w:r>
              <w:lastRenderedPageBreak/>
              <w:t>October, 1999</w:t>
            </w:r>
          </w:p>
        </w:tc>
        <w:tc>
          <w:tcPr>
            <w:tcW w:w="8118" w:type="dxa"/>
          </w:tcPr>
          <w:p w14:paraId="28D74136" w14:textId="3A48A479" w:rsidR="00734C40" w:rsidRDefault="00734C40" w:rsidP="00734C40">
            <w:pPr>
              <w:keepLines/>
              <w:widowControl/>
              <w:tabs>
                <w:tab w:val="left" w:pos="-1440"/>
              </w:tabs>
            </w:pPr>
            <w:r>
              <w:t>Invited Participant.</w:t>
            </w:r>
            <w:r w:rsidR="00C96E08">
              <w:t xml:space="preserve"> </w:t>
            </w:r>
            <w:r>
              <w:t>Child abuse prevention planning meeting.</w:t>
            </w:r>
            <w:r w:rsidR="00C96E08">
              <w:t xml:space="preserve"> </w:t>
            </w:r>
            <w:r>
              <w:t xml:space="preserve">National </w:t>
            </w:r>
            <w:smartTag w:uri="urn:schemas-microsoft-com:office:smarttags" w:element="PlaceType">
              <w:r>
                <w:t>Center</w:t>
              </w:r>
            </w:smartTag>
            <w:r>
              <w:t xml:space="preserve"> for Injury</w:t>
            </w:r>
          </w:p>
          <w:p w14:paraId="5F336C77" w14:textId="2D8E02B3" w:rsidR="00734C40" w:rsidRDefault="00734C40" w:rsidP="00734C40">
            <w:pPr>
              <w:keepLines/>
              <w:widowControl/>
              <w:tabs>
                <w:tab w:val="left" w:pos="-1440"/>
              </w:tabs>
            </w:pPr>
            <w:r>
              <w:t>Prevention and Control, Centers for Disease Control and Prevention, Atlanta, GA.</w:t>
            </w:r>
          </w:p>
        </w:tc>
      </w:tr>
      <w:tr w:rsidR="00734C40" w14:paraId="452C67E4" w14:textId="77777777" w:rsidTr="00935535">
        <w:tc>
          <w:tcPr>
            <w:tcW w:w="2178" w:type="dxa"/>
          </w:tcPr>
          <w:p w14:paraId="511C373D" w14:textId="19D652AB" w:rsidR="00734C40" w:rsidRDefault="00734C40">
            <w:pPr>
              <w:keepLines/>
              <w:widowControl/>
              <w:tabs>
                <w:tab w:val="left" w:pos="-1440"/>
              </w:tabs>
            </w:pPr>
            <w:r>
              <w:t>March, 2000</w:t>
            </w:r>
          </w:p>
        </w:tc>
        <w:tc>
          <w:tcPr>
            <w:tcW w:w="8118" w:type="dxa"/>
          </w:tcPr>
          <w:p w14:paraId="412C4959" w14:textId="4D9D845C" w:rsidR="00734C40" w:rsidRDefault="00734C40" w:rsidP="00734C40">
            <w:pPr>
              <w:keepLines/>
              <w:widowControl/>
              <w:tabs>
                <w:tab w:val="left" w:pos="-1440"/>
              </w:tabs>
            </w:pPr>
            <w:r>
              <w:t>Invited member.</w:t>
            </w:r>
            <w:r w:rsidR="00C96E08">
              <w:t xml:space="preserve"> </w:t>
            </w:r>
            <w:r>
              <w:t>Juvenile sex offender focus group, Juvenile Accountability</w:t>
            </w:r>
          </w:p>
          <w:p w14:paraId="5B06B4DF" w14:textId="693D852F" w:rsidR="00734C40" w:rsidRDefault="00734C40" w:rsidP="00734C40">
            <w:pPr>
              <w:keepLines/>
              <w:widowControl/>
              <w:tabs>
                <w:tab w:val="left" w:pos="-1440"/>
              </w:tabs>
            </w:pPr>
            <w:r>
              <w:t>Incentive Block Grant Program, Office of Juvenile Justice and Delinquent Prevention,</w:t>
            </w:r>
          </w:p>
          <w:p w14:paraId="42800AD5" w14:textId="20A0854C" w:rsidR="00734C40" w:rsidRDefault="00734C40" w:rsidP="00734C40">
            <w:pPr>
              <w:keepLines/>
              <w:widowControl/>
              <w:tabs>
                <w:tab w:val="left" w:pos="-1440"/>
              </w:tabs>
            </w:pPr>
            <w:r>
              <w:t>Office of Justice Programs, U. S. Department of Justice.</w:t>
            </w:r>
            <w:r w:rsidR="00C96E08">
              <w:t xml:space="preserve"> </w:t>
            </w:r>
            <w:r>
              <w:t>Washington, D.C.</w:t>
            </w:r>
          </w:p>
        </w:tc>
      </w:tr>
      <w:tr w:rsidR="00734C40" w14:paraId="3185D185" w14:textId="77777777" w:rsidTr="00935535">
        <w:tc>
          <w:tcPr>
            <w:tcW w:w="2178" w:type="dxa"/>
          </w:tcPr>
          <w:p w14:paraId="539A7FDA" w14:textId="3A8F4780" w:rsidR="00734C40" w:rsidRDefault="00734C40">
            <w:pPr>
              <w:keepLines/>
              <w:widowControl/>
              <w:tabs>
                <w:tab w:val="left" w:pos="-1440"/>
              </w:tabs>
            </w:pPr>
            <w:r>
              <w:t>March, 2000</w:t>
            </w:r>
          </w:p>
        </w:tc>
        <w:tc>
          <w:tcPr>
            <w:tcW w:w="8118" w:type="dxa"/>
          </w:tcPr>
          <w:p w14:paraId="30618A95" w14:textId="77777777" w:rsidR="00734C40" w:rsidRDefault="00734C40" w:rsidP="00734C40">
            <w:pPr>
              <w:keepLines/>
              <w:widowControl/>
              <w:tabs>
                <w:tab w:val="left" w:pos="-1440"/>
              </w:tabs>
            </w:pPr>
            <w:r>
              <w:t>Ad hoc reviewer, Special review committee, Risk, Prevention, and Health Behavior-3</w:t>
            </w:r>
          </w:p>
          <w:p w14:paraId="6927A8DB" w14:textId="49916700" w:rsidR="00734C40" w:rsidRDefault="00734C40" w:rsidP="00734C40">
            <w:pPr>
              <w:keepLines/>
              <w:widowControl/>
              <w:tabs>
                <w:tab w:val="left" w:pos="-1440"/>
              </w:tabs>
            </w:pPr>
            <w:r>
              <w:t xml:space="preserve">IRG, CSR, NIH, </w:t>
            </w:r>
            <w:proofErr w:type="spellStart"/>
            <w:r>
              <w:t>Rochville</w:t>
            </w:r>
            <w:proofErr w:type="spellEnd"/>
            <w:r>
              <w:t>, MD.</w:t>
            </w:r>
          </w:p>
        </w:tc>
      </w:tr>
      <w:tr w:rsidR="00734C40" w14:paraId="026BB943" w14:textId="77777777" w:rsidTr="00935535">
        <w:tc>
          <w:tcPr>
            <w:tcW w:w="2178" w:type="dxa"/>
          </w:tcPr>
          <w:p w14:paraId="5926EA52" w14:textId="7149AD31" w:rsidR="00734C40" w:rsidRDefault="00734C40">
            <w:pPr>
              <w:keepLines/>
              <w:widowControl/>
              <w:tabs>
                <w:tab w:val="left" w:pos="-1440"/>
              </w:tabs>
            </w:pPr>
            <w:r>
              <w:t>April, 2000</w:t>
            </w:r>
          </w:p>
        </w:tc>
        <w:tc>
          <w:tcPr>
            <w:tcW w:w="8118" w:type="dxa"/>
          </w:tcPr>
          <w:p w14:paraId="44F83DE8" w14:textId="0AEFDA59" w:rsidR="00734C40" w:rsidRDefault="00734C40">
            <w:pPr>
              <w:keepLines/>
              <w:widowControl/>
              <w:tabs>
                <w:tab w:val="left" w:pos="-1440"/>
              </w:tabs>
            </w:pPr>
            <w:r>
              <w:t>Invited presenter. "Bridging research, policy, and practice."</w:t>
            </w:r>
            <w:r w:rsidR="00C96E08">
              <w:t xml:space="preserve"> </w:t>
            </w:r>
            <w:r>
              <w:t>Discussant. Workshop on Children and Domestic Violence.</w:t>
            </w:r>
            <w:r w:rsidR="00C96E08">
              <w:t xml:space="preserve"> </w:t>
            </w:r>
            <w:r>
              <w:t>Board on Children, Youth, and Families, Committee on the Training Needs of Health Professionals to Respond to Family Violence, National Academy of Sciences, Washington, DC.</w:t>
            </w:r>
            <w:r w:rsidR="00C96E08">
              <w:t xml:space="preserve"> </w:t>
            </w:r>
          </w:p>
        </w:tc>
      </w:tr>
      <w:tr w:rsidR="00734C40" w14:paraId="463F78C6" w14:textId="77777777" w:rsidTr="00935535">
        <w:tc>
          <w:tcPr>
            <w:tcW w:w="2178" w:type="dxa"/>
          </w:tcPr>
          <w:p w14:paraId="79AEF9DB" w14:textId="3671103D" w:rsidR="00734C40" w:rsidRDefault="00734C40">
            <w:pPr>
              <w:keepLines/>
              <w:widowControl/>
              <w:tabs>
                <w:tab w:val="left" w:pos="-1440"/>
              </w:tabs>
            </w:pPr>
            <w:r>
              <w:t>May, 2000</w:t>
            </w:r>
          </w:p>
        </w:tc>
        <w:tc>
          <w:tcPr>
            <w:tcW w:w="8118" w:type="dxa"/>
          </w:tcPr>
          <w:p w14:paraId="4ACFB13C" w14:textId="1B791D60" w:rsidR="00734C40" w:rsidRDefault="00734C40" w:rsidP="00734C40">
            <w:pPr>
              <w:keepLines/>
              <w:widowControl/>
              <w:tabs>
                <w:tab w:val="left" w:pos="-1440"/>
              </w:tabs>
            </w:pPr>
            <w:r>
              <w:t>Invited participant, moderator.</w:t>
            </w:r>
            <w:r w:rsidR="00C96E08">
              <w:t xml:space="preserve"> </w:t>
            </w:r>
            <w:r>
              <w:t>Panel on Ongoing Treatment Studies.</w:t>
            </w:r>
            <w:r w:rsidR="00C96E08">
              <w:t xml:space="preserve"> </w:t>
            </w:r>
            <w:r>
              <w:t>"Assessing the</w:t>
            </w:r>
          </w:p>
          <w:p w14:paraId="1CCF1CB2" w14:textId="182C1794" w:rsidR="00734C40" w:rsidRDefault="00734C40" w:rsidP="00734C40">
            <w:pPr>
              <w:keepLines/>
              <w:widowControl/>
              <w:tabs>
                <w:tab w:val="left" w:pos="-1440"/>
              </w:tabs>
            </w:pPr>
            <w:r>
              <w:t>Impact of Childhood Interventions on Subsequent Drug Use."</w:t>
            </w:r>
            <w:r w:rsidR="00C96E08">
              <w:t xml:space="preserve"> </w:t>
            </w:r>
            <w:r>
              <w:t>NIMH and NIDA,</w:t>
            </w:r>
          </w:p>
          <w:p w14:paraId="48B44171" w14:textId="3AF3F773" w:rsidR="00734C40" w:rsidRDefault="00734C40" w:rsidP="00734C40">
            <w:pPr>
              <w:keepLines/>
              <w:widowControl/>
              <w:tabs>
                <w:tab w:val="left" w:pos="-1440"/>
              </w:tabs>
            </w:pPr>
            <w:r>
              <w:t>Washington, D.C.</w:t>
            </w:r>
          </w:p>
        </w:tc>
      </w:tr>
      <w:tr w:rsidR="00734C40" w14:paraId="270F4C27" w14:textId="77777777" w:rsidTr="00935535">
        <w:tc>
          <w:tcPr>
            <w:tcW w:w="2178" w:type="dxa"/>
          </w:tcPr>
          <w:p w14:paraId="0C090CEA" w14:textId="069E2D5D" w:rsidR="00734C40" w:rsidRDefault="00734C40">
            <w:pPr>
              <w:keepLines/>
              <w:widowControl/>
              <w:tabs>
                <w:tab w:val="left" w:pos="-1440"/>
              </w:tabs>
            </w:pPr>
            <w:r>
              <w:rPr>
                <w:bCs/>
              </w:rPr>
              <w:t>July, 2000</w:t>
            </w:r>
            <w:r>
              <w:rPr>
                <w:b/>
              </w:rPr>
              <w:t>-</w:t>
            </w:r>
            <w:r w:rsidRPr="00A92E6A">
              <w:t>2005</w:t>
            </w:r>
            <w:r w:rsidRPr="00A92E6A">
              <w:tab/>
            </w:r>
          </w:p>
        </w:tc>
        <w:tc>
          <w:tcPr>
            <w:tcW w:w="8118" w:type="dxa"/>
          </w:tcPr>
          <w:p w14:paraId="1D520936" w14:textId="77777777" w:rsidR="00734C40" w:rsidRDefault="00734C40" w:rsidP="00734C40">
            <w:pPr>
              <w:keepLines/>
              <w:widowControl/>
              <w:tabs>
                <w:tab w:val="left" w:pos="-1440"/>
              </w:tabs>
              <w:rPr>
                <w:bCs/>
              </w:rPr>
            </w:pPr>
            <w:r>
              <w:rPr>
                <w:bCs/>
              </w:rPr>
              <w:t>Consultant, Office of Victims of Crime, Training and Technical Resource Center,</w:t>
            </w:r>
          </w:p>
          <w:p w14:paraId="52411D56" w14:textId="4854813E" w:rsidR="00734C40" w:rsidRDefault="00734C40" w:rsidP="00734C40">
            <w:pPr>
              <w:keepLines/>
              <w:widowControl/>
              <w:tabs>
                <w:tab w:val="left" w:pos="-1440"/>
              </w:tabs>
            </w:pPr>
            <w:r>
              <w:rPr>
                <w:bCs/>
              </w:rPr>
              <w:t>Fairfax, VA.</w:t>
            </w:r>
          </w:p>
        </w:tc>
      </w:tr>
      <w:tr w:rsidR="00734C40" w14:paraId="52AE626F" w14:textId="77777777" w:rsidTr="00935535">
        <w:tc>
          <w:tcPr>
            <w:tcW w:w="2178" w:type="dxa"/>
          </w:tcPr>
          <w:p w14:paraId="10E93AD4" w14:textId="51DB1346" w:rsidR="00734C40" w:rsidRDefault="00734C40">
            <w:pPr>
              <w:keepLines/>
              <w:widowControl/>
              <w:tabs>
                <w:tab w:val="left" w:pos="-1440"/>
              </w:tabs>
            </w:pPr>
            <w:r>
              <w:t>December, 2000</w:t>
            </w:r>
          </w:p>
        </w:tc>
        <w:tc>
          <w:tcPr>
            <w:tcW w:w="8118" w:type="dxa"/>
          </w:tcPr>
          <w:p w14:paraId="5E829581" w14:textId="0DF5F0CE" w:rsidR="00734C40" w:rsidRDefault="00734C40">
            <w:pPr>
              <w:keepLines/>
              <w:widowControl/>
              <w:tabs>
                <w:tab w:val="left" w:pos="-1440"/>
              </w:tabs>
            </w:pPr>
            <w:r>
              <w:t>Reviewer, Division 37 Program, American Psychological Association, Washington, D.C.</w:t>
            </w:r>
          </w:p>
        </w:tc>
      </w:tr>
      <w:tr w:rsidR="00734C40" w14:paraId="7BBBBCCE" w14:textId="77777777" w:rsidTr="00935535">
        <w:tc>
          <w:tcPr>
            <w:tcW w:w="2178" w:type="dxa"/>
          </w:tcPr>
          <w:p w14:paraId="07031DBC" w14:textId="0AF93763" w:rsidR="00734C40" w:rsidRDefault="00734C40">
            <w:pPr>
              <w:keepLines/>
              <w:widowControl/>
              <w:tabs>
                <w:tab w:val="left" w:pos="-1440"/>
              </w:tabs>
            </w:pPr>
            <w:r>
              <w:t>April, 2001-2002</w:t>
            </w:r>
          </w:p>
        </w:tc>
        <w:tc>
          <w:tcPr>
            <w:tcW w:w="8118" w:type="dxa"/>
          </w:tcPr>
          <w:p w14:paraId="1D986DDF" w14:textId="55959EA0" w:rsidR="00734C40" w:rsidRDefault="00734C40" w:rsidP="00C96E08">
            <w:pPr>
              <w:keepLines/>
              <w:widowControl/>
              <w:tabs>
                <w:tab w:val="left" w:pos="-1440"/>
              </w:tabs>
            </w:pPr>
            <w:r>
              <w:t>Member.</w:t>
            </w:r>
            <w:r w:rsidR="00C96E08">
              <w:t xml:space="preserve"> </w:t>
            </w:r>
            <w:r>
              <w:t>Family and Intimate Partner Violence/Sexual Assault workgroup,</w:t>
            </w:r>
            <w:r w:rsidR="00C96E08">
              <w:t xml:space="preserve"> </w:t>
            </w:r>
            <w:r>
              <w:t>National Center for Injury Prevention and Control, Centers for Disease Control, Atlanta, GA.</w:t>
            </w:r>
          </w:p>
        </w:tc>
      </w:tr>
      <w:tr w:rsidR="00734C40" w14:paraId="6A659762" w14:textId="77777777" w:rsidTr="00935535">
        <w:tc>
          <w:tcPr>
            <w:tcW w:w="2178" w:type="dxa"/>
          </w:tcPr>
          <w:p w14:paraId="6C471EE6" w14:textId="30981CCF" w:rsidR="00734C40" w:rsidRDefault="00734C40">
            <w:pPr>
              <w:keepLines/>
              <w:widowControl/>
              <w:tabs>
                <w:tab w:val="left" w:pos="-1440"/>
              </w:tabs>
            </w:pPr>
            <w:r>
              <w:t>August, 2001-present</w:t>
            </w:r>
          </w:p>
        </w:tc>
        <w:tc>
          <w:tcPr>
            <w:tcW w:w="8118" w:type="dxa"/>
          </w:tcPr>
          <w:p w14:paraId="378EFA32" w14:textId="7FC1998D" w:rsidR="00734C40" w:rsidRDefault="00734C40" w:rsidP="00734C40">
            <w:pPr>
              <w:keepLines/>
              <w:widowControl/>
              <w:tabs>
                <w:tab w:val="left" w:pos="-1440"/>
              </w:tabs>
            </w:pPr>
            <w:r>
              <w:t>Member.</w:t>
            </w:r>
            <w:r w:rsidR="00C96E08">
              <w:t xml:space="preserve"> </w:t>
            </w:r>
            <w:r>
              <w:t>Advisory Board.</w:t>
            </w:r>
            <w:r w:rsidR="00C96E08">
              <w:t xml:space="preserve"> </w:t>
            </w:r>
            <w:r>
              <w:t>National Juvenile Sex Offender Training Project, National</w:t>
            </w:r>
          </w:p>
          <w:p w14:paraId="0321133B" w14:textId="6B3FA6B1" w:rsidR="00734C40" w:rsidRDefault="00734C40" w:rsidP="00734C40">
            <w:pPr>
              <w:keepLines/>
              <w:widowControl/>
              <w:tabs>
                <w:tab w:val="left" w:pos="-1440"/>
              </w:tabs>
            </w:pPr>
            <w:r>
              <w:t>Center on Sexual Behavior of Youth (Funded by OJJDP).</w:t>
            </w:r>
            <w:r w:rsidR="00C96E08">
              <w:t xml:space="preserve"> </w:t>
            </w:r>
            <w:r>
              <w:t xml:space="preserve">Oklahoma </w:t>
            </w:r>
            <w:smartTag w:uri="urn:schemas-microsoft-com:office:smarttags" w:element="PlaceType">
              <w:r>
                <w:t>University</w:t>
              </w:r>
            </w:smartTag>
            <w:r>
              <w:t xml:space="preserve"> Health</w:t>
            </w:r>
          </w:p>
          <w:p w14:paraId="7F794554" w14:textId="5E2181A6" w:rsidR="00734C40" w:rsidRDefault="00734C40" w:rsidP="00734C40">
            <w:pPr>
              <w:keepLines/>
              <w:widowControl/>
              <w:tabs>
                <w:tab w:val="left" w:pos="-1440"/>
              </w:tabs>
            </w:pPr>
            <w:r>
              <w:t>Sciences Center, Oklahoma City, OK.</w:t>
            </w:r>
            <w:r w:rsidR="00C96E08">
              <w:t xml:space="preserve"> </w:t>
            </w:r>
          </w:p>
        </w:tc>
      </w:tr>
      <w:tr w:rsidR="00734C40" w14:paraId="51235FE1" w14:textId="77777777" w:rsidTr="00935535">
        <w:tc>
          <w:tcPr>
            <w:tcW w:w="2178" w:type="dxa"/>
          </w:tcPr>
          <w:p w14:paraId="566D6BC8" w14:textId="4CAD92EF" w:rsidR="00734C40" w:rsidRDefault="00734C40">
            <w:pPr>
              <w:keepLines/>
              <w:widowControl/>
              <w:tabs>
                <w:tab w:val="left" w:pos="-1440"/>
              </w:tabs>
            </w:pPr>
            <w:r>
              <w:t>October, 2001</w:t>
            </w:r>
          </w:p>
        </w:tc>
        <w:tc>
          <w:tcPr>
            <w:tcW w:w="8118" w:type="dxa"/>
          </w:tcPr>
          <w:p w14:paraId="6C77E863" w14:textId="77777777" w:rsidR="00734C40" w:rsidRDefault="00734C40" w:rsidP="00734C40">
            <w:pPr>
              <w:keepLines/>
              <w:widowControl/>
              <w:tabs>
                <w:tab w:val="left" w:pos="-1440"/>
              </w:tabs>
            </w:pPr>
            <w:r>
              <w:t xml:space="preserve">Participant, </w:t>
            </w:r>
            <w:smartTag w:uri="urn:schemas-microsoft-com:office:smarttags" w:element="PersonName">
              <w:r>
                <w:t>Child Maltreatment</w:t>
              </w:r>
            </w:smartTag>
            <w:r>
              <w:t xml:space="preserve"> Prevention Planning Meeting, Division of Violence</w:t>
            </w:r>
          </w:p>
          <w:p w14:paraId="4F1AFFD2" w14:textId="33C54242" w:rsidR="00734C40" w:rsidRDefault="00734C40" w:rsidP="00734C40">
            <w:pPr>
              <w:keepLines/>
              <w:widowControl/>
              <w:tabs>
                <w:tab w:val="left" w:pos="-1440"/>
              </w:tabs>
            </w:pPr>
            <w:r>
              <w:t>Prevention, National Center for Injury Prevention and Control, Centers for Disease</w:t>
            </w:r>
          </w:p>
          <w:p w14:paraId="3ECCC80D" w14:textId="1F1057FB" w:rsidR="00734C40" w:rsidRDefault="00734C40" w:rsidP="00734C40">
            <w:pPr>
              <w:keepLines/>
              <w:widowControl/>
              <w:tabs>
                <w:tab w:val="left" w:pos="-1440"/>
              </w:tabs>
            </w:pPr>
            <w:r>
              <w:t>Control, Atlanta, GA.</w:t>
            </w:r>
          </w:p>
        </w:tc>
      </w:tr>
      <w:tr w:rsidR="00734C40" w14:paraId="63588A73" w14:textId="77777777" w:rsidTr="00935535">
        <w:tc>
          <w:tcPr>
            <w:tcW w:w="2178" w:type="dxa"/>
          </w:tcPr>
          <w:p w14:paraId="55222DAD" w14:textId="52A79CC7" w:rsidR="00734C40" w:rsidRDefault="00734C40">
            <w:pPr>
              <w:keepLines/>
              <w:widowControl/>
              <w:tabs>
                <w:tab w:val="left" w:pos="-1440"/>
              </w:tabs>
            </w:pPr>
            <w:r>
              <w:t>November, 2001</w:t>
            </w:r>
          </w:p>
        </w:tc>
        <w:tc>
          <w:tcPr>
            <w:tcW w:w="8118" w:type="dxa"/>
          </w:tcPr>
          <w:p w14:paraId="7CE41A79" w14:textId="77777777" w:rsidR="00734C40" w:rsidRDefault="00734C40" w:rsidP="00734C40">
            <w:pPr>
              <w:keepLines/>
              <w:widowControl/>
              <w:tabs>
                <w:tab w:val="left" w:pos="-1440"/>
              </w:tabs>
            </w:pPr>
            <w:r>
              <w:t>Member, Workshop on the effects of terrorism on children’s mental health: Promoting</w:t>
            </w:r>
          </w:p>
          <w:p w14:paraId="6F0F4DC7" w14:textId="74F6D7B9" w:rsidR="00734C40" w:rsidRDefault="00C96E08" w:rsidP="00734C40">
            <w:pPr>
              <w:keepLines/>
              <w:widowControl/>
              <w:tabs>
                <w:tab w:val="left" w:pos="-1440"/>
              </w:tabs>
            </w:pPr>
            <w:r>
              <w:t>r</w:t>
            </w:r>
            <w:r w:rsidR="00734C40">
              <w:t>ecovery and resiliency.</w:t>
            </w:r>
            <w:r>
              <w:t xml:space="preserve"> </w:t>
            </w:r>
            <w:r w:rsidR="00734C40">
              <w:t xml:space="preserve">Chaired by </w:t>
            </w:r>
            <w:smartTag w:uri="urn:schemas-microsoft-com:office:smarttags" w:element="place">
              <w:smartTag w:uri="urn:schemas-microsoft-com:office:smarttags" w:element="country-region">
                <w:r w:rsidR="00734C40">
                  <w:t>U. S.</w:t>
                </w:r>
              </w:smartTag>
            </w:smartTag>
            <w:r w:rsidR="00734C40">
              <w:t xml:space="preserve"> Assistant Surgeon General, Susan J.</w:t>
            </w:r>
            <w:r>
              <w:t xml:space="preserve"> </w:t>
            </w:r>
            <w:r w:rsidR="00734C40">
              <w:t>Blumenthal, M.D., M.P.H., Office of Public Health and Science, U.S. Department of</w:t>
            </w:r>
          </w:p>
          <w:p w14:paraId="1B3F381E" w14:textId="5569F5A7" w:rsidR="00734C40" w:rsidRDefault="00734C40" w:rsidP="00734C40">
            <w:pPr>
              <w:keepLines/>
              <w:widowControl/>
              <w:tabs>
                <w:tab w:val="left" w:pos="-1440"/>
              </w:tabs>
            </w:pPr>
            <w:r>
              <w:t>Health and Human Services, Washington, DC.</w:t>
            </w:r>
          </w:p>
        </w:tc>
      </w:tr>
      <w:tr w:rsidR="00734C40" w14:paraId="036F3FAF" w14:textId="77777777" w:rsidTr="00935535">
        <w:tc>
          <w:tcPr>
            <w:tcW w:w="2178" w:type="dxa"/>
          </w:tcPr>
          <w:p w14:paraId="56C4366B" w14:textId="63A66626" w:rsidR="00734C40" w:rsidRDefault="00734C40">
            <w:pPr>
              <w:keepLines/>
              <w:widowControl/>
              <w:tabs>
                <w:tab w:val="left" w:pos="-1440"/>
              </w:tabs>
            </w:pPr>
            <w:r>
              <w:t>January, 2002</w:t>
            </w:r>
          </w:p>
        </w:tc>
        <w:tc>
          <w:tcPr>
            <w:tcW w:w="8118" w:type="dxa"/>
          </w:tcPr>
          <w:p w14:paraId="7BEA9CDC" w14:textId="77777777" w:rsidR="00734C40" w:rsidRDefault="00734C40" w:rsidP="00734C40">
            <w:pPr>
              <w:keepLines/>
              <w:widowControl/>
              <w:tabs>
                <w:tab w:val="left" w:pos="-1440"/>
              </w:tabs>
            </w:pPr>
            <w:r>
              <w:t>Discussant, Panel on Risk Factors for Acute and Chronic Pathology, Workshop</w:t>
            </w:r>
          </w:p>
          <w:p w14:paraId="7290B13C" w14:textId="7DFC07ED" w:rsidR="00734C40" w:rsidRDefault="00734C40" w:rsidP="00734C40">
            <w:pPr>
              <w:keepLines/>
              <w:widowControl/>
              <w:tabs>
                <w:tab w:val="left" w:pos="-1440"/>
              </w:tabs>
            </w:pPr>
            <w:r>
              <w:t>On Early Trauma Responses and Psychopathology:</w:t>
            </w:r>
            <w:r w:rsidR="00C96E08">
              <w:t xml:space="preserve"> </w:t>
            </w:r>
            <w:r>
              <w:t>Theoretical and Empirical</w:t>
            </w:r>
          </w:p>
          <w:p w14:paraId="33EC51BE" w14:textId="666AD720" w:rsidR="00734C40" w:rsidRDefault="00734C40" w:rsidP="00734C40">
            <w:pPr>
              <w:keepLines/>
              <w:widowControl/>
              <w:tabs>
                <w:tab w:val="left" w:pos="-1440"/>
              </w:tabs>
            </w:pPr>
            <w:r>
              <w:t>Directions.</w:t>
            </w:r>
            <w:r w:rsidR="00C96E08">
              <w:t xml:space="preserve"> </w:t>
            </w:r>
            <w:r>
              <w:t xml:space="preserve">Sponsored by the National Institute of Mental Health, </w:t>
            </w:r>
            <w:smartTag w:uri="urn:schemas-microsoft-com:office:smarttags" w:element="place">
              <w:smartTag w:uri="urn:schemas-microsoft-com:office:smarttags" w:element="PlaceName">
                <w:r>
                  <w:t>National</w:t>
                </w:r>
              </w:smartTag>
              <w:r>
                <w:t xml:space="preserve"> </w:t>
              </w:r>
              <w:smartTag w:uri="urn:schemas-microsoft-com:office:smarttags" w:element="PlaceType">
                <w:r>
                  <w:t>Center</w:t>
                </w:r>
              </w:smartTag>
            </w:smartTag>
          </w:p>
          <w:p w14:paraId="40687C24" w14:textId="5DAAC3E6" w:rsidR="00734C40" w:rsidRDefault="00734C40" w:rsidP="00734C40">
            <w:pPr>
              <w:keepLines/>
              <w:widowControl/>
              <w:tabs>
                <w:tab w:val="left" w:pos="-1440"/>
              </w:tabs>
            </w:pPr>
            <w:r>
              <w:t>On PTSD, and the University of Texas, Pan American, Washington D.C.</w:t>
            </w:r>
          </w:p>
        </w:tc>
      </w:tr>
      <w:tr w:rsidR="00734C40" w14:paraId="2EDB4BC7" w14:textId="77777777" w:rsidTr="00935535">
        <w:tc>
          <w:tcPr>
            <w:tcW w:w="2178" w:type="dxa"/>
          </w:tcPr>
          <w:p w14:paraId="5DEABE71" w14:textId="677A4707" w:rsidR="00734C40" w:rsidRDefault="00734C40">
            <w:pPr>
              <w:keepLines/>
              <w:widowControl/>
              <w:tabs>
                <w:tab w:val="left" w:pos="-1440"/>
              </w:tabs>
            </w:pPr>
            <w:r>
              <w:rPr>
                <w:bCs/>
              </w:rPr>
              <w:t>March, 2002</w:t>
            </w:r>
          </w:p>
        </w:tc>
        <w:tc>
          <w:tcPr>
            <w:tcW w:w="8118" w:type="dxa"/>
          </w:tcPr>
          <w:p w14:paraId="3579507A" w14:textId="6549C1B0" w:rsidR="00734C40" w:rsidRDefault="00734C40" w:rsidP="00734C40">
            <w:pPr>
              <w:keepLines/>
              <w:widowControl/>
              <w:tabs>
                <w:tab w:val="left" w:pos="-1440"/>
              </w:tabs>
              <w:rPr>
                <w:bCs/>
              </w:rPr>
            </w:pPr>
            <w:r>
              <w:rPr>
                <w:bCs/>
              </w:rPr>
              <w:t xml:space="preserve">Invited Participant, Juvenile </w:t>
            </w:r>
            <w:proofErr w:type="spellStart"/>
            <w:r>
              <w:rPr>
                <w:bCs/>
              </w:rPr>
              <w:t>Firesetter</w:t>
            </w:r>
            <w:proofErr w:type="spellEnd"/>
            <w:r>
              <w:rPr>
                <w:bCs/>
              </w:rPr>
              <w:t xml:space="preserve"> Intervention Strategy Conference, Juvenile </w:t>
            </w:r>
            <w:proofErr w:type="spellStart"/>
            <w:r>
              <w:rPr>
                <w:bCs/>
              </w:rPr>
              <w:t>Firesetter</w:t>
            </w:r>
            <w:proofErr w:type="spellEnd"/>
            <w:r>
              <w:rPr>
                <w:bCs/>
              </w:rPr>
              <w:t xml:space="preserve"> Intervention Project, National Association of State Fire Marshals, </w:t>
            </w:r>
          </w:p>
          <w:p w14:paraId="1198D2CA" w14:textId="469FD8FE" w:rsidR="00734C40" w:rsidRDefault="00734C40" w:rsidP="00734C40">
            <w:pPr>
              <w:keepLines/>
              <w:widowControl/>
              <w:tabs>
                <w:tab w:val="left" w:pos="-1440"/>
              </w:tabs>
            </w:pPr>
            <w:r>
              <w:rPr>
                <w:bCs/>
              </w:rPr>
              <w:t>Greenbelt, MD.</w:t>
            </w:r>
            <w:r w:rsidR="00C96E08">
              <w:rPr>
                <w:bCs/>
              </w:rPr>
              <w:t xml:space="preserve"> </w:t>
            </w:r>
            <w:r>
              <w:rPr>
                <w:bCs/>
              </w:rPr>
              <w:t>(</w:t>
            </w:r>
            <w:smartTag w:uri="urn:schemas-microsoft-com:office:smarttags" w:element="date">
              <w:smartTagPr>
                <w:attr w:name="Year" w:val="2002"/>
                <w:attr w:name="Day" w:val="21"/>
                <w:attr w:name="Month" w:val="3"/>
              </w:smartTagPr>
              <w:r>
                <w:rPr>
                  <w:bCs/>
                </w:rPr>
                <w:t>March 21-23, 2002</w:t>
              </w:r>
            </w:smartTag>
            <w:r>
              <w:rPr>
                <w:bCs/>
              </w:rPr>
              <w:t>).</w:t>
            </w:r>
          </w:p>
        </w:tc>
      </w:tr>
      <w:tr w:rsidR="00734C40" w14:paraId="007EB208" w14:textId="77777777" w:rsidTr="00935535">
        <w:tc>
          <w:tcPr>
            <w:tcW w:w="2178" w:type="dxa"/>
          </w:tcPr>
          <w:p w14:paraId="2DF6D435" w14:textId="247471DB" w:rsidR="00734C40" w:rsidRDefault="00734C40">
            <w:pPr>
              <w:keepLines/>
              <w:widowControl/>
              <w:tabs>
                <w:tab w:val="left" w:pos="-1440"/>
              </w:tabs>
            </w:pPr>
            <w:r>
              <w:rPr>
                <w:bCs/>
              </w:rPr>
              <w:lastRenderedPageBreak/>
              <w:t>March, 2002</w:t>
            </w:r>
          </w:p>
        </w:tc>
        <w:tc>
          <w:tcPr>
            <w:tcW w:w="8118" w:type="dxa"/>
          </w:tcPr>
          <w:p w14:paraId="7137B098" w14:textId="286D2DE9" w:rsidR="00734C40" w:rsidRDefault="00734C40" w:rsidP="00C96E08">
            <w:pPr>
              <w:keepLines/>
              <w:widowControl/>
              <w:tabs>
                <w:tab w:val="left" w:pos="-1440"/>
              </w:tabs>
            </w:pPr>
            <w:r>
              <w:rPr>
                <w:bCs/>
              </w:rPr>
              <w:t>C</w:t>
            </w:r>
            <w:r>
              <w:t>hairperson and reviewer, Ad hoc special review committee, Risk, Prevention, and Health Behavior, IRG, CSR, NIH.</w:t>
            </w:r>
            <w:r w:rsidR="00C96E08">
              <w:t xml:space="preserve"> </w:t>
            </w:r>
            <w:r>
              <w:t>(</w:t>
            </w:r>
            <w:smartTag w:uri="urn:schemas-microsoft-com:office:smarttags" w:element="date">
              <w:smartTagPr>
                <w:attr w:name="Year" w:val="2002"/>
                <w:attr w:name="Day" w:val="25"/>
                <w:attr w:name="Month" w:val="3"/>
              </w:smartTagPr>
              <w:r>
                <w:t>March 25, 2002</w:t>
              </w:r>
            </w:smartTag>
            <w:r>
              <w:t>)</w:t>
            </w:r>
          </w:p>
        </w:tc>
      </w:tr>
      <w:tr w:rsidR="00734C40" w14:paraId="16C71781" w14:textId="77777777" w:rsidTr="00935535">
        <w:tc>
          <w:tcPr>
            <w:tcW w:w="2178" w:type="dxa"/>
          </w:tcPr>
          <w:p w14:paraId="1780854C" w14:textId="48177E33" w:rsidR="00734C40" w:rsidRDefault="00734C40">
            <w:pPr>
              <w:keepLines/>
              <w:widowControl/>
              <w:tabs>
                <w:tab w:val="left" w:pos="-1440"/>
              </w:tabs>
            </w:pPr>
            <w:r>
              <w:rPr>
                <w:bCs/>
              </w:rPr>
              <w:t>November, 2002</w:t>
            </w:r>
          </w:p>
        </w:tc>
        <w:tc>
          <w:tcPr>
            <w:tcW w:w="8118" w:type="dxa"/>
          </w:tcPr>
          <w:p w14:paraId="3886646A" w14:textId="2177A328" w:rsidR="00734C40" w:rsidRPr="00C96E08" w:rsidRDefault="00C96E08" w:rsidP="00C96E08">
            <w:pPr>
              <w:keepLines/>
              <w:widowControl/>
              <w:tabs>
                <w:tab w:val="left" w:pos="-1440"/>
              </w:tabs>
              <w:rPr>
                <w:bCs/>
              </w:rPr>
            </w:pPr>
            <w:r>
              <w:rPr>
                <w:bCs/>
              </w:rPr>
              <w:t>Pa</w:t>
            </w:r>
            <w:r w:rsidR="00734C40">
              <w:rPr>
                <w:bCs/>
              </w:rPr>
              <w:t>nel Discussant and Moderator.</w:t>
            </w:r>
            <w:r>
              <w:rPr>
                <w:bCs/>
              </w:rPr>
              <w:t xml:space="preserve"> </w:t>
            </w:r>
            <w:r w:rsidR="00734C40">
              <w:rPr>
                <w:bCs/>
              </w:rPr>
              <w:t>Studying “Care as Usual” Meeting, Division of</w:t>
            </w:r>
            <w:r>
              <w:rPr>
                <w:bCs/>
              </w:rPr>
              <w:t xml:space="preserve"> </w:t>
            </w:r>
            <w:r w:rsidR="00734C40">
              <w:rPr>
                <w:bCs/>
              </w:rPr>
              <w:t>Services and Intervention Research, National Institute of Mental Health, Rockville, MD</w:t>
            </w:r>
            <w:r>
              <w:rPr>
                <w:bCs/>
              </w:rPr>
              <w:t xml:space="preserve">. </w:t>
            </w:r>
            <w:r w:rsidR="00734C40">
              <w:rPr>
                <w:bCs/>
              </w:rPr>
              <w:t>(Nov. 4-5).</w:t>
            </w:r>
          </w:p>
        </w:tc>
      </w:tr>
      <w:tr w:rsidR="00734C40" w14:paraId="244C35BA" w14:textId="77777777" w:rsidTr="00935535">
        <w:tc>
          <w:tcPr>
            <w:tcW w:w="2178" w:type="dxa"/>
          </w:tcPr>
          <w:p w14:paraId="6EDD7BB0" w14:textId="33C47620" w:rsidR="00734C40" w:rsidRDefault="00734C40">
            <w:pPr>
              <w:keepLines/>
              <w:widowControl/>
              <w:tabs>
                <w:tab w:val="left" w:pos="-1440"/>
              </w:tabs>
            </w:pPr>
            <w:r>
              <w:rPr>
                <w:bCs/>
              </w:rPr>
              <w:t>May, 2003</w:t>
            </w:r>
          </w:p>
        </w:tc>
        <w:tc>
          <w:tcPr>
            <w:tcW w:w="8118" w:type="dxa"/>
          </w:tcPr>
          <w:p w14:paraId="41DF083F" w14:textId="205424BF" w:rsidR="00734C40" w:rsidRDefault="00734C40" w:rsidP="00C96E08">
            <w:r>
              <w:rPr>
                <w:bCs/>
              </w:rPr>
              <w:t>Foreign Delegation Member.</w:t>
            </w:r>
            <w:r w:rsidR="00C96E08">
              <w:rPr>
                <w:bCs/>
              </w:rPr>
              <w:t xml:space="preserve"> </w:t>
            </w:r>
            <w:r>
              <w:t>South Africa – United States Consultation on Child</w:t>
            </w:r>
            <w:r w:rsidR="00C96E08">
              <w:t xml:space="preserve"> </w:t>
            </w:r>
            <w:r>
              <w:t>Sexual Abuse Research.</w:t>
            </w:r>
            <w:r w:rsidR="00C96E08">
              <w:rPr>
                <w:b/>
                <w:bCs/>
              </w:rPr>
              <w:t xml:space="preserve"> </w:t>
            </w:r>
            <w:r>
              <w:t>Convened under the South Africa – United States</w:t>
            </w:r>
            <w:r w:rsidR="00C96E08">
              <w:t xml:space="preserve"> </w:t>
            </w:r>
            <w:r>
              <w:t>Cooperation Forum.</w:t>
            </w:r>
            <w:r w:rsidR="00C96E08">
              <w:t xml:space="preserve"> </w:t>
            </w:r>
            <w:r>
              <w:t>Co-sponsors:</w:t>
            </w:r>
            <w:r w:rsidR="00C96E08">
              <w:t xml:space="preserve"> </w:t>
            </w:r>
            <w:r>
              <w:t>South African Department of Health,</w:t>
            </w:r>
            <w:r w:rsidR="00C96E08">
              <w:t xml:space="preserve"> </w:t>
            </w:r>
            <w:r>
              <w:t>South African Department of Justice, National Prosecution Authority, Medical Research</w:t>
            </w:r>
            <w:r w:rsidR="00C96E08">
              <w:t xml:space="preserve"> </w:t>
            </w:r>
            <w:r>
              <w:t>Council; and National Institute of Mental Health, Fogarty International Center, and</w:t>
            </w:r>
            <w:r w:rsidR="00C96E08">
              <w:t xml:space="preserve"> </w:t>
            </w:r>
            <w:r>
              <w:t>National Institute of Child Health and Human Development, U.S. National Institutes of</w:t>
            </w:r>
            <w:r w:rsidR="00C96E08">
              <w:t xml:space="preserve"> </w:t>
            </w:r>
            <w:r>
              <w:t>Health U.S. Centers for Disease Control and Prevention.</w:t>
            </w:r>
            <w:r w:rsidR="00C96E08">
              <w:t xml:space="preserve"> </w:t>
            </w:r>
            <w:r>
              <w:t>Johannesburg, South Africa</w:t>
            </w:r>
            <w:smartTag w:uri="urn:schemas-microsoft-com:office:smarttags" w:element="date">
              <w:smartTagPr>
                <w:attr w:name="Year" w:val="2003"/>
                <w:attr w:name="Day" w:val="4"/>
                <w:attr w:name="Month" w:val="5"/>
              </w:smartTagPr>
              <w:r w:rsidR="00C96E08">
                <w:t xml:space="preserve">. </w:t>
              </w:r>
              <w:r>
                <w:t>May 4-7, 2003</w:t>
              </w:r>
            </w:smartTag>
            <w:r>
              <w:t>.</w:t>
            </w:r>
          </w:p>
        </w:tc>
      </w:tr>
      <w:tr w:rsidR="00734C40" w14:paraId="1E861159" w14:textId="77777777" w:rsidTr="00935535">
        <w:tc>
          <w:tcPr>
            <w:tcW w:w="2178" w:type="dxa"/>
          </w:tcPr>
          <w:p w14:paraId="1AB5D612" w14:textId="51BCC576" w:rsidR="00734C40" w:rsidRDefault="00734C40">
            <w:pPr>
              <w:keepLines/>
              <w:widowControl/>
              <w:tabs>
                <w:tab w:val="left" w:pos="-1440"/>
              </w:tabs>
            </w:pPr>
            <w:r>
              <w:t>June, 2003</w:t>
            </w:r>
          </w:p>
        </w:tc>
        <w:tc>
          <w:tcPr>
            <w:tcW w:w="8118" w:type="dxa"/>
          </w:tcPr>
          <w:p w14:paraId="4CE23E8A" w14:textId="1AA61CD7" w:rsidR="00734C40" w:rsidRDefault="00734C40" w:rsidP="00C96E08">
            <w:pPr>
              <w:pStyle w:val="BodyText"/>
              <w:widowControl w:val="0"/>
              <w:tabs>
                <w:tab w:val="clear" w:pos="288"/>
                <w:tab w:val="clear" w:pos="576"/>
                <w:tab w:val="clear" w:pos="864"/>
                <w:tab w:val="clear" w:pos="1170"/>
                <w:tab w:val="clear" w:pos="1440"/>
                <w:tab w:val="clear" w:pos="1728"/>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640"/>
                <w:tab w:val="clear" w:pos="8928"/>
                <w:tab w:val="clear" w:pos="9216"/>
                <w:tab w:val="clear" w:pos="9504"/>
                <w:tab w:val="clear" w:pos="9792"/>
                <w:tab w:val="clear" w:pos="10080"/>
              </w:tabs>
            </w:pPr>
            <w:r>
              <w:t>Advisory Board.</w:t>
            </w:r>
            <w:r w:rsidR="00C96E08">
              <w:t xml:space="preserve"> </w:t>
            </w:r>
            <w:r>
              <w:t>Planning Meeting – Healing Track.</w:t>
            </w:r>
            <w:r w:rsidR="00C96E08">
              <w:t xml:space="preserve"> </w:t>
            </w:r>
            <w:r>
              <w:t>Best Practices Project in Child Abuse.</w:t>
            </w:r>
            <w:r w:rsidR="00C96E08">
              <w:t xml:space="preserve"> </w:t>
            </w:r>
            <w:r>
              <w:t>Ewing Marion Kauffman Foundation and National Call to Action, Kansas City, MO.</w:t>
            </w:r>
            <w:r w:rsidR="00C96E08">
              <w:t xml:space="preserve"> </w:t>
            </w:r>
          </w:p>
        </w:tc>
      </w:tr>
      <w:tr w:rsidR="00734C40" w14:paraId="6E5B2296" w14:textId="77777777" w:rsidTr="00935535">
        <w:tc>
          <w:tcPr>
            <w:tcW w:w="2178" w:type="dxa"/>
          </w:tcPr>
          <w:p w14:paraId="18543550" w14:textId="7C42AA29" w:rsidR="00734C40" w:rsidRDefault="00734C40">
            <w:pPr>
              <w:keepLines/>
              <w:widowControl/>
              <w:tabs>
                <w:tab w:val="left" w:pos="-1440"/>
              </w:tabs>
            </w:pPr>
            <w:r>
              <w:t>June, 2004</w:t>
            </w:r>
          </w:p>
        </w:tc>
        <w:tc>
          <w:tcPr>
            <w:tcW w:w="8118" w:type="dxa"/>
          </w:tcPr>
          <w:p w14:paraId="718DF774" w14:textId="72BFB2E6" w:rsidR="00734C40" w:rsidRDefault="00734C40" w:rsidP="00C96E08">
            <w:pPr>
              <w:keepLines/>
              <w:widowControl/>
              <w:tabs>
                <w:tab w:val="left" w:pos="-1440"/>
              </w:tabs>
            </w:pPr>
            <w:r>
              <w:t>Ad hoc reviewer.</w:t>
            </w:r>
            <w:r w:rsidR="00C96E08">
              <w:t xml:space="preserve"> </w:t>
            </w:r>
            <w:r>
              <w:t>Child and Family Mental Health Services Research (ZMH1-</w:t>
            </w:r>
            <w:smartTag w:uri="urn:schemas-microsoft-com:office:smarttags" w:element="stockticker">
              <w:r>
                <w:t>CRB</w:t>
              </w:r>
            </w:smartTag>
            <w:r>
              <w:t>-M – 09), Special Emphasis Panel, National Institute of Mental Health,</w:t>
            </w:r>
            <w:r w:rsidR="00C96E08">
              <w:t xml:space="preserve"> </w:t>
            </w:r>
            <w:r>
              <w:t>Rockville, MD. (June 17).</w:t>
            </w:r>
            <w:r w:rsidR="00C96E08">
              <w:t xml:space="preserve"> </w:t>
            </w:r>
          </w:p>
        </w:tc>
      </w:tr>
      <w:tr w:rsidR="00734C40" w14:paraId="5190C646" w14:textId="77777777" w:rsidTr="00935535">
        <w:tc>
          <w:tcPr>
            <w:tcW w:w="2178" w:type="dxa"/>
          </w:tcPr>
          <w:p w14:paraId="394AC1AA" w14:textId="41C59D2F" w:rsidR="00734C40" w:rsidRDefault="00734C40">
            <w:pPr>
              <w:keepLines/>
              <w:widowControl/>
              <w:tabs>
                <w:tab w:val="left" w:pos="-1440"/>
              </w:tabs>
            </w:pPr>
            <w:r>
              <w:t>September, 2004</w:t>
            </w:r>
          </w:p>
        </w:tc>
        <w:tc>
          <w:tcPr>
            <w:tcW w:w="8118" w:type="dxa"/>
          </w:tcPr>
          <w:p w14:paraId="03F46343" w14:textId="32CD2D93" w:rsidR="00734C40" w:rsidRDefault="00734C40" w:rsidP="00C96E08">
            <w:pPr>
              <w:keepLines/>
              <w:widowControl/>
              <w:tabs>
                <w:tab w:val="left" w:pos="-1440"/>
              </w:tabs>
            </w:pPr>
            <w:r>
              <w:t>Invited presenter.</w:t>
            </w:r>
            <w:r w:rsidR="00C96E08">
              <w:t xml:space="preserve"> </w:t>
            </w:r>
            <w:r>
              <w:t>Juvenile Sexual Offending.</w:t>
            </w:r>
            <w:r w:rsidR="00C96E08">
              <w:t xml:space="preserve"> </w:t>
            </w:r>
            <w:r>
              <w:t>Research Network on Adolescent</w:t>
            </w:r>
            <w:r w:rsidR="00C96E08">
              <w:t xml:space="preserve"> </w:t>
            </w:r>
            <w:r>
              <w:t>Development &amp; Juvenile Justice, Larry Steinberg (Chair).</w:t>
            </w:r>
            <w:r w:rsidR="00C96E08">
              <w:t xml:space="preserve"> </w:t>
            </w:r>
            <w:r>
              <w:t>John D. and Catherine T. MacArthur Foundation, Denver, CO (9/17-18).</w:t>
            </w:r>
          </w:p>
        </w:tc>
      </w:tr>
      <w:tr w:rsidR="00734C40" w14:paraId="4FFC0AED" w14:textId="77777777" w:rsidTr="00935535">
        <w:tc>
          <w:tcPr>
            <w:tcW w:w="2178" w:type="dxa"/>
          </w:tcPr>
          <w:p w14:paraId="3A134977" w14:textId="0C337C04" w:rsidR="00734C40" w:rsidRDefault="00734C40">
            <w:pPr>
              <w:keepLines/>
              <w:widowControl/>
              <w:tabs>
                <w:tab w:val="left" w:pos="-1440"/>
              </w:tabs>
            </w:pPr>
            <w:r>
              <w:t>October, 2004</w:t>
            </w:r>
          </w:p>
        </w:tc>
        <w:tc>
          <w:tcPr>
            <w:tcW w:w="8118" w:type="dxa"/>
          </w:tcPr>
          <w:p w14:paraId="4C1EE078" w14:textId="67E8F481" w:rsidR="00734C40" w:rsidRDefault="00734C40" w:rsidP="00734C40">
            <w:pPr>
              <w:keepLines/>
              <w:widowControl/>
              <w:tabs>
                <w:tab w:val="left" w:pos="-1440"/>
              </w:tabs>
            </w:pPr>
            <w:r>
              <w:t>Invited participant.</w:t>
            </w:r>
            <w:r w:rsidR="00C96E08">
              <w:t xml:space="preserve"> </w:t>
            </w:r>
            <w:r>
              <w:t>Advancing the Science of Implementation.</w:t>
            </w:r>
            <w:r w:rsidR="00C96E08">
              <w:t xml:space="preserve"> </w:t>
            </w:r>
            <w:r>
              <w:t xml:space="preserve">Services Research and </w:t>
            </w:r>
          </w:p>
          <w:p w14:paraId="10F63280" w14:textId="11BA1F6C" w:rsidR="00734C40" w:rsidRDefault="00C96E08" w:rsidP="00C96E08">
            <w:pPr>
              <w:keepLines/>
              <w:widowControl/>
              <w:tabs>
                <w:tab w:val="left" w:pos="-1440"/>
              </w:tabs>
            </w:pPr>
            <w:r>
              <w:t xml:space="preserve"> </w:t>
            </w:r>
            <w:r w:rsidR="00734C40">
              <w:t>Clinical Epidemiology Branch, Division of Services and Intervention Research,</w:t>
            </w:r>
            <w:r>
              <w:t xml:space="preserve"> </w:t>
            </w:r>
            <w:r w:rsidR="00734C40">
              <w:t>National Institute of Mental Health, Washington, D.C. (October 28-29).</w:t>
            </w:r>
            <w:r>
              <w:t xml:space="preserve"> </w:t>
            </w:r>
          </w:p>
        </w:tc>
      </w:tr>
      <w:tr w:rsidR="00734C40" w14:paraId="385664A5" w14:textId="77777777" w:rsidTr="00935535">
        <w:tc>
          <w:tcPr>
            <w:tcW w:w="2178" w:type="dxa"/>
          </w:tcPr>
          <w:p w14:paraId="133C094E" w14:textId="39A84711" w:rsidR="00734C40" w:rsidRDefault="00286C9C">
            <w:pPr>
              <w:keepLines/>
              <w:widowControl/>
              <w:tabs>
                <w:tab w:val="left" w:pos="-1440"/>
              </w:tabs>
            </w:pPr>
            <w:r>
              <w:t>March, 2005</w:t>
            </w:r>
          </w:p>
        </w:tc>
        <w:tc>
          <w:tcPr>
            <w:tcW w:w="8118" w:type="dxa"/>
          </w:tcPr>
          <w:p w14:paraId="013DBBB3" w14:textId="7C71AB43" w:rsidR="00734C40" w:rsidRDefault="00286C9C" w:rsidP="00286C9C">
            <w:pPr>
              <w:keepLines/>
              <w:widowControl/>
              <w:tabs>
                <w:tab w:val="left" w:pos="-1440"/>
              </w:tabs>
            </w:pPr>
            <w:r>
              <w:t>Invited participant.</w:t>
            </w:r>
            <w:r w:rsidR="00C96E08">
              <w:t xml:space="preserve"> </w:t>
            </w:r>
            <w:r>
              <w:t>Surgeon General’s Workshop, Making Prevention of Child</w:t>
            </w:r>
            <w:r w:rsidR="00C96E08">
              <w:t xml:space="preserve"> </w:t>
            </w:r>
            <w:r>
              <w:t>Maltreatment a National Priority: Implementing Innovations of a Public Health</w:t>
            </w:r>
            <w:r w:rsidR="00C96E08">
              <w:t xml:space="preserve"> </w:t>
            </w:r>
            <w:r>
              <w:t>Approach.</w:t>
            </w:r>
            <w:r w:rsidR="00C96E08">
              <w:t xml:space="preserve"> </w:t>
            </w:r>
            <w:r>
              <w:t>Department of Health and Human Services, Public Health Service,</w:t>
            </w:r>
            <w:r w:rsidR="00C96E08">
              <w:t xml:space="preserve"> </w:t>
            </w:r>
            <w:r>
              <w:t>Office of the Surgeon General.</w:t>
            </w:r>
            <w:r w:rsidR="00C96E08">
              <w:t xml:space="preserve"> </w:t>
            </w:r>
            <w:r>
              <w:t>National Institute of Health, Rockville, MD</w:t>
            </w:r>
            <w:r w:rsidR="00C96E08">
              <w:t xml:space="preserve"> </w:t>
            </w:r>
            <w:r>
              <w:t>(3/30-31).</w:t>
            </w:r>
          </w:p>
        </w:tc>
      </w:tr>
      <w:tr w:rsidR="00734C40" w14:paraId="7CA29DB5" w14:textId="77777777" w:rsidTr="00935535">
        <w:tc>
          <w:tcPr>
            <w:tcW w:w="2178" w:type="dxa"/>
          </w:tcPr>
          <w:p w14:paraId="655FE4A2" w14:textId="2E594606" w:rsidR="00734C40" w:rsidRDefault="00286C9C">
            <w:pPr>
              <w:keepLines/>
              <w:widowControl/>
              <w:tabs>
                <w:tab w:val="left" w:pos="-1440"/>
              </w:tabs>
            </w:pPr>
            <w:r>
              <w:t>May, 2006</w:t>
            </w:r>
          </w:p>
        </w:tc>
        <w:tc>
          <w:tcPr>
            <w:tcW w:w="8118" w:type="dxa"/>
          </w:tcPr>
          <w:p w14:paraId="2AD3063A" w14:textId="076336D9" w:rsidR="00734C40" w:rsidRDefault="00286C9C" w:rsidP="00C96E08">
            <w:pPr>
              <w:keepLines/>
              <w:widowControl/>
              <w:tabs>
                <w:tab w:val="left" w:pos="-1440"/>
              </w:tabs>
            </w:pPr>
            <w:r>
              <w:t>Invited participant/presenter.</w:t>
            </w:r>
            <w:r w:rsidR="00C96E08">
              <w:t xml:space="preserve"> </w:t>
            </w:r>
            <w:r>
              <w:t>The Summit on Prevention of Child Maltreatment.</w:t>
            </w:r>
            <w:r w:rsidR="00C96E08">
              <w:t xml:space="preserve"> </w:t>
            </w:r>
            <w:r>
              <w:t>Chair, Calvin Johnson, M.D., Department of Health, Commonwealth of Pennsylvania, Harrisburg, PA. (5/11).</w:t>
            </w:r>
          </w:p>
        </w:tc>
      </w:tr>
      <w:tr w:rsidR="00734C40" w14:paraId="0CA9066C" w14:textId="77777777" w:rsidTr="00935535">
        <w:tc>
          <w:tcPr>
            <w:tcW w:w="2178" w:type="dxa"/>
          </w:tcPr>
          <w:p w14:paraId="05892344" w14:textId="0E1AAC8A" w:rsidR="00734C40" w:rsidRDefault="00286C9C">
            <w:pPr>
              <w:keepLines/>
              <w:widowControl/>
              <w:tabs>
                <w:tab w:val="left" w:pos="-1440"/>
              </w:tabs>
            </w:pPr>
            <w:r>
              <w:t>June, 2006</w:t>
            </w:r>
          </w:p>
        </w:tc>
        <w:tc>
          <w:tcPr>
            <w:tcW w:w="8118" w:type="dxa"/>
          </w:tcPr>
          <w:p w14:paraId="791A9A94" w14:textId="71D21103" w:rsidR="00734C40" w:rsidRDefault="00286C9C" w:rsidP="00C96E08">
            <w:pPr>
              <w:keepLines/>
              <w:widowControl/>
              <w:tabs>
                <w:tab w:val="left" w:pos="-1440"/>
              </w:tabs>
            </w:pPr>
            <w:r>
              <w:t>Invited participant.</w:t>
            </w:r>
            <w:r w:rsidR="00C96E08">
              <w:t xml:space="preserve"> </w:t>
            </w:r>
            <w:r>
              <w:t>First International Consensus Conference on Child Abuse</w:t>
            </w:r>
            <w:r w:rsidR="00C96E08">
              <w:t xml:space="preserve"> </w:t>
            </w:r>
            <w:r>
              <w:t>Research Ethics.</w:t>
            </w:r>
            <w:r w:rsidR="00C96E08">
              <w:t xml:space="preserve"> </w:t>
            </w:r>
            <w:r>
              <w:t xml:space="preserve">Suspected Child Abuse and Neglect (SCAN) </w:t>
            </w:r>
            <w:proofErr w:type="spellStart"/>
            <w:r>
              <w:t>Programme</w:t>
            </w:r>
            <w:proofErr w:type="spellEnd"/>
            <w:r>
              <w:t>,</w:t>
            </w:r>
            <w:r w:rsidR="00C96E08">
              <w:t xml:space="preserve"> </w:t>
            </w:r>
            <w:r>
              <w:t>The Hospital for Sick Children, Toronto, Ontario, Canada.</w:t>
            </w:r>
            <w:r w:rsidR="00C96E08">
              <w:t xml:space="preserve"> </w:t>
            </w:r>
            <w:r>
              <w:t>(6/7-8)</w:t>
            </w:r>
          </w:p>
        </w:tc>
      </w:tr>
      <w:tr w:rsidR="00734C40" w14:paraId="27C29A15" w14:textId="77777777" w:rsidTr="00935535">
        <w:tc>
          <w:tcPr>
            <w:tcW w:w="2178" w:type="dxa"/>
          </w:tcPr>
          <w:p w14:paraId="4B680B04" w14:textId="27A70C4C" w:rsidR="00734C40" w:rsidRDefault="00286C9C">
            <w:pPr>
              <w:keepLines/>
              <w:widowControl/>
              <w:tabs>
                <w:tab w:val="left" w:pos="-1440"/>
              </w:tabs>
            </w:pPr>
            <w:r w:rsidRPr="001867E0">
              <w:t>February</w:t>
            </w:r>
            <w:r>
              <w:t>, 2007</w:t>
            </w:r>
          </w:p>
        </w:tc>
        <w:tc>
          <w:tcPr>
            <w:tcW w:w="8118" w:type="dxa"/>
          </w:tcPr>
          <w:p w14:paraId="717B719D" w14:textId="5087DE2D" w:rsidR="00734C40" w:rsidRDefault="00286C9C" w:rsidP="00C96E08">
            <w:pPr>
              <w:keepLines/>
              <w:widowControl/>
              <w:tabs>
                <w:tab w:val="left" w:pos="-1440"/>
              </w:tabs>
            </w:pPr>
            <w:r>
              <w:t>Ad hoc reviewer, Mental Health Services in Non-specialty Settings (SRNS),</w:t>
            </w:r>
            <w:r w:rsidR="00C96E08">
              <w:t xml:space="preserve"> </w:t>
            </w:r>
            <w:r>
              <w:t>Initial Review Group; Chair, Martha Perry, National Institute of Mental Health, Rockville, MD (2/16)</w:t>
            </w:r>
          </w:p>
        </w:tc>
      </w:tr>
      <w:tr w:rsidR="00734C40" w14:paraId="1A97A280" w14:textId="77777777" w:rsidTr="00935535">
        <w:tc>
          <w:tcPr>
            <w:tcW w:w="2178" w:type="dxa"/>
          </w:tcPr>
          <w:p w14:paraId="6F9DEFD1" w14:textId="33EEAF91" w:rsidR="00734C40" w:rsidRDefault="00286C9C">
            <w:pPr>
              <w:keepLines/>
              <w:widowControl/>
              <w:tabs>
                <w:tab w:val="left" w:pos="-1440"/>
              </w:tabs>
            </w:pPr>
            <w:r>
              <w:t>June, 2007</w:t>
            </w:r>
          </w:p>
        </w:tc>
        <w:tc>
          <w:tcPr>
            <w:tcW w:w="8118" w:type="dxa"/>
          </w:tcPr>
          <w:p w14:paraId="19061D1D" w14:textId="439E0C57" w:rsidR="00734C40" w:rsidRDefault="00286C9C" w:rsidP="00C96E08">
            <w:pPr>
              <w:keepLines/>
              <w:widowControl/>
              <w:tabs>
                <w:tab w:val="left" w:pos="-1440"/>
              </w:tabs>
            </w:pPr>
            <w:r>
              <w:t>Ad hoc reviewer.</w:t>
            </w:r>
            <w:r w:rsidR="00C96E08">
              <w:t xml:space="preserve"> </w:t>
            </w:r>
            <w:r>
              <w:t>Mental Health in Non-Specialty Settings, Services Research Review Committee, National Institute of Mental Health, Rockville, MD. (6/6).</w:t>
            </w:r>
            <w:r w:rsidR="00C96E08">
              <w:t xml:space="preserve"> </w:t>
            </w:r>
          </w:p>
        </w:tc>
      </w:tr>
      <w:tr w:rsidR="00734C40" w14:paraId="0EAEE129" w14:textId="77777777" w:rsidTr="00935535">
        <w:tc>
          <w:tcPr>
            <w:tcW w:w="2178" w:type="dxa"/>
          </w:tcPr>
          <w:p w14:paraId="4641CE7C" w14:textId="0A5B2802" w:rsidR="00734C40" w:rsidRDefault="00286C9C">
            <w:pPr>
              <w:keepLines/>
              <w:widowControl/>
              <w:tabs>
                <w:tab w:val="left" w:pos="-1440"/>
              </w:tabs>
            </w:pPr>
            <w:r>
              <w:t>October, 2007</w:t>
            </w:r>
          </w:p>
        </w:tc>
        <w:tc>
          <w:tcPr>
            <w:tcW w:w="8118" w:type="dxa"/>
          </w:tcPr>
          <w:p w14:paraId="106E7624" w14:textId="77777777" w:rsidR="00286C9C" w:rsidRDefault="00286C9C" w:rsidP="00286C9C">
            <w:pPr>
              <w:keepLines/>
              <w:widowControl/>
              <w:tabs>
                <w:tab w:val="left" w:pos="-1440"/>
              </w:tabs>
            </w:pPr>
            <w:r>
              <w:t>Grant reviewer (panel member), Office of Juvenile Justice and Delinquent Prevention,</w:t>
            </w:r>
          </w:p>
          <w:p w14:paraId="1E3D15D6" w14:textId="1368CDCA" w:rsidR="00286C9C" w:rsidRDefault="00286C9C" w:rsidP="00286C9C">
            <w:pPr>
              <w:keepLines/>
              <w:widowControl/>
              <w:tabs>
                <w:tab w:val="left" w:pos="-1440"/>
              </w:tabs>
            </w:pPr>
            <w:r>
              <w:t xml:space="preserve">FY 2007, Juvenile Sex Offender Treatment Program Development and Capacity </w:t>
            </w:r>
            <w:r w:rsidR="00935535">
              <w:t>B</w:t>
            </w:r>
            <w:r>
              <w:t>uilding.</w:t>
            </w:r>
            <w:r w:rsidR="00C96E08">
              <w:t xml:space="preserve"> </w:t>
            </w:r>
            <w:r>
              <w:t>Sentencing, Monitoring, Apprehending, Registering, and Tracking (SMART)</w:t>
            </w:r>
          </w:p>
          <w:p w14:paraId="659B378C" w14:textId="652FDE54" w:rsidR="00734C40" w:rsidRDefault="00286C9C" w:rsidP="00286C9C">
            <w:pPr>
              <w:keepLines/>
              <w:widowControl/>
              <w:tabs>
                <w:tab w:val="left" w:pos="-1440"/>
              </w:tabs>
            </w:pPr>
            <w:r>
              <w:t xml:space="preserve">Office, OJJDP, Office of Justice Programs, U.S. Dept. of Justice. </w:t>
            </w:r>
          </w:p>
        </w:tc>
      </w:tr>
      <w:tr w:rsidR="00734C40" w14:paraId="46D92157" w14:textId="77777777" w:rsidTr="00935535">
        <w:tc>
          <w:tcPr>
            <w:tcW w:w="2178" w:type="dxa"/>
          </w:tcPr>
          <w:p w14:paraId="66009990" w14:textId="3E20A9DB" w:rsidR="00734C40" w:rsidRDefault="00286C9C">
            <w:pPr>
              <w:keepLines/>
              <w:widowControl/>
              <w:tabs>
                <w:tab w:val="left" w:pos="-1440"/>
              </w:tabs>
            </w:pPr>
            <w:r>
              <w:lastRenderedPageBreak/>
              <w:t>January, 2008</w:t>
            </w:r>
          </w:p>
        </w:tc>
        <w:tc>
          <w:tcPr>
            <w:tcW w:w="8118" w:type="dxa"/>
          </w:tcPr>
          <w:p w14:paraId="27777E9F" w14:textId="77777777" w:rsidR="00286C9C" w:rsidRDefault="00286C9C" w:rsidP="00286C9C">
            <w:pPr>
              <w:keepLines/>
              <w:widowControl/>
              <w:tabs>
                <w:tab w:val="left" w:pos="-1440"/>
              </w:tabs>
            </w:pPr>
            <w:r>
              <w:t>Invited presenter, Child and Adolescent Effectiveness Research in Clinical Practice and</w:t>
            </w:r>
          </w:p>
          <w:p w14:paraId="2E416571" w14:textId="7871294F" w:rsidR="00286C9C" w:rsidRDefault="00286C9C" w:rsidP="00286C9C">
            <w:pPr>
              <w:keepLines/>
              <w:widowControl/>
              <w:tabs>
                <w:tab w:val="left" w:pos="-1440"/>
              </w:tabs>
            </w:pPr>
            <w:r>
              <w:t>Community Settings: Needs, Challenges, and Opportunities.</w:t>
            </w:r>
            <w:r w:rsidR="00C96E08">
              <w:t xml:space="preserve"> </w:t>
            </w:r>
            <w:r>
              <w:t>NIMH Research Workshop.</w:t>
            </w:r>
          </w:p>
          <w:p w14:paraId="401027F1" w14:textId="284AB203" w:rsidR="00734C40" w:rsidRDefault="00286C9C" w:rsidP="00286C9C">
            <w:pPr>
              <w:keepLines/>
              <w:widowControl/>
              <w:tabs>
                <w:tab w:val="left" w:pos="-1440"/>
              </w:tabs>
            </w:pPr>
            <w:r>
              <w:t>National Institute of Mental Health.</w:t>
            </w:r>
            <w:r w:rsidR="00C96E08">
              <w:t xml:space="preserve"> </w:t>
            </w:r>
            <w:r>
              <w:t>Washington, D.C.</w:t>
            </w:r>
            <w:r w:rsidR="00C96E08">
              <w:t xml:space="preserve"> </w:t>
            </w:r>
            <w:r>
              <w:t>(1/24 – 25).</w:t>
            </w:r>
            <w:r w:rsidR="00C96E08">
              <w:t xml:space="preserve"> </w:t>
            </w:r>
          </w:p>
        </w:tc>
      </w:tr>
      <w:tr w:rsidR="00734C40" w14:paraId="3588A4B7" w14:textId="77777777" w:rsidTr="00935535">
        <w:tc>
          <w:tcPr>
            <w:tcW w:w="2178" w:type="dxa"/>
          </w:tcPr>
          <w:p w14:paraId="12E0E9D0" w14:textId="4FC32EC3" w:rsidR="00734C40" w:rsidRDefault="00286C9C">
            <w:pPr>
              <w:keepLines/>
              <w:widowControl/>
              <w:tabs>
                <w:tab w:val="left" w:pos="-1440"/>
              </w:tabs>
            </w:pPr>
            <w:r>
              <w:t>June, 2009</w:t>
            </w:r>
          </w:p>
        </w:tc>
        <w:tc>
          <w:tcPr>
            <w:tcW w:w="8118" w:type="dxa"/>
          </w:tcPr>
          <w:p w14:paraId="597696EB" w14:textId="3E96A755" w:rsidR="00734C40" w:rsidRDefault="00286C9C" w:rsidP="00C96E08">
            <w:pPr>
              <w:keepLines/>
              <w:widowControl/>
              <w:tabs>
                <w:tab w:val="left" w:pos="-1440"/>
              </w:tabs>
            </w:pPr>
            <w:r>
              <w:t>Ad-hoc member.</w:t>
            </w:r>
            <w:r w:rsidR="00C96E08">
              <w:t xml:space="preserve"> </w:t>
            </w:r>
            <w:r>
              <w:t>Interventions Committee for Disorders Involving Children and</w:t>
            </w:r>
            <w:r w:rsidR="00C96E08">
              <w:t xml:space="preserve"> </w:t>
            </w:r>
            <w:r>
              <w:t>their Families.</w:t>
            </w:r>
            <w:r w:rsidR="00C96E08">
              <w:t xml:space="preserve"> </w:t>
            </w:r>
            <w:r>
              <w:t>Initial Review Group, National Institute of Mental Health, Washington,</w:t>
            </w:r>
            <w:r w:rsidR="00C96E08">
              <w:t xml:space="preserve"> </w:t>
            </w:r>
            <w:r>
              <w:t>DC.</w:t>
            </w:r>
            <w:r w:rsidR="00C96E08">
              <w:t xml:space="preserve"> </w:t>
            </w:r>
            <w:r>
              <w:t>(June 8).</w:t>
            </w:r>
            <w:r w:rsidR="00C96E08">
              <w:t xml:space="preserve"> </w:t>
            </w:r>
          </w:p>
        </w:tc>
      </w:tr>
      <w:tr w:rsidR="00734C40" w14:paraId="55CA21D9" w14:textId="77777777" w:rsidTr="00935535">
        <w:tc>
          <w:tcPr>
            <w:tcW w:w="2178" w:type="dxa"/>
          </w:tcPr>
          <w:p w14:paraId="5623D72C" w14:textId="79BD9583" w:rsidR="00734C40" w:rsidRDefault="00286C9C">
            <w:pPr>
              <w:keepLines/>
              <w:widowControl/>
              <w:tabs>
                <w:tab w:val="left" w:pos="-1440"/>
              </w:tabs>
            </w:pPr>
            <w:r>
              <w:t>June, 2009-2013</w:t>
            </w:r>
          </w:p>
        </w:tc>
        <w:tc>
          <w:tcPr>
            <w:tcW w:w="8118" w:type="dxa"/>
          </w:tcPr>
          <w:p w14:paraId="380292E5" w14:textId="58B431A1" w:rsidR="00734C40" w:rsidRDefault="00286C9C" w:rsidP="00C96E08">
            <w:pPr>
              <w:keepLines/>
              <w:widowControl/>
              <w:tabs>
                <w:tab w:val="left" w:pos="-1440"/>
              </w:tabs>
            </w:pPr>
            <w:r>
              <w:t>Regular member.</w:t>
            </w:r>
            <w:r w:rsidR="00C96E08">
              <w:t xml:space="preserve"> </w:t>
            </w:r>
            <w:r>
              <w:t xml:space="preserve">Mental Health Services in Non-Specialty Settings (SRNS). </w:t>
            </w:r>
            <w:r w:rsidR="00C96E08">
              <w:t xml:space="preserve"> </w:t>
            </w:r>
            <w:r>
              <w:t>Initial Review Group, National Institute of Mental Health, Washington, DC. (June 9/10).</w:t>
            </w:r>
            <w:r w:rsidR="00C96E08">
              <w:t xml:space="preserve"> </w:t>
            </w:r>
          </w:p>
        </w:tc>
      </w:tr>
      <w:tr w:rsidR="00734C40" w14:paraId="45D650D9" w14:textId="77777777" w:rsidTr="00935535">
        <w:tc>
          <w:tcPr>
            <w:tcW w:w="2178" w:type="dxa"/>
          </w:tcPr>
          <w:p w14:paraId="468166AF" w14:textId="18A547FC" w:rsidR="00734C40" w:rsidRDefault="00286C9C">
            <w:pPr>
              <w:keepLines/>
              <w:widowControl/>
              <w:tabs>
                <w:tab w:val="left" w:pos="-1440"/>
              </w:tabs>
            </w:pPr>
            <w:r>
              <w:t>October, 2011</w:t>
            </w:r>
          </w:p>
        </w:tc>
        <w:tc>
          <w:tcPr>
            <w:tcW w:w="8118" w:type="dxa"/>
          </w:tcPr>
          <w:p w14:paraId="0AC540F9" w14:textId="46CA8A15" w:rsidR="00286C9C" w:rsidRDefault="00286C9C" w:rsidP="00286C9C">
            <w:pPr>
              <w:keepLines/>
              <w:widowControl/>
              <w:tabs>
                <w:tab w:val="left" w:pos="-1440"/>
              </w:tabs>
              <w:rPr>
                <w:szCs w:val="22"/>
              </w:rPr>
            </w:pPr>
            <w:r>
              <w:t xml:space="preserve">Invited Participant, </w:t>
            </w:r>
            <w:r w:rsidRPr="009533C2">
              <w:rPr>
                <w:szCs w:val="22"/>
              </w:rPr>
              <w:t xml:space="preserve">2011 Pennsylvania Policy Summit </w:t>
            </w:r>
            <w:r w:rsidRPr="009533C2">
              <w:rPr>
                <w:i/>
                <w:szCs w:val="22"/>
              </w:rPr>
              <w:t>Accelerating Adoption of Collaborative</w:t>
            </w:r>
            <w:r>
              <w:rPr>
                <w:i/>
                <w:szCs w:val="22"/>
              </w:rPr>
              <w:t xml:space="preserve"> </w:t>
            </w:r>
            <w:r w:rsidRPr="009533C2">
              <w:rPr>
                <w:i/>
                <w:szCs w:val="22"/>
              </w:rPr>
              <w:t>Care: Reaching the Tipping Point</w:t>
            </w:r>
            <w:r>
              <w:rPr>
                <w:b/>
                <w:i/>
                <w:szCs w:val="22"/>
              </w:rPr>
              <w:t>.</w:t>
            </w:r>
            <w:r w:rsidR="00C96E08">
              <w:rPr>
                <w:b/>
                <w:i/>
                <w:szCs w:val="22"/>
              </w:rPr>
              <w:t xml:space="preserve"> </w:t>
            </w:r>
            <w:r>
              <w:rPr>
                <w:szCs w:val="22"/>
              </w:rPr>
              <w:t>Community Family Healthcare</w:t>
            </w:r>
          </w:p>
          <w:p w14:paraId="6D4D3425" w14:textId="7D48E68B" w:rsidR="00734C40" w:rsidRDefault="00286C9C" w:rsidP="00286C9C">
            <w:pPr>
              <w:keepLines/>
              <w:widowControl/>
              <w:tabs>
                <w:tab w:val="left" w:pos="-1440"/>
              </w:tabs>
            </w:pPr>
            <w:r>
              <w:rPr>
                <w:szCs w:val="22"/>
              </w:rPr>
              <w:t xml:space="preserve">Association, </w:t>
            </w:r>
            <w:r w:rsidRPr="004F0092">
              <w:rPr>
                <w:szCs w:val="22"/>
              </w:rPr>
              <w:t>Philadelphia, PA</w:t>
            </w:r>
            <w:r>
              <w:rPr>
                <w:szCs w:val="22"/>
              </w:rPr>
              <w:t>.</w:t>
            </w:r>
            <w:r w:rsidR="00C96E08">
              <w:rPr>
                <w:szCs w:val="22"/>
              </w:rPr>
              <w:t xml:space="preserve"> </w:t>
            </w:r>
            <w:r>
              <w:rPr>
                <w:szCs w:val="22"/>
              </w:rPr>
              <w:t>(10/27).</w:t>
            </w:r>
          </w:p>
        </w:tc>
      </w:tr>
      <w:tr w:rsidR="00734C40" w14:paraId="30108E7D" w14:textId="77777777" w:rsidTr="00935535">
        <w:tc>
          <w:tcPr>
            <w:tcW w:w="2178" w:type="dxa"/>
          </w:tcPr>
          <w:p w14:paraId="49E873C4" w14:textId="025A0B62" w:rsidR="00734C40" w:rsidRDefault="00286C9C">
            <w:pPr>
              <w:keepLines/>
              <w:widowControl/>
              <w:tabs>
                <w:tab w:val="left" w:pos="-1440"/>
              </w:tabs>
            </w:pPr>
            <w:r>
              <w:t>June, 2011-2012</w:t>
            </w:r>
          </w:p>
        </w:tc>
        <w:tc>
          <w:tcPr>
            <w:tcW w:w="8118" w:type="dxa"/>
          </w:tcPr>
          <w:p w14:paraId="75AE055C" w14:textId="1C74C587" w:rsidR="00734C40" w:rsidRDefault="00286C9C" w:rsidP="00286C9C">
            <w:pPr>
              <w:keepLines/>
              <w:widowControl/>
              <w:tabs>
                <w:tab w:val="left" w:pos="-1440"/>
              </w:tabs>
            </w:pPr>
            <w:r>
              <w:t>Member, Data Safety Monitoring Board, TF-CBT in Residential Treatment</w:t>
            </w:r>
            <w:r w:rsidR="00935535">
              <w:t xml:space="preserve"> </w:t>
            </w:r>
            <w:r>
              <w:t>Centers, Judy Cohen (PI), NIMH Grant, 2011-2015.</w:t>
            </w:r>
          </w:p>
        </w:tc>
      </w:tr>
      <w:tr w:rsidR="00734C40" w14:paraId="0928E9C5" w14:textId="77777777" w:rsidTr="00935535">
        <w:tc>
          <w:tcPr>
            <w:tcW w:w="2178" w:type="dxa"/>
          </w:tcPr>
          <w:p w14:paraId="063712D4" w14:textId="6EFEDBC7" w:rsidR="00734C40" w:rsidRDefault="00286C9C">
            <w:pPr>
              <w:keepLines/>
              <w:widowControl/>
              <w:tabs>
                <w:tab w:val="left" w:pos="-1440"/>
              </w:tabs>
            </w:pPr>
            <w:r>
              <w:t>September, 2011-2015</w:t>
            </w:r>
          </w:p>
        </w:tc>
        <w:tc>
          <w:tcPr>
            <w:tcW w:w="8118" w:type="dxa"/>
          </w:tcPr>
          <w:p w14:paraId="09D9F216" w14:textId="1C8D8BF1" w:rsidR="00734C40" w:rsidRDefault="00286C9C" w:rsidP="00C96E08">
            <w:pPr>
              <w:keepLines/>
              <w:widowControl/>
              <w:tabs>
                <w:tab w:val="left" w:pos="-1440"/>
              </w:tabs>
            </w:pPr>
            <w:r>
              <w:t>Member, National Advisory Board, Seattle Implementation Research Conference</w:t>
            </w:r>
            <w:r w:rsidR="00C96E08">
              <w:t xml:space="preserve">. </w:t>
            </w:r>
            <w:r>
              <w:t xml:space="preserve">Kate </w:t>
            </w:r>
            <w:proofErr w:type="spellStart"/>
            <w:r>
              <w:t>Comtois</w:t>
            </w:r>
            <w:proofErr w:type="spellEnd"/>
            <w:r>
              <w:t>, Ph.D., Project Director, University of Washington, Seattle, WA</w:t>
            </w:r>
            <w:r w:rsidR="00C96E08">
              <w:t xml:space="preserve"> </w:t>
            </w:r>
            <w:r>
              <w:t>(NIMH F31 Grant).</w:t>
            </w:r>
            <w:r w:rsidR="00C96E08">
              <w:t xml:space="preserve"> </w:t>
            </w:r>
          </w:p>
        </w:tc>
      </w:tr>
      <w:tr w:rsidR="00734C40" w14:paraId="1578CBC2" w14:textId="77777777" w:rsidTr="00935535">
        <w:tc>
          <w:tcPr>
            <w:tcW w:w="2178" w:type="dxa"/>
          </w:tcPr>
          <w:p w14:paraId="019CF1C1" w14:textId="46315A77" w:rsidR="00734C40" w:rsidRDefault="00286C9C">
            <w:pPr>
              <w:keepLines/>
              <w:widowControl/>
              <w:tabs>
                <w:tab w:val="left" w:pos="-1440"/>
              </w:tabs>
            </w:pPr>
            <w:r>
              <w:t>February, 2012</w:t>
            </w:r>
            <w:r>
              <w:tab/>
            </w:r>
          </w:p>
        </w:tc>
        <w:tc>
          <w:tcPr>
            <w:tcW w:w="8118" w:type="dxa"/>
          </w:tcPr>
          <w:p w14:paraId="3B031028" w14:textId="5BFDFDCA" w:rsidR="00286C9C" w:rsidRDefault="00286C9C" w:rsidP="00286C9C">
            <w:pPr>
              <w:keepLines/>
              <w:widowControl/>
              <w:tabs>
                <w:tab w:val="left" w:pos="-1440"/>
              </w:tabs>
            </w:pPr>
            <w:r>
              <w:t>Invited Presenter, Integrated Mental Health Services in Pediatric Primary Care. Gordon Hodas (Chair), Integrated Care for Children.</w:t>
            </w:r>
            <w:r w:rsidR="00C96E08">
              <w:t xml:space="preserve"> </w:t>
            </w:r>
            <w:r>
              <w:t>2012 Meeting of the Pennsylvania</w:t>
            </w:r>
          </w:p>
          <w:p w14:paraId="7CF31BA7" w14:textId="6E3288F0" w:rsidR="00734C40" w:rsidRDefault="00286C9C" w:rsidP="00286C9C">
            <w:pPr>
              <w:keepLines/>
              <w:widowControl/>
              <w:tabs>
                <w:tab w:val="left" w:pos="-1440"/>
              </w:tabs>
            </w:pPr>
            <w:r>
              <w:t>Psychiatric Leadership Council, Harrisburg, PA (2/22).</w:t>
            </w:r>
          </w:p>
        </w:tc>
      </w:tr>
      <w:tr w:rsidR="00734C40" w14:paraId="7C8A08BE" w14:textId="77777777" w:rsidTr="00935535">
        <w:tc>
          <w:tcPr>
            <w:tcW w:w="2178" w:type="dxa"/>
          </w:tcPr>
          <w:p w14:paraId="562D9AAE" w14:textId="3FF18010" w:rsidR="00734C40" w:rsidRDefault="00286C9C">
            <w:pPr>
              <w:keepLines/>
              <w:widowControl/>
              <w:tabs>
                <w:tab w:val="left" w:pos="-1440"/>
              </w:tabs>
            </w:pPr>
            <w:r>
              <w:t>March, 2012</w:t>
            </w:r>
          </w:p>
        </w:tc>
        <w:tc>
          <w:tcPr>
            <w:tcW w:w="8118" w:type="dxa"/>
          </w:tcPr>
          <w:p w14:paraId="002A3DD9" w14:textId="77777777" w:rsidR="00286C9C" w:rsidRDefault="00286C9C" w:rsidP="00286C9C">
            <w:pPr>
              <w:keepLines/>
              <w:widowControl/>
              <w:tabs>
                <w:tab w:val="left" w:pos="-1440"/>
              </w:tabs>
            </w:pPr>
            <w:r>
              <w:t>Invited Keynote and Informational Video Presentation, Evidence-based Interventions for</w:t>
            </w:r>
          </w:p>
          <w:p w14:paraId="2E93F0CF" w14:textId="36AB8C4F" w:rsidR="00734C40" w:rsidRDefault="00286C9C" w:rsidP="00C96E08">
            <w:pPr>
              <w:keepLines/>
              <w:widowControl/>
              <w:tabs>
                <w:tab w:val="left" w:pos="-1440"/>
              </w:tabs>
            </w:pPr>
            <w:r>
              <w:t>Child Physical Abuse and Family Conflict.</w:t>
            </w:r>
            <w:r w:rsidR="00C96E08">
              <w:t xml:space="preserve"> </w:t>
            </w:r>
            <w:r>
              <w:t>William E. Pelham, Jr. Ph.D.,</w:t>
            </w:r>
            <w:r w:rsidR="00C96E08">
              <w:t xml:space="preserve">  </w:t>
            </w:r>
            <w:r>
              <w:t>(Chair), Task Force on the Dissemination of Evidence-based Practices, Society for</w:t>
            </w:r>
            <w:r w:rsidR="00C96E08">
              <w:t xml:space="preserve">  </w:t>
            </w:r>
            <w:r>
              <w:t>Clinical Child and Adolescent Psychology (Division 53),</w:t>
            </w:r>
            <w:r w:rsidR="00C96E08">
              <w:t xml:space="preserve"> </w:t>
            </w:r>
            <w:r>
              <w:t>American Psychological</w:t>
            </w:r>
            <w:r w:rsidR="00C96E08">
              <w:t xml:space="preserve"> </w:t>
            </w:r>
            <w:r>
              <w:t>Association.</w:t>
            </w:r>
            <w:r w:rsidR="00C96E08">
              <w:t xml:space="preserve"> </w:t>
            </w:r>
            <w:r>
              <w:t>Filmed at Florida International University, Miami, FL (3/16).</w:t>
            </w:r>
          </w:p>
        </w:tc>
      </w:tr>
      <w:tr w:rsidR="00734C40" w14:paraId="68D8C581" w14:textId="77777777" w:rsidTr="00935535">
        <w:tc>
          <w:tcPr>
            <w:tcW w:w="2178" w:type="dxa"/>
          </w:tcPr>
          <w:p w14:paraId="567E4F2B" w14:textId="2C714E32" w:rsidR="00734C40" w:rsidRDefault="00286C9C">
            <w:pPr>
              <w:keepLines/>
              <w:widowControl/>
              <w:tabs>
                <w:tab w:val="left" w:pos="-1440"/>
              </w:tabs>
            </w:pPr>
            <w:r>
              <w:t>May, 2012-2013</w:t>
            </w:r>
          </w:p>
        </w:tc>
        <w:tc>
          <w:tcPr>
            <w:tcW w:w="8118" w:type="dxa"/>
          </w:tcPr>
          <w:p w14:paraId="544B2D90" w14:textId="77777777" w:rsidR="00286C9C" w:rsidRDefault="00286C9C" w:rsidP="00286C9C">
            <w:pPr>
              <w:keepLines/>
              <w:widowControl/>
              <w:tabs>
                <w:tab w:val="left" w:pos="-1440"/>
              </w:tabs>
            </w:pPr>
            <w:r>
              <w:t xml:space="preserve">Invited Member, ACYF Neuroscience and Child Maltreatment Expert Panel, NIDA and </w:t>
            </w:r>
          </w:p>
          <w:p w14:paraId="631FCC65" w14:textId="23BC6204" w:rsidR="00286C9C" w:rsidRDefault="00286C9C" w:rsidP="00286C9C">
            <w:pPr>
              <w:keepLines/>
              <w:widowControl/>
              <w:tabs>
                <w:tab w:val="left" w:pos="-1440"/>
              </w:tabs>
            </w:pPr>
            <w:r>
              <w:t xml:space="preserve">NICHD, Administration on Children, Youth and Families, Dept. of Health and Human </w:t>
            </w:r>
          </w:p>
          <w:p w14:paraId="46AFFF0F" w14:textId="0D08ECA0" w:rsidR="00734C40" w:rsidRDefault="00286C9C" w:rsidP="00286C9C">
            <w:pPr>
              <w:keepLines/>
              <w:widowControl/>
              <w:tabs>
                <w:tab w:val="left" w:pos="-1440"/>
              </w:tabs>
            </w:pPr>
            <w:r>
              <w:t>Services, Washington, DC.</w:t>
            </w:r>
          </w:p>
        </w:tc>
      </w:tr>
      <w:tr w:rsidR="00286C9C" w14:paraId="4C6D6132" w14:textId="77777777" w:rsidTr="00935535">
        <w:tc>
          <w:tcPr>
            <w:tcW w:w="2178" w:type="dxa"/>
          </w:tcPr>
          <w:p w14:paraId="10AF12BB" w14:textId="078043A4" w:rsidR="00286C9C" w:rsidRDefault="00286C9C">
            <w:pPr>
              <w:keepLines/>
              <w:widowControl/>
              <w:tabs>
                <w:tab w:val="left" w:pos="-1440"/>
              </w:tabs>
            </w:pPr>
            <w:r>
              <w:t>July, 2012-2013</w:t>
            </w:r>
            <w:r>
              <w:tab/>
            </w:r>
          </w:p>
        </w:tc>
        <w:tc>
          <w:tcPr>
            <w:tcW w:w="8118" w:type="dxa"/>
          </w:tcPr>
          <w:p w14:paraId="276E4582" w14:textId="2F2DA22C" w:rsidR="00286C9C" w:rsidRDefault="00286C9C" w:rsidP="00C96E08">
            <w:pPr>
              <w:keepLines/>
              <w:widowControl/>
              <w:tabs>
                <w:tab w:val="left" w:pos="-1440"/>
              </w:tabs>
            </w:pPr>
            <w:r>
              <w:t>Member, National Center on the Sexual Behavior of Youth, University of Oklahoma</w:t>
            </w:r>
            <w:r w:rsidR="00C96E08">
              <w:t xml:space="preserve"> </w:t>
            </w:r>
            <w:r>
              <w:t>Health Sciences Center, Directors: Jane Silovsky and Barbara Bonner, Oklahoma City, OK</w:t>
            </w:r>
          </w:p>
        </w:tc>
      </w:tr>
      <w:tr w:rsidR="00286C9C" w14:paraId="61B024C0" w14:textId="77777777" w:rsidTr="00935535">
        <w:tc>
          <w:tcPr>
            <w:tcW w:w="2178" w:type="dxa"/>
          </w:tcPr>
          <w:p w14:paraId="1B369442" w14:textId="5F370C3B" w:rsidR="00286C9C" w:rsidRDefault="00286C9C">
            <w:pPr>
              <w:keepLines/>
              <w:widowControl/>
              <w:tabs>
                <w:tab w:val="left" w:pos="-1440"/>
              </w:tabs>
            </w:pPr>
            <w:r>
              <w:t>May, 2013</w:t>
            </w:r>
          </w:p>
        </w:tc>
        <w:tc>
          <w:tcPr>
            <w:tcW w:w="8118" w:type="dxa"/>
          </w:tcPr>
          <w:p w14:paraId="019A3BDF" w14:textId="77777777" w:rsidR="00286C9C" w:rsidRDefault="00286C9C" w:rsidP="00286C9C">
            <w:pPr>
              <w:keepLines/>
              <w:widowControl/>
              <w:tabs>
                <w:tab w:val="left" w:pos="-1440"/>
              </w:tabs>
            </w:pPr>
            <w:r>
              <w:t>Invited External Reviewer, Confronting Commercial Sexual Exploitation and Sex</w:t>
            </w:r>
          </w:p>
          <w:p w14:paraId="14F798A8" w14:textId="14BEA1FF" w:rsidR="00286C9C" w:rsidRDefault="00286C9C" w:rsidP="00286C9C">
            <w:pPr>
              <w:keepLines/>
              <w:widowControl/>
              <w:tabs>
                <w:tab w:val="left" w:pos="-1440"/>
              </w:tabs>
            </w:pPr>
            <w:r>
              <w:t>Trafficking of Minors in the United States.</w:t>
            </w:r>
            <w:r w:rsidR="00C96E08">
              <w:t xml:space="preserve"> </w:t>
            </w:r>
            <w:r>
              <w:t xml:space="preserve">Board on Children, Youth, and Families, </w:t>
            </w:r>
          </w:p>
          <w:p w14:paraId="79A812CF" w14:textId="7059751F" w:rsidR="00286C9C" w:rsidRDefault="00286C9C" w:rsidP="00286C9C">
            <w:pPr>
              <w:keepLines/>
              <w:widowControl/>
              <w:tabs>
                <w:tab w:val="left" w:pos="-1440"/>
              </w:tabs>
            </w:pPr>
            <w:r>
              <w:t>Committee on Law and Justice, Institute of Medicine and National Research Council</w:t>
            </w:r>
          </w:p>
          <w:p w14:paraId="17E25A55" w14:textId="32EF1D06" w:rsidR="00286C9C" w:rsidRDefault="00286C9C" w:rsidP="00286C9C">
            <w:pPr>
              <w:keepLines/>
              <w:widowControl/>
              <w:tabs>
                <w:tab w:val="left" w:pos="-1440"/>
              </w:tabs>
            </w:pPr>
            <w:r>
              <w:t>of the National Academies. Washington, DC.</w:t>
            </w:r>
          </w:p>
        </w:tc>
      </w:tr>
      <w:tr w:rsidR="00286C9C" w14:paraId="580005DD" w14:textId="77777777" w:rsidTr="00935535">
        <w:tc>
          <w:tcPr>
            <w:tcW w:w="2178" w:type="dxa"/>
          </w:tcPr>
          <w:p w14:paraId="3D7ECA98" w14:textId="5E0DBAF7" w:rsidR="00286C9C" w:rsidRDefault="00286C9C">
            <w:pPr>
              <w:keepLines/>
              <w:widowControl/>
              <w:tabs>
                <w:tab w:val="left" w:pos="-1440"/>
              </w:tabs>
            </w:pPr>
            <w:r>
              <w:t>July, 2013</w:t>
            </w:r>
          </w:p>
        </w:tc>
        <w:tc>
          <w:tcPr>
            <w:tcW w:w="8118" w:type="dxa"/>
          </w:tcPr>
          <w:p w14:paraId="44932202" w14:textId="6D4B5101" w:rsidR="00286C9C" w:rsidRDefault="00286C9C" w:rsidP="00286C9C">
            <w:pPr>
              <w:keepLines/>
              <w:widowControl/>
              <w:tabs>
                <w:tab w:val="left" w:pos="-1440"/>
              </w:tabs>
            </w:pPr>
            <w:r>
              <w:t>Member, National Expert Panel, California Screening, Assessment, and Treatment (CASAT) Initiative.</w:t>
            </w:r>
            <w:r w:rsidR="00C96E08">
              <w:t xml:space="preserve"> </w:t>
            </w:r>
            <w:r>
              <w:t>Chadwick Center for Children and Families, and Rady Children’s</w:t>
            </w:r>
          </w:p>
          <w:p w14:paraId="442EF1D3" w14:textId="411A47DA" w:rsidR="00286C9C" w:rsidRDefault="00C96E08" w:rsidP="00286C9C">
            <w:pPr>
              <w:keepLines/>
              <w:widowControl/>
              <w:tabs>
                <w:tab w:val="left" w:pos="-1440"/>
              </w:tabs>
            </w:pPr>
            <w:r>
              <w:t xml:space="preserve"> </w:t>
            </w:r>
            <w:r w:rsidR="00286C9C">
              <w:t>Hospital, San Diego, CA.</w:t>
            </w:r>
          </w:p>
        </w:tc>
      </w:tr>
      <w:tr w:rsidR="00286C9C" w14:paraId="11CF5814" w14:textId="77777777" w:rsidTr="00935535">
        <w:tc>
          <w:tcPr>
            <w:tcW w:w="2178" w:type="dxa"/>
          </w:tcPr>
          <w:p w14:paraId="13EDE3CD" w14:textId="0AE21020" w:rsidR="00286C9C" w:rsidRDefault="00286C9C">
            <w:pPr>
              <w:keepLines/>
              <w:widowControl/>
              <w:tabs>
                <w:tab w:val="left" w:pos="-1440"/>
              </w:tabs>
            </w:pPr>
            <w:r>
              <w:t>November, 2013</w:t>
            </w:r>
          </w:p>
        </w:tc>
        <w:tc>
          <w:tcPr>
            <w:tcW w:w="8118" w:type="dxa"/>
          </w:tcPr>
          <w:p w14:paraId="01629281" w14:textId="4DCC25ED" w:rsidR="00286C9C" w:rsidRDefault="00286C9C" w:rsidP="00286C9C">
            <w:pPr>
              <w:keepLines/>
              <w:widowControl/>
              <w:tabs>
                <w:tab w:val="left" w:pos="-1440"/>
              </w:tabs>
            </w:pPr>
            <w:r>
              <w:t>Invited key informant.</w:t>
            </w:r>
            <w:r w:rsidR="00C96E08">
              <w:t xml:space="preserve"> </w:t>
            </w:r>
            <w:r>
              <w:t xml:space="preserve">Disruptive behavior disorders topic refinement workgroup. </w:t>
            </w:r>
          </w:p>
          <w:p w14:paraId="2848F442" w14:textId="6FEC2B3C" w:rsidR="00286C9C" w:rsidRDefault="00286C9C" w:rsidP="00286C9C">
            <w:pPr>
              <w:keepLines/>
              <w:widowControl/>
              <w:tabs>
                <w:tab w:val="left" w:pos="-1440"/>
              </w:tabs>
            </w:pPr>
            <w:r>
              <w:t>Evidence-based practice center, Vanderbilt University Medical Center, funded by the Agency for Healthcare Research and Quality, Effective Health Care Program. (11/13).</w:t>
            </w:r>
          </w:p>
        </w:tc>
      </w:tr>
      <w:tr w:rsidR="00286C9C" w14:paraId="7227B252" w14:textId="77777777" w:rsidTr="00935535">
        <w:tc>
          <w:tcPr>
            <w:tcW w:w="2178" w:type="dxa"/>
          </w:tcPr>
          <w:p w14:paraId="5A72B169" w14:textId="5A7FF7FC" w:rsidR="00286C9C" w:rsidRDefault="00286C9C">
            <w:pPr>
              <w:keepLines/>
              <w:widowControl/>
              <w:tabs>
                <w:tab w:val="left" w:pos="-1440"/>
              </w:tabs>
            </w:pPr>
            <w:r>
              <w:lastRenderedPageBreak/>
              <w:t>December, 2013</w:t>
            </w:r>
          </w:p>
        </w:tc>
        <w:tc>
          <w:tcPr>
            <w:tcW w:w="8118" w:type="dxa"/>
          </w:tcPr>
          <w:p w14:paraId="219584E6" w14:textId="38E8780C" w:rsidR="00286C9C" w:rsidRDefault="00286C9C" w:rsidP="00286C9C">
            <w:pPr>
              <w:keepLines/>
              <w:widowControl/>
              <w:tabs>
                <w:tab w:val="left" w:pos="-1440"/>
              </w:tabs>
            </w:pPr>
            <w:r>
              <w:t>Member, National Advisory Committee.</w:t>
            </w:r>
            <w:r w:rsidR="00C96E08">
              <w:t xml:space="preserve"> </w:t>
            </w:r>
            <w:r>
              <w:t>Safe Environments for Every Kid (SEEK).</w:t>
            </w:r>
          </w:p>
          <w:p w14:paraId="7D0CE12F" w14:textId="2A6A804E" w:rsidR="00286C9C" w:rsidRDefault="00286C9C" w:rsidP="00286C9C">
            <w:pPr>
              <w:keepLines/>
              <w:widowControl/>
              <w:tabs>
                <w:tab w:val="left" w:pos="-1440"/>
              </w:tabs>
            </w:pPr>
            <w:r>
              <w:t>University of Maryland School of Medicine, Dept. of Pediatrics. Howard Dubowitz, MD.</w:t>
            </w:r>
          </w:p>
        </w:tc>
      </w:tr>
      <w:tr w:rsidR="00286C9C" w14:paraId="2228854E" w14:textId="77777777" w:rsidTr="00935535">
        <w:tc>
          <w:tcPr>
            <w:tcW w:w="2178" w:type="dxa"/>
          </w:tcPr>
          <w:p w14:paraId="77F0E381" w14:textId="0F8F552B" w:rsidR="00286C9C" w:rsidRDefault="00286C9C">
            <w:pPr>
              <w:keepLines/>
              <w:widowControl/>
              <w:tabs>
                <w:tab w:val="left" w:pos="-1440"/>
              </w:tabs>
            </w:pPr>
            <w:r w:rsidRPr="001A0820">
              <w:rPr>
                <w:szCs w:val="22"/>
              </w:rPr>
              <w:t>April, 2014-present</w:t>
            </w:r>
          </w:p>
        </w:tc>
        <w:tc>
          <w:tcPr>
            <w:tcW w:w="8118" w:type="dxa"/>
          </w:tcPr>
          <w:p w14:paraId="6F54C578" w14:textId="06D623EA" w:rsidR="00286C9C" w:rsidRDefault="00286C9C" w:rsidP="00C96E08">
            <w:r w:rsidRPr="001A0820">
              <w:rPr>
                <w:szCs w:val="22"/>
              </w:rPr>
              <w:t xml:space="preserve">Member, Pennsylvania </w:t>
            </w:r>
            <w:r w:rsidRPr="001A0820">
              <w:rPr>
                <w:rStyle w:val="Strong"/>
                <w:b w:val="0"/>
                <w:bCs w:val="0"/>
                <w:szCs w:val="22"/>
              </w:rPr>
              <w:t>Physical Health/Behavioral Health Learning</w:t>
            </w:r>
            <w:r w:rsidR="00C96E08">
              <w:rPr>
                <w:rStyle w:val="Strong"/>
                <w:b w:val="0"/>
                <w:bCs w:val="0"/>
                <w:szCs w:val="22"/>
              </w:rPr>
              <w:t xml:space="preserve"> </w:t>
            </w:r>
            <w:r w:rsidRPr="001A0820">
              <w:rPr>
                <w:rStyle w:val="Strong"/>
                <w:b w:val="0"/>
                <w:bCs w:val="0"/>
                <w:szCs w:val="22"/>
              </w:rPr>
              <w:t>Community, State-wide leadership Council, Connell O’Brien (chair), RCPA, Harrisburg, PA</w:t>
            </w:r>
          </w:p>
        </w:tc>
      </w:tr>
      <w:tr w:rsidR="00C96E08" w:rsidRPr="00C96E08" w14:paraId="6F927132" w14:textId="77777777" w:rsidTr="00935535">
        <w:tc>
          <w:tcPr>
            <w:tcW w:w="2178" w:type="dxa"/>
          </w:tcPr>
          <w:p w14:paraId="078ECCCB" w14:textId="46BFAD33" w:rsidR="00286C9C" w:rsidRPr="00540B53" w:rsidRDefault="00286C9C">
            <w:pPr>
              <w:keepLines/>
              <w:widowControl/>
              <w:tabs>
                <w:tab w:val="left" w:pos="-1440"/>
              </w:tabs>
            </w:pPr>
            <w:r w:rsidRPr="00540B53">
              <w:t>May, 2014</w:t>
            </w:r>
          </w:p>
        </w:tc>
        <w:tc>
          <w:tcPr>
            <w:tcW w:w="8118" w:type="dxa"/>
          </w:tcPr>
          <w:p w14:paraId="0C5337DB" w14:textId="5335A5AF" w:rsidR="00286C9C" w:rsidRPr="00540B53" w:rsidRDefault="00286C9C" w:rsidP="00C96E08">
            <w:pPr>
              <w:keepLines/>
              <w:widowControl/>
              <w:tabs>
                <w:tab w:val="left" w:pos="-1440"/>
              </w:tabs>
            </w:pPr>
            <w:r w:rsidRPr="00540B53">
              <w:t>Member, Improving Healthcare Systems Review Panel, Patient Centered Outcomes</w:t>
            </w:r>
            <w:r w:rsidR="00C96E08" w:rsidRPr="00540B53">
              <w:t xml:space="preserve"> </w:t>
            </w:r>
            <w:r w:rsidRPr="00540B53">
              <w:t>Research Institute, Washington, DC.</w:t>
            </w:r>
            <w:r w:rsidR="00C96E08" w:rsidRPr="00540B53">
              <w:t xml:space="preserve"> </w:t>
            </w:r>
          </w:p>
        </w:tc>
      </w:tr>
      <w:tr w:rsidR="00C96E08" w:rsidRPr="00C96E08" w14:paraId="5E75BBA0" w14:textId="77777777" w:rsidTr="00935535">
        <w:tc>
          <w:tcPr>
            <w:tcW w:w="2178" w:type="dxa"/>
          </w:tcPr>
          <w:p w14:paraId="600D848C" w14:textId="1CFE9BD0" w:rsidR="00286C9C" w:rsidRPr="00540B53" w:rsidRDefault="00286C9C">
            <w:pPr>
              <w:keepLines/>
              <w:widowControl/>
              <w:tabs>
                <w:tab w:val="left" w:pos="-1440"/>
              </w:tabs>
            </w:pPr>
            <w:r w:rsidRPr="00540B53">
              <w:t>February, 2015</w:t>
            </w:r>
            <w:r w:rsidRPr="00540B53">
              <w:tab/>
            </w:r>
          </w:p>
        </w:tc>
        <w:tc>
          <w:tcPr>
            <w:tcW w:w="8118" w:type="dxa"/>
          </w:tcPr>
          <w:p w14:paraId="7623BD33" w14:textId="77777777" w:rsidR="00286C9C" w:rsidRPr="00540B53" w:rsidRDefault="00286C9C" w:rsidP="00286C9C">
            <w:pPr>
              <w:keepLines/>
              <w:widowControl/>
              <w:tabs>
                <w:tab w:val="left" w:pos="-1440"/>
              </w:tabs>
            </w:pPr>
            <w:r w:rsidRPr="00540B53">
              <w:t>Member, Improving Healthcare Systems Review Panel, Patient Centered Outcomes</w:t>
            </w:r>
          </w:p>
          <w:p w14:paraId="01A2D298" w14:textId="5BFA988F" w:rsidR="00286C9C" w:rsidRPr="00540B53" w:rsidRDefault="00C96E08" w:rsidP="00286C9C">
            <w:pPr>
              <w:keepLines/>
              <w:widowControl/>
              <w:tabs>
                <w:tab w:val="left" w:pos="-1440"/>
              </w:tabs>
            </w:pPr>
            <w:r w:rsidRPr="00540B53">
              <w:t xml:space="preserve"> </w:t>
            </w:r>
            <w:r w:rsidR="00286C9C" w:rsidRPr="00540B53">
              <w:t>Research Institute, Washington, DC.</w:t>
            </w:r>
            <w:r w:rsidRPr="00540B53">
              <w:t xml:space="preserve"> </w:t>
            </w:r>
            <w:r w:rsidR="00286C9C" w:rsidRPr="00540B53">
              <w:t>(2-9)</w:t>
            </w:r>
          </w:p>
        </w:tc>
      </w:tr>
      <w:tr w:rsidR="00286C9C" w14:paraId="198106C2" w14:textId="77777777" w:rsidTr="00935535">
        <w:tc>
          <w:tcPr>
            <w:tcW w:w="2178" w:type="dxa"/>
          </w:tcPr>
          <w:p w14:paraId="65ABE1FC" w14:textId="61ED496A" w:rsidR="00286C9C" w:rsidRDefault="00286C9C">
            <w:pPr>
              <w:keepLines/>
              <w:widowControl/>
              <w:tabs>
                <w:tab w:val="left" w:pos="-1440"/>
              </w:tabs>
            </w:pPr>
            <w:r>
              <w:t>May, 2015</w:t>
            </w:r>
          </w:p>
        </w:tc>
        <w:tc>
          <w:tcPr>
            <w:tcW w:w="8118" w:type="dxa"/>
          </w:tcPr>
          <w:p w14:paraId="0E096554" w14:textId="11E57833" w:rsidR="00286C9C" w:rsidRDefault="00286C9C" w:rsidP="00C96E08">
            <w:pPr>
              <w:keepLines/>
              <w:widowControl/>
              <w:tabs>
                <w:tab w:val="left" w:pos="-1440"/>
              </w:tabs>
            </w:pPr>
            <w:r>
              <w:t>National Implementation Summit, National Child Traumatic Stress Network,</w:t>
            </w:r>
            <w:r w:rsidR="00C96E08">
              <w:t xml:space="preserve"> </w:t>
            </w:r>
            <w:r>
              <w:t>Duke University, Durham, NC (5/5-6)</w:t>
            </w:r>
          </w:p>
        </w:tc>
      </w:tr>
      <w:tr w:rsidR="00286C9C" w14:paraId="66EFC265" w14:textId="77777777" w:rsidTr="00935535">
        <w:tc>
          <w:tcPr>
            <w:tcW w:w="2178" w:type="dxa"/>
          </w:tcPr>
          <w:p w14:paraId="05ECFFA5" w14:textId="29D92BBE" w:rsidR="00286C9C" w:rsidRDefault="00286C9C">
            <w:pPr>
              <w:keepLines/>
              <w:widowControl/>
              <w:tabs>
                <w:tab w:val="left" w:pos="-1440"/>
              </w:tabs>
            </w:pPr>
            <w:r>
              <w:t>October, 2015</w:t>
            </w:r>
          </w:p>
        </w:tc>
        <w:tc>
          <w:tcPr>
            <w:tcW w:w="8118" w:type="dxa"/>
          </w:tcPr>
          <w:p w14:paraId="70181523" w14:textId="70F7341F" w:rsidR="00286C9C" w:rsidRDefault="00286C9C" w:rsidP="00C96E08">
            <w:pPr>
              <w:keepLines/>
              <w:widowControl/>
              <w:tabs>
                <w:tab w:val="left" w:pos="-1440"/>
              </w:tabs>
            </w:pPr>
            <w:r>
              <w:t>Invited Peer Reviewer.</w:t>
            </w:r>
            <w:r w:rsidR="00C96E08">
              <w:t xml:space="preserve"> </w:t>
            </w:r>
            <w:r>
              <w:t xml:space="preserve">2015 U. S. Army </w:t>
            </w:r>
            <w:r>
              <w:rPr>
                <w:rFonts w:ascii="Tahoma" w:hAnsi="Tahoma" w:cs="Tahoma"/>
                <w:color w:val="000000"/>
                <w:sz w:val="20"/>
              </w:rPr>
              <w:t>Medical Research and Materiel Command,</w:t>
            </w:r>
            <w:r w:rsidR="00C96E08">
              <w:rPr>
                <w:rFonts w:ascii="Tahoma" w:hAnsi="Tahoma" w:cs="Tahoma"/>
                <w:color w:val="000000"/>
              </w:rPr>
              <w:t xml:space="preserve"> </w:t>
            </w:r>
            <w:r>
              <w:t>Broad Agency Announcement for Extramural Medical Research, Military Operational Medicine, Frederick, MD.</w:t>
            </w:r>
            <w:r w:rsidR="00C96E08">
              <w:t xml:space="preserve"> </w:t>
            </w:r>
            <w:r>
              <w:t>(10/21)</w:t>
            </w:r>
            <w:r w:rsidR="00C96E08">
              <w:t xml:space="preserve"> </w:t>
            </w:r>
          </w:p>
        </w:tc>
      </w:tr>
      <w:tr w:rsidR="00286C9C" w14:paraId="2D502D31" w14:textId="77777777" w:rsidTr="00935535">
        <w:tc>
          <w:tcPr>
            <w:tcW w:w="2178" w:type="dxa"/>
          </w:tcPr>
          <w:p w14:paraId="17017F13" w14:textId="20B7140A" w:rsidR="00286C9C" w:rsidRDefault="00286C9C">
            <w:pPr>
              <w:keepLines/>
              <w:widowControl/>
              <w:tabs>
                <w:tab w:val="left" w:pos="-1440"/>
              </w:tabs>
            </w:pPr>
            <w:r>
              <w:t>January, 2016</w:t>
            </w:r>
          </w:p>
        </w:tc>
        <w:tc>
          <w:tcPr>
            <w:tcW w:w="8118" w:type="dxa"/>
          </w:tcPr>
          <w:p w14:paraId="2F74C256" w14:textId="6ED388B8" w:rsidR="00286C9C" w:rsidRDefault="00286C9C" w:rsidP="00C96E08">
            <w:pPr>
              <w:keepLines/>
              <w:widowControl/>
              <w:tabs>
                <w:tab w:val="left" w:pos="-1440"/>
              </w:tabs>
            </w:pPr>
            <w:r>
              <w:t xml:space="preserve">Invited Reviewer, Loan Repayment Program, National Institute of Mental Health. </w:t>
            </w:r>
            <w:r w:rsidR="00C96E08">
              <w:t>R</w:t>
            </w:r>
            <w:r>
              <w:t>ockville, MD (OD-15-121)</w:t>
            </w:r>
          </w:p>
        </w:tc>
      </w:tr>
      <w:tr w:rsidR="00286C9C" w14:paraId="12BC5C53" w14:textId="77777777" w:rsidTr="00935535">
        <w:tc>
          <w:tcPr>
            <w:tcW w:w="2178" w:type="dxa"/>
          </w:tcPr>
          <w:p w14:paraId="77E2835E" w14:textId="0E31847C" w:rsidR="00286C9C" w:rsidRDefault="00286C9C">
            <w:pPr>
              <w:keepLines/>
              <w:widowControl/>
              <w:tabs>
                <w:tab w:val="left" w:pos="-1440"/>
              </w:tabs>
            </w:pPr>
            <w:r>
              <w:t>June, 2016</w:t>
            </w:r>
          </w:p>
        </w:tc>
        <w:tc>
          <w:tcPr>
            <w:tcW w:w="8118" w:type="dxa"/>
          </w:tcPr>
          <w:p w14:paraId="47D6B3CB" w14:textId="3B9BA4DA" w:rsidR="00286C9C" w:rsidRDefault="00286C9C" w:rsidP="00C96E08">
            <w:pPr>
              <w:keepLines/>
              <w:widowControl/>
              <w:tabs>
                <w:tab w:val="left" w:pos="-1440"/>
              </w:tabs>
            </w:pPr>
            <w:r w:rsidRPr="0009645E">
              <w:rPr>
                <w:szCs w:val="22"/>
              </w:rPr>
              <w:t xml:space="preserve">Invited Presenter, </w:t>
            </w:r>
            <w:r>
              <w:rPr>
                <w:szCs w:val="22"/>
              </w:rPr>
              <w:t>Integrated Pediatric Health Care: Developments and Directions. Workshop on i</w:t>
            </w:r>
            <w:r w:rsidRPr="0009645E">
              <w:rPr>
                <w:szCs w:val="22"/>
              </w:rPr>
              <w:t>mplementing evidence-based prevention by communities to promote</w:t>
            </w:r>
            <w:r w:rsidR="00C96E08">
              <w:rPr>
                <w:szCs w:val="22"/>
              </w:rPr>
              <w:t xml:space="preserve"> </w:t>
            </w:r>
            <w:r w:rsidRPr="0009645E">
              <w:rPr>
                <w:szCs w:val="22"/>
              </w:rPr>
              <w:t>cognitive, affective,</w:t>
            </w:r>
            <w:r>
              <w:rPr>
                <w:szCs w:val="22"/>
              </w:rPr>
              <w:t xml:space="preserve"> </w:t>
            </w:r>
            <w:r w:rsidRPr="0009645E">
              <w:rPr>
                <w:szCs w:val="22"/>
              </w:rPr>
              <w:t>and behavioral health in children.</w:t>
            </w:r>
            <w:r w:rsidR="00C96E08">
              <w:rPr>
                <w:szCs w:val="22"/>
              </w:rPr>
              <w:t xml:space="preserve"> </w:t>
            </w:r>
            <w:r>
              <w:rPr>
                <w:szCs w:val="22"/>
              </w:rPr>
              <w:t>Forum on Promoting Children’s</w:t>
            </w:r>
            <w:r w:rsidR="00C96E08">
              <w:rPr>
                <w:szCs w:val="22"/>
              </w:rPr>
              <w:t xml:space="preserve"> </w:t>
            </w:r>
            <w:r>
              <w:rPr>
                <w:szCs w:val="22"/>
              </w:rPr>
              <w:t xml:space="preserve">Cognitive, Affective, and Behavioral Health, </w:t>
            </w:r>
            <w:r w:rsidRPr="0009645E">
              <w:rPr>
                <w:szCs w:val="22"/>
              </w:rPr>
              <w:t>National Academy o</w:t>
            </w:r>
            <w:r>
              <w:rPr>
                <w:szCs w:val="22"/>
              </w:rPr>
              <w:t xml:space="preserve">f </w:t>
            </w:r>
            <w:r w:rsidRPr="0009645E">
              <w:rPr>
                <w:szCs w:val="22"/>
              </w:rPr>
              <w:t>Sciences</w:t>
            </w:r>
            <w:r>
              <w:rPr>
                <w:szCs w:val="22"/>
              </w:rPr>
              <w:t>.</w:t>
            </w:r>
            <w:r w:rsidR="00C96E08">
              <w:rPr>
                <w:szCs w:val="22"/>
              </w:rPr>
              <w:t xml:space="preserve"> </w:t>
            </w:r>
            <w:r w:rsidRPr="0009645E">
              <w:rPr>
                <w:szCs w:val="22"/>
              </w:rPr>
              <w:t>Washington, DC.</w:t>
            </w:r>
            <w:r w:rsidR="00C96E08">
              <w:rPr>
                <w:szCs w:val="22"/>
              </w:rPr>
              <w:t xml:space="preserve"> </w:t>
            </w:r>
            <w:r w:rsidRPr="0009645E">
              <w:rPr>
                <w:smallCaps/>
                <w:szCs w:val="22"/>
              </w:rPr>
              <w:t>(6/10).</w:t>
            </w:r>
          </w:p>
        </w:tc>
      </w:tr>
      <w:tr w:rsidR="00286C9C" w14:paraId="2BEBB51D" w14:textId="77777777" w:rsidTr="00935535">
        <w:tc>
          <w:tcPr>
            <w:tcW w:w="2178" w:type="dxa"/>
          </w:tcPr>
          <w:p w14:paraId="5F2E8D01" w14:textId="62D99BDF" w:rsidR="00286C9C" w:rsidRDefault="00286C9C">
            <w:pPr>
              <w:keepLines/>
              <w:widowControl/>
              <w:tabs>
                <w:tab w:val="left" w:pos="-1440"/>
              </w:tabs>
            </w:pPr>
            <w:r w:rsidRPr="000A715A">
              <w:rPr>
                <w:szCs w:val="22"/>
              </w:rPr>
              <w:t>November, 2016</w:t>
            </w:r>
          </w:p>
        </w:tc>
        <w:tc>
          <w:tcPr>
            <w:tcW w:w="8118" w:type="dxa"/>
          </w:tcPr>
          <w:p w14:paraId="4AC6ECA3" w14:textId="77777777" w:rsidR="00286C9C" w:rsidRDefault="00286C9C" w:rsidP="00286C9C">
            <w:pPr>
              <w:keepLines/>
              <w:tabs>
                <w:tab w:val="left" w:pos="-1440"/>
              </w:tabs>
              <w:rPr>
                <w:szCs w:val="22"/>
              </w:rPr>
            </w:pPr>
            <w:r w:rsidRPr="000A715A">
              <w:rPr>
                <w:szCs w:val="22"/>
              </w:rPr>
              <w:t>Invited Presenter, Integration of child abuse practices in primary care for</w:t>
            </w:r>
            <w:r>
              <w:rPr>
                <w:szCs w:val="22"/>
              </w:rPr>
              <w:t xml:space="preserve"> </w:t>
            </w:r>
            <w:r w:rsidRPr="000A715A">
              <w:rPr>
                <w:szCs w:val="22"/>
              </w:rPr>
              <w:t>children</w:t>
            </w:r>
            <w:r>
              <w:rPr>
                <w:szCs w:val="22"/>
              </w:rPr>
              <w:t>.</w:t>
            </w:r>
          </w:p>
          <w:p w14:paraId="17E449B0" w14:textId="0B6F94B2" w:rsidR="00286C9C" w:rsidRPr="00C96E08" w:rsidRDefault="00286C9C" w:rsidP="00C96E08">
            <w:pPr>
              <w:keepLines/>
              <w:tabs>
                <w:tab w:val="left" w:pos="-1440"/>
              </w:tabs>
              <w:rPr>
                <w:szCs w:val="22"/>
              </w:rPr>
            </w:pPr>
            <w:r w:rsidRPr="000A715A">
              <w:rPr>
                <w:szCs w:val="22"/>
              </w:rPr>
              <w:t>Workshop on training the future child healthcare workforce to improve behavioral health outcomes for children, youth, and families. Forum on Promoting Children’s</w:t>
            </w:r>
            <w:r w:rsidR="00C96E08">
              <w:rPr>
                <w:szCs w:val="22"/>
              </w:rPr>
              <w:t xml:space="preserve"> </w:t>
            </w:r>
            <w:r w:rsidRPr="000A715A">
              <w:rPr>
                <w:szCs w:val="22"/>
              </w:rPr>
              <w:t>Cognitive, Affective, and</w:t>
            </w:r>
            <w:r w:rsidRPr="000A715A">
              <w:rPr>
                <w:b/>
                <w:spacing w:val="20"/>
                <w:szCs w:val="22"/>
              </w:rPr>
              <w:t xml:space="preserve"> </w:t>
            </w:r>
            <w:r w:rsidRPr="000A715A">
              <w:rPr>
                <w:szCs w:val="22"/>
              </w:rPr>
              <w:t>Behavioral Health,</w:t>
            </w:r>
            <w:r>
              <w:rPr>
                <w:szCs w:val="22"/>
              </w:rPr>
              <w:t xml:space="preserve"> </w:t>
            </w:r>
            <w:r w:rsidRPr="000A715A">
              <w:rPr>
                <w:szCs w:val="22"/>
              </w:rPr>
              <w:t>National Academy of Science.</w:t>
            </w:r>
            <w:r w:rsidR="00C96E08">
              <w:rPr>
                <w:szCs w:val="22"/>
              </w:rPr>
              <w:t xml:space="preserve"> </w:t>
            </w:r>
            <w:r w:rsidRPr="000A715A">
              <w:rPr>
                <w:szCs w:val="22"/>
              </w:rPr>
              <w:t>Washington, DC.</w:t>
            </w:r>
            <w:r w:rsidR="00C96E08">
              <w:rPr>
                <w:szCs w:val="22"/>
              </w:rPr>
              <w:t xml:space="preserve"> </w:t>
            </w:r>
            <w:r w:rsidRPr="000A715A">
              <w:rPr>
                <w:smallCaps/>
                <w:szCs w:val="22"/>
              </w:rPr>
              <w:t>(11/30).</w:t>
            </w:r>
          </w:p>
        </w:tc>
      </w:tr>
      <w:tr w:rsidR="00286C9C" w14:paraId="47640354" w14:textId="77777777" w:rsidTr="00935535">
        <w:tc>
          <w:tcPr>
            <w:tcW w:w="2178" w:type="dxa"/>
          </w:tcPr>
          <w:p w14:paraId="0C8FDAA7" w14:textId="03364040" w:rsidR="00286C9C" w:rsidRDefault="007D5614">
            <w:pPr>
              <w:keepLines/>
              <w:widowControl/>
              <w:tabs>
                <w:tab w:val="left" w:pos="-1440"/>
              </w:tabs>
            </w:pPr>
            <w:r w:rsidRPr="00F96AF7">
              <w:t>March, 2017</w:t>
            </w:r>
          </w:p>
        </w:tc>
        <w:tc>
          <w:tcPr>
            <w:tcW w:w="8118" w:type="dxa"/>
          </w:tcPr>
          <w:p w14:paraId="05C3E63A" w14:textId="1ED288A8" w:rsidR="00286C9C" w:rsidRDefault="007D5614" w:rsidP="00C96E08">
            <w:pPr>
              <w:keepLines/>
              <w:widowControl/>
              <w:tabs>
                <w:tab w:val="left" w:pos="-1440"/>
              </w:tabs>
            </w:pPr>
            <w:r>
              <w:t>Member, Special Emphasis Panel (ZMH1-ERB-K (04), Grant Review Committee,</w:t>
            </w:r>
            <w:r w:rsidR="00C96E08">
              <w:t xml:space="preserve"> </w:t>
            </w:r>
            <w:r>
              <w:t>Advanced Laboratories for Accelerating the Reach and Impact of Treatments for Youth</w:t>
            </w:r>
            <w:r w:rsidR="00C96E08">
              <w:t xml:space="preserve"> </w:t>
            </w:r>
            <w:r>
              <w:t xml:space="preserve">and Adults with Mental Illness </w:t>
            </w:r>
            <w:r w:rsidRPr="005A0941">
              <w:rPr>
                <w:szCs w:val="22"/>
                <w:shd w:val="clear" w:color="auto" w:fill="FFFFFF"/>
              </w:rPr>
              <w:t>(ALACRITY)</w:t>
            </w:r>
            <w:r>
              <w:t xml:space="preserve"> Research Centers (P50),</w:t>
            </w:r>
            <w:r w:rsidR="00C96E08">
              <w:t xml:space="preserve"> </w:t>
            </w:r>
            <w:r>
              <w:t>National Institute of Mental Health, Washington, DC.</w:t>
            </w:r>
            <w:r w:rsidR="00C96E08">
              <w:t xml:space="preserve"> </w:t>
            </w:r>
            <w:r>
              <w:t>(3/13).</w:t>
            </w:r>
          </w:p>
        </w:tc>
      </w:tr>
      <w:tr w:rsidR="00286C9C" w14:paraId="2CC885C1" w14:textId="77777777" w:rsidTr="00935535">
        <w:tc>
          <w:tcPr>
            <w:tcW w:w="2178" w:type="dxa"/>
          </w:tcPr>
          <w:p w14:paraId="62E0998F" w14:textId="0D756704" w:rsidR="00286C9C" w:rsidRDefault="007D5614">
            <w:pPr>
              <w:keepLines/>
              <w:widowControl/>
              <w:tabs>
                <w:tab w:val="left" w:pos="-1440"/>
              </w:tabs>
            </w:pPr>
            <w:r>
              <w:t>November, 2018</w:t>
            </w:r>
          </w:p>
        </w:tc>
        <w:tc>
          <w:tcPr>
            <w:tcW w:w="8118" w:type="dxa"/>
          </w:tcPr>
          <w:p w14:paraId="1D909636" w14:textId="2444EFBF" w:rsidR="007D5614" w:rsidRDefault="007D5614" w:rsidP="007D5614">
            <w:pPr>
              <w:keepLines/>
              <w:widowControl/>
              <w:tabs>
                <w:tab w:val="left" w:pos="-1440"/>
              </w:tabs>
              <w:rPr>
                <w:szCs w:val="22"/>
                <w:shd w:val="clear" w:color="auto" w:fill="FFFFFF"/>
              </w:rPr>
            </w:pPr>
            <w:r>
              <w:t>Member, Special Emphasis Panel (ZMH1-ERB-K (01), Grant Review Committee,</w:t>
            </w:r>
            <w:r w:rsidR="00C96E08">
              <w:t xml:space="preserve"> </w:t>
            </w:r>
            <w:r w:rsidRPr="005A0941">
              <w:rPr>
                <w:szCs w:val="22"/>
                <w:shd w:val="clear" w:color="auto" w:fill="FFFFFF"/>
              </w:rPr>
              <w:t>Advanced Laboratories for Accelerating the Reach and Impact of Treatments for Youth</w:t>
            </w:r>
          </w:p>
          <w:p w14:paraId="5D70004E" w14:textId="52C9036E" w:rsidR="00286C9C" w:rsidRDefault="007D5614" w:rsidP="00C96E08">
            <w:pPr>
              <w:keepLines/>
              <w:widowControl/>
              <w:tabs>
                <w:tab w:val="left" w:pos="-1440"/>
              </w:tabs>
            </w:pPr>
            <w:r w:rsidRPr="005A0941">
              <w:rPr>
                <w:szCs w:val="22"/>
                <w:shd w:val="clear" w:color="auto" w:fill="FFFFFF"/>
              </w:rPr>
              <w:t>and Adults with Mental Illness (ALACRITY) Research Centers (P50)</w:t>
            </w:r>
            <w:r>
              <w:rPr>
                <w:szCs w:val="22"/>
                <w:shd w:val="clear" w:color="auto" w:fill="FFFFFF"/>
              </w:rPr>
              <w:t xml:space="preserve">, </w:t>
            </w:r>
            <w:r>
              <w:t>National Institute of Mental Health, Washington, DC. (11/5).</w:t>
            </w:r>
          </w:p>
        </w:tc>
      </w:tr>
      <w:tr w:rsidR="00286C9C" w14:paraId="1E8B9A85" w14:textId="77777777" w:rsidTr="00935535">
        <w:tc>
          <w:tcPr>
            <w:tcW w:w="2178" w:type="dxa"/>
          </w:tcPr>
          <w:p w14:paraId="23C019A7" w14:textId="4C8AA9CE" w:rsidR="00286C9C" w:rsidRDefault="007D5614">
            <w:pPr>
              <w:keepLines/>
              <w:widowControl/>
              <w:tabs>
                <w:tab w:val="left" w:pos="-1440"/>
              </w:tabs>
            </w:pPr>
            <w:r>
              <w:rPr>
                <w:szCs w:val="22"/>
              </w:rPr>
              <w:t>September, 2018- present</w:t>
            </w:r>
          </w:p>
        </w:tc>
        <w:tc>
          <w:tcPr>
            <w:tcW w:w="8118" w:type="dxa"/>
          </w:tcPr>
          <w:p w14:paraId="1BA4DBA9" w14:textId="13B57129" w:rsidR="00286C9C" w:rsidRDefault="007D5614">
            <w:pPr>
              <w:keepLines/>
              <w:widowControl/>
              <w:tabs>
                <w:tab w:val="left" w:pos="-1440"/>
              </w:tabs>
            </w:pPr>
            <w:r>
              <w:rPr>
                <w:szCs w:val="22"/>
              </w:rPr>
              <w:t>Member, Coalition for the Common Health: Transforming Health and</w:t>
            </w:r>
            <w:r w:rsidR="00C96E08">
              <w:rPr>
                <w:szCs w:val="22"/>
              </w:rPr>
              <w:t xml:space="preserve"> </w:t>
            </w:r>
            <w:r>
              <w:rPr>
                <w:szCs w:val="22"/>
              </w:rPr>
              <w:t>Human Services for Pennsylvanians.</w:t>
            </w:r>
            <w:r w:rsidR="00C96E08">
              <w:rPr>
                <w:szCs w:val="22"/>
              </w:rPr>
              <w:t xml:space="preserve"> </w:t>
            </w:r>
            <w:r>
              <w:rPr>
                <w:szCs w:val="22"/>
              </w:rPr>
              <w:t>Work Force Task Force, Harrisburg, PA</w:t>
            </w:r>
            <w:r w:rsidR="00C96E08">
              <w:rPr>
                <w:szCs w:val="22"/>
              </w:rPr>
              <w:t xml:space="preserve"> </w:t>
            </w:r>
          </w:p>
        </w:tc>
      </w:tr>
      <w:tr w:rsidR="00286C9C" w14:paraId="4345CD9A" w14:textId="77777777" w:rsidTr="00935535">
        <w:tc>
          <w:tcPr>
            <w:tcW w:w="2178" w:type="dxa"/>
          </w:tcPr>
          <w:p w14:paraId="6CB395AA" w14:textId="2184B5CF" w:rsidR="00286C9C" w:rsidRDefault="007D5614">
            <w:pPr>
              <w:keepLines/>
              <w:widowControl/>
              <w:tabs>
                <w:tab w:val="left" w:pos="-1440"/>
              </w:tabs>
            </w:pPr>
            <w:r>
              <w:rPr>
                <w:szCs w:val="22"/>
              </w:rPr>
              <w:t>March, 2020</w:t>
            </w:r>
          </w:p>
        </w:tc>
        <w:tc>
          <w:tcPr>
            <w:tcW w:w="8118" w:type="dxa"/>
          </w:tcPr>
          <w:p w14:paraId="4081812F" w14:textId="7A1CDCB9" w:rsidR="00286C9C" w:rsidRDefault="007D5614" w:rsidP="00C96E08">
            <w:pPr>
              <w:keepLines/>
              <w:widowControl/>
              <w:tabs>
                <w:tab w:val="left" w:pos="-1440"/>
              </w:tabs>
            </w:pPr>
            <w:r>
              <w:rPr>
                <w:szCs w:val="22"/>
              </w:rPr>
              <w:t>Invited Reviewer and Back-up Chairperson, Dissemination and Implementation</w:t>
            </w:r>
            <w:r w:rsidR="00C96E08">
              <w:rPr>
                <w:szCs w:val="22"/>
              </w:rPr>
              <w:t xml:space="preserve"> </w:t>
            </w:r>
            <w:r>
              <w:rPr>
                <w:szCs w:val="22"/>
              </w:rPr>
              <w:t>Research in Health Review – Overflow (ZRG1 DIRH-N 09 F).</w:t>
            </w:r>
            <w:r w:rsidR="00C96E08">
              <w:rPr>
                <w:szCs w:val="22"/>
              </w:rPr>
              <w:t xml:space="preserve"> </w:t>
            </w:r>
            <w:r>
              <w:rPr>
                <w:szCs w:val="22"/>
              </w:rPr>
              <w:t>Heather Brandt</w:t>
            </w:r>
            <w:r w:rsidR="00C96E08">
              <w:rPr>
                <w:szCs w:val="22"/>
              </w:rPr>
              <w:t xml:space="preserve"> </w:t>
            </w:r>
            <w:r>
              <w:rPr>
                <w:szCs w:val="22"/>
              </w:rPr>
              <w:t>(Chair).</w:t>
            </w:r>
            <w:r w:rsidR="00C96E08">
              <w:rPr>
                <w:szCs w:val="22"/>
              </w:rPr>
              <w:t xml:space="preserve"> </w:t>
            </w:r>
            <w:r>
              <w:rPr>
                <w:szCs w:val="22"/>
              </w:rPr>
              <w:t>National Institutes of Health.</w:t>
            </w:r>
            <w:r w:rsidR="00C96E08">
              <w:rPr>
                <w:szCs w:val="22"/>
              </w:rPr>
              <w:t xml:space="preserve"> </w:t>
            </w:r>
            <w:r>
              <w:rPr>
                <w:szCs w:val="22"/>
              </w:rPr>
              <w:t>(3/16).</w:t>
            </w:r>
            <w:r w:rsidR="00C96E08">
              <w:rPr>
                <w:szCs w:val="22"/>
              </w:rPr>
              <w:t xml:space="preserve"> </w:t>
            </w:r>
          </w:p>
        </w:tc>
      </w:tr>
    </w:tbl>
    <w:p w14:paraId="65A54CD9" w14:textId="48B7E649" w:rsidR="00540B53" w:rsidRDefault="00540B53">
      <w:pPr>
        <w:keepLines/>
        <w:widowControl/>
        <w:tabs>
          <w:tab w:val="left" w:pos="-1440"/>
        </w:tabs>
      </w:pPr>
      <w:r>
        <w:t>May, 2022</w:t>
      </w:r>
      <w:r>
        <w:tab/>
      </w:r>
      <w:r>
        <w:tab/>
        <w:t xml:space="preserve"> Invited Abstract Reviewer, Mental Health Services Research Conference, NIMH, </w:t>
      </w:r>
    </w:p>
    <w:p w14:paraId="0A21BF8F" w14:textId="7E1325A9" w:rsidR="00C51A04" w:rsidRDefault="00540B53">
      <w:pPr>
        <w:keepLines/>
        <w:widowControl/>
        <w:tabs>
          <w:tab w:val="left" w:pos="-1440"/>
        </w:tabs>
      </w:pPr>
      <w:r>
        <w:tab/>
      </w:r>
      <w:r>
        <w:tab/>
      </w:r>
      <w:r>
        <w:tab/>
        <w:t xml:space="preserve"> (5/29).</w:t>
      </w:r>
    </w:p>
    <w:p w14:paraId="3F98CBCA" w14:textId="77777777" w:rsidR="00540B53" w:rsidRDefault="00540B53">
      <w:pPr>
        <w:keepLines/>
        <w:widowControl/>
        <w:tabs>
          <w:tab w:val="left" w:pos="-1440"/>
        </w:tabs>
      </w:pPr>
    </w:p>
    <w:p w14:paraId="0627D17C" w14:textId="77777777" w:rsidR="00540B53" w:rsidRDefault="00540B53">
      <w:pPr>
        <w:keepLines/>
        <w:widowControl/>
        <w:tabs>
          <w:tab w:val="left" w:pos="-1440"/>
        </w:tabs>
      </w:pPr>
    </w:p>
    <w:p w14:paraId="2F7A22BE" w14:textId="77777777" w:rsidR="00C51A04" w:rsidRDefault="00C51A04" w:rsidP="00C875D8">
      <w:pPr>
        <w:pStyle w:val="Heading2"/>
      </w:pPr>
      <w:r>
        <w:lastRenderedPageBreak/>
        <w:t>GRANT CONSULTATION</w:t>
      </w:r>
    </w:p>
    <w:p w14:paraId="7B93B2C7" w14:textId="77777777" w:rsidR="00C51A04" w:rsidRDefault="00C51A04">
      <w:pPr>
        <w:keepLines/>
        <w:widowControl/>
        <w:tabs>
          <w:tab w:val="left" w:pos="-1440"/>
        </w:tabs>
      </w:pPr>
    </w:p>
    <w:p w14:paraId="6C3E81BD" w14:textId="77777777" w:rsidR="00C51A04" w:rsidRDefault="00C51A04">
      <w:pPr>
        <w:keepLines/>
        <w:widowControl/>
        <w:tabs>
          <w:tab w:val="left" w:pos="-1440"/>
        </w:tabs>
      </w:pPr>
      <w:r>
        <w:t xml:space="preserve">A controlled study of conduct disorder children who set fires.  Gabriel Chaplain, M.D., Principal Investigator,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Medicine</w:t>
          </w:r>
        </w:smartTag>
      </w:smartTag>
      <w:r>
        <w:t xml:space="preserve"> and Dentistry of </w:t>
      </w:r>
      <w:smartTag w:uri="urn:schemas-microsoft-com:office:smarttags" w:element="place">
        <w:smartTag w:uri="urn:schemas-microsoft-com:office:smarttags" w:element="State">
          <w:r>
            <w:t>New Jersey</w:t>
          </w:r>
        </w:smartTag>
      </w:smartTag>
      <w:r>
        <w:t xml:space="preserve">, </w:t>
      </w:r>
      <w:smartTag w:uri="urn:schemas-microsoft-com:office:smarttags" w:element="place">
        <w:smartTag w:uri="urn:schemas-microsoft-com:office:smarttags" w:element="City">
          <w:r>
            <w:t>Newark</w:t>
          </w:r>
        </w:smartTag>
        <w:r>
          <w:t xml:space="preserve">, </w:t>
        </w:r>
        <w:smartTag w:uri="urn:schemas-microsoft-com:office:smarttags" w:element="State">
          <w:r>
            <w:t>NJ</w:t>
          </w:r>
        </w:smartTag>
      </w:smartTag>
      <w:r>
        <w:t>.  Funded by the Foundation of UMDNJ. July, 991</w:t>
      </w:r>
      <w:r>
        <w:noBreakHyphen/>
        <w:t xml:space="preserve">June, 1992. </w:t>
      </w:r>
    </w:p>
    <w:p w14:paraId="35041CD5" w14:textId="77777777" w:rsidR="00C51A04" w:rsidRDefault="00C51A04">
      <w:pPr>
        <w:keepLines/>
        <w:widowControl/>
        <w:tabs>
          <w:tab w:val="left" w:pos="-1440"/>
        </w:tabs>
      </w:pPr>
    </w:p>
    <w:p w14:paraId="79D2E3E1" w14:textId="77777777" w:rsidR="00C51A04" w:rsidRDefault="00C51A04">
      <w:pPr>
        <w:keepLines/>
        <w:widowControl/>
        <w:tabs>
          <w:tab w:val="left" w:pos="-1440"/>
        </w:tabs>
      </w:pPr>
      <w:r>
        <w:t xml:space="preserve">Measurement in child abuse and neglect research: An update and critical review.  Benjamin Saunders, Ph.D., Principal Investigator, Medical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South</w:t>
          </w:r>
        </w:smartTag>
      </w:smartTag>
      <w:r>
        <w:t xml:space="preserve"> Caroline, </w:t>
      </w:r>
      <w:smartTag w:uri="urn:schemas-microsoft-com:office:smarttags" w:element="place">
        <w:smartTag w:uri="urn:schemas-microsoft-com:office:smarttags" w:element="City">
          <w:r>
            <w:t>Charleston</w:t>
          </w:r>
        </w:smartTag>
        <w:r>
          <w:t xml:space="preserve">, </w:t>
        </w:r>
        <w:smartTag w:uri="urn:schemas-microsoft-com:office:smarttags" w:element="State">
          <w:r>
            <w:t>SC.</w:t>
          </w:r>
        </w:smartTag>
      </w:smartTag>
      <w:r>
        <w:t xml:space="preserve">  Funded by the </w:t>
      </w:r>
      <w:smartTag w:uri="urn:schemas-microsoft-com:office:smarttags" w:element="place">
        <w:smartTag w:uri="urn:schemas-microsoft-com:office:smarttags" w:element="PlaceName">
          <w:r>
            <w:t>National</w:t>
          </w:r>
        </w:smartTag>
        <w:r>
          <w:t xml:space="preserve"> </w:t>
        </w:r>
        <w:smartTag w:uri="urn:schemas-microsoft-com:office:smarttags" w:element="PlaceType">
          <w:r>
            <w:t>Center</w:t>
          </w:r>
        </w:smartTag>
      </w:smartTag>
      <w:r>
        <w:t xml:space="preserve"> of Child Abuse and Neglect. September,1993</w:t>
      </w:r>
      <w:r w:rsidR="005C27BF">
        <w:t xml:space="preserve">, </w:t>
      </w:r>
      <w:r>
        <w:t>October,1995.</w:t>
      </w:r>
    </w:p>
    <w:p w14:paraId="2A7D1A0A" w14:textId="77777777" w:rsidR="00C51A04" w:rsidRDefault="00C51A04">
      <w:pPr>
        <w:keepLines/>
        <w:widowControl/>
        <w:tabs>
          <w:tab w:val="left" w:pos="-1440"/>
        </w:tabs>
      </w:pPr>
    </w:p>
    <w:p w14:paraId="1C5CA94F" w14:textId="77777777" w:rsidR="00C51A04" w:rsidRDefault="00C51A04">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Drug Abuse Vulnerability: Mechanisms &amp; Manifestations</w:t>
      </w:r>
      <w:r>
        <w:tab/>
        <w:t xml:space="preserve"> (DA 05605).  Ralph E. Tarter, Ph.D., Principal Investigator, Dept. of Psychiatry,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Pittsburgh</w:t>
          </w:r>
        </w:smartTag>
      </w:smartTag>
      <w:r>
        <w:t>.  Funded by the National Institute on Drug Abuse, 1996-1998.</w:t>
      </w:r>
    </w:p>
    <w:p w14:paraId="29D7ED9A" w14:textId="77777777" w:rsidR="00C51A04" w:rsidRDefault="00C51A04">
      <w:pPr>
        <w:keepLines/>
        <w:widowControl/>
        <w:tabs>
          <w:tab w:val="left" w:pos="-1440"/>
        </w:tabs>
        <w:sectPr w:rsidR="00C51A04">
          <w:headerReference w:type="even" r:id="rId21"/>
          <w:headerReference w:type="default" r:id="rId22"/>
          <w:footerReference w:type="even" r:id="rId23"/>
          <w:footerReference w:type="default" r:id="rId24"/>
          <w:headerReference w:type="first" r:id="rId25"/>
          <w:footerReference w:type="first" r:id="rId26"/>
          <w:endnotePr>
            <w:numFmt w:val="decimal"/>
          </w:endnotePr>
          <w:type w:val="continuous"/>
          <w:pgSz w:w="12240" w:h="15840"/>
          <w:pgMar w:top="720" w:right="720" w:bottom="720" w:left="1440" w:header="720" w:footer="720" w:gutter="0"/>
          <w:cols w:space="720"/>
          <w:noEndnote/>
        </w:sectPr>
      </w:pPr>
    </w:p>
    <w:p w14:paraId="5BC305BC" w14:textId="77777777" w:rsidR="00C51A04" w:rsidRDefault="00C51A04">
      <w:pPr>
        <w:keepLines/>
        <w:widowControl/>
        <w:tabs>
          <w:tab w:val="left" w:pos="-1440"/>
        </w:tabs>
      </w:pPr>
    </w:p>
    <w:p w14:paraId="63BFE080" w14:textId="77777777" w:rsidR="00C51A04" w:rsidRDefault="00C51A04">
      <w:pPr>
        <w:keepLines/>
        <w:widowControl/>
        <w:tabs>
          <w:tab w:val="left" w:pos="-1440"/>
        </w:tabs>
      </w:pPr>
      <w:r>
        <w:t xml:space="preserve">Training and Evaluation of Refusal Skills to Prevent Unwanted Sexual Experiences.  William J. Warzak, Ph.D., PI. University of Nebraska Medical Center, Meyer Rehabilitation Institute, </w:t>
      </w:r>
      <w:smartTag w:uri="urn:schemas-microsoft-com:office:smarttags" w:element="place">
        <w:smartTag w:uri="urn:schemas-microsoft-com:office:smarttags" w:element="City">
          <w:r>
            <w:t>Omaha</w:t>
          </w:r>
        </w:smartTag>
        <w:r>
          <w:t xml:space="preserve">, </w:t>
        </w:r>
        <w:smartTag w:uri="urn:schemas-microsoft-com:office:smarttags" w:element="State">
          <w:r>
            <w:t>NE.</w:t>
          </w:r>
        </w:smartTag>
      </w:smartTag>
      <w:r>
        <w:t xml:space="preserve">  Funded by the Vinod Gupta Foundation, </w:t>
      </w:r>
      <w:smartTag w:uri="urn:schemas-microsoft-com:office:smarttags" w:element="place">
        <w:smartTag w:uri="urn:schemas-microsoft-com:office:smarttags" w:element="City">
          <w:r>
            <w:t>Omaha</w:t>
          </w:r>
        </w:smartTag>
        <w:r>
          <w:t xml:space="preserve">, </w:t>
        </w:r>
        <w:smartTag w:uri="urn:schemas-microsoft-com:office:smarttags" w:element="State">
          <w:r>
            <w:t>NE.</w:t>
          </w:r>
        </w:smartTag>
      </w:smartTag>
      <w:r>
        <w:t xml:space="preserve">  July, 1997-June, 1998. </w:t>
      </w:r>
    </w:p>
    <w:p w14:paraId="53147B38" w14:textId="77777777" w:rsidR="00C51A04" w:rsidRDefault="00C51A04">
      <w:pPr>
        <w:keepLines/>
        <w:widowControl/>
        <w:tabs>
          <w:tab w:val="left" w:pos="-1440"/>
        </w:tabs>
      </w:pPr>
    </w:p>
    <w:p w14:paraId="53C802B0" w14:textId="77777777" w:rsidR="00C51A04" w:rsidRDefault="00C51A04">
      <w:pPr>
        <w:keepLines/>
        <w:widowControl/>
        <w:tabs>
          <w:tab w:val="left" w:pos="-1440"/>
        </w:tabs>
      </w:pPr>
      <w:r>
        <w:t xml:space="preserve">The Development of Conduct Disorder in Girls.  Rolf </w:t>
      </w:r>
      <w:proofErr w:type="spellStart"/>
      <w:r>
        <w:t>Loeber</w:t>
      </w:r>
      <w:proofErr w:type="spellEnd"/>
      <w:r>
        <w:t xml:space="preserve">, Ph.D., Principal Investigator, Dept. of Psychiatry,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Pittsburgh</w:t>
          </w:r>
        </w:smartTag>
      </w:smartTag>
      <w:r>
        <w:t xml:space="preserve">.  Funded by the National Institute of Mental Health, 1998-2003.  </w:t>
      </w:r>
    </w:p>
    <w:p w14:paraId="3B1BF0A1" w14:textId="77777777" w:rsidR="00C51A04" w:rsidRDefault="00C51A04">
      <w:pPr>
        <w:keepLines/>
        <w:widowControl/>
        <w:tabs>
          <w:tab w:val="left" w:pos="-1440"/>
        </w:tabs>
      </w:pPr>
    </w:p>
    <w:p w14:paraId="39EB3066" w14:textId="77777777" w:rsidR="00C51A04" w:rsidRDefault="00C51A04">
      <w:r>
        <w:t xml:space="preserve">Community-Based Treatment for Child Physical Abuse: Costs and Outcomes.  Cynthia C. Swenson, Ph.D., Principal Investigator.  </w:t>
      </w:r>
      <w:smartTag w:uri="urn:schemas-microsoft-com:office:smarttags" w:element="place">
        <w:smartTag w:uri="urn:schemas-microsoft-com:office:smarttags" w:element="PlaceName">
          <w:r>
            <w:t>Family</w:t>
          </w:r>
        </w:smartTag>
        <w:r>
          <w:t xml:space="preserve"> </w:t>
        </w:r>
        <w:smartTag w:uri="urn:schemas-microsoft-com:office:smarttags" w:element="PlaceName">
          <w:r>
            <w:t>Studies</w:t>
          </w:r>
        </w:smartTag>
        <w:r>
          <w:t xml:space="preserve"> </w:t>
        </w:r>
        <w:smartTag w:uri="urn:schemas-microsoft-com:office:smarttags" w:element="PlaceName">
          <w:r>
            <w:t>Research</w:t>
          </w:r>
        </w:smartTag>
        <w:r>
          <w:t xml:space="preserve"> </w:t>
        </w:r>
        <w:smartTag w:uri="urn:schemas-microsoft-com:office:smarttags" w:element="PlaceType">
          <w:r>
            <w:t>Center</w:t>
          </w:r>
        </w:smartTag>
      </w:smartTag>
      <w:r>
        <w:t xml:space="preserve">, Dept. of Psychiatry and Behavioral Sciences, </w:t>
      </w:r>
      <w:smartTag w:uri="urn:schemas-microsoft-com:office:smarttags" w:element="place">
        <w:smartTag w:uri="urn:schemas-microsoft-com:office:smarttags" w:element="PlaceName">
          <w:r>
            <w:t>Medical</w:t>
          </w:r>
        </w:smartTag>
        <w:r>
          <w:t xml:space="preserve"> </w:t>
        </w:r>
        <w:smartTag w:uri="urn:schemas-microsoft-com:office:smarttags" w:element="PlaceType">
          <w:r>
            <w:t>University</w:t>
          </w:r>
        </w:smartTag>
      </w:smartTag>
      <w:r>
        <w:t xml:space="preserve"> of </w:t>
      </w:r>
      <w:smartTag w:uri="urn:schemas-microsoft-com:office:smarttags" w:element="place">
        <w:smartTag w:uri="urn:schemas-microsoft-com:office:smarttags" w:element="State">
          <w:r>
            <w:t>South Carolina</w:t>
          </w:r>
        </w:smartTag>
      </w:smartTag>
      <w:r>
        <w:t xml:space="preserve">.  Funded by the National Institute of Mental Health, 2000-2005. </w:t>
      </w:r>
    </w:p>
    <w:p w14:paraId="0EAC7FB7" w14:textId="77777777" w:rsidR="00C51A04" w:rsidRDefault="00C51A04">
      <w:pPr>
        <w:keepLines/>
        <w:widowControl/>
        <w:tabs>
          <w:tab w:val="left" w:pos="-1440"/>
        </w:tabs>
      </w:pPr>
    </w:p>
    <w:p w14:paraId="0AAC4DF9" w14:textId="77777777" w:rsidR="00C51A04" w:rsidRDefault="00C51A04">
      <w:r>
        <w:rPr>
          <w:bCs/>
        </w:rPr>
        <w:t xml:space="preserve">Stepped Pharmacotherapy for Aggressive Youth with ADHD.  Joseph C. Blader, Ph.D., Principal Investigator.  K23MH064975-01.  </w:t>
      </w:r>
      <w:smartTag w:uri="urn:schemas-microsoft-com:office:smarttags" w:element="place">
        <w:smartTag w:uri="urn:schemas-microsoft-com:office:smarttags" w:element="PlaceName">
          <w:r>
            <w:rPr>
              <w:bCs/>
            </w:rPr>
            <w:t>New York</w:t>
          </w:r>
        </w:smartTag>
        <w:r>
          <w:rPr>
            <w:bCs/>
          </w:rPr>
          <w:t xml:space="preserve"> </w:t>
        </w:r>
        <w:smartTag w:uri="urn:schemas-microsoft-com:office:smarttags" w:element="PlaceType">
          <w:r>
            <w:rPr>
              <w:bCs/>
            </w:rPr>
            <w:t>University</w:t>
          </w:r>
        </w:smartTag>
        <w:r>
          <w:rPr>
            <w:bCs/>
          </w:rPr>
          <w:t xml:space="preserve"> </w:t>
        </w:r>
        <w:smartTag w:uri="urn:schemas-microsoft-com:office:smarttags" w:element="PlaceType">
          <w:r>
            <w:rPr>
              <w:bCs/>
            </w:rPr>
            <w:t>School</w:t>
          </w:r>
        </w:smartTag>
      </w:smartTag>
      <w:r>
        <w:rPr>
          <w:bCs/>
        </w:rPr>
        <w:t xml:space="preserve"> of Medicine, </w:t>
      </w:r>
      <w:smartTag w:uri="urn:schemas-microsoft-com:office:smarttags" w:element="place">
        <w:smartTag w:uri="urn:schemas-microsoft-com:office:smarttags" w:element="State">
          <w:r>
            <w:rPr>
              <w:bCs/>
            </w:rPr>
            <w:t>New York</w:t>
          </w:r>
        </w:smartTag>
      </w:smartTag>
      <w:r>
        <w:rPr>
          <w:bCs/>
        </w:rPr>
        <w:t xml:space="preserve">, and </w:t>
      </w:r>
      <w:smartTag w:uri="urn:schemas-microsoft-com:office:smarttags" w:element="place">
        <w:r>
          <w:rPr>
            <w:bCs/>
          </w:rPr>
          <w:t>Long Island</w:t>
        </w:r>
      </w:smartTag>
      <w:r>
        <w:rPr>
          <w:bCs/>
        </w:rPr>
        <w:t xml:space="preserve"> Jewish </w:t>
      </w:r>
      <w:smartTag w:uri="urn:schemas-microsoft-com:office:smarttags" w:element="place">
        <w:smartTag w:uri="urn:schemas-microsoft-com:office:smarttags" w:element="PlaceName">
          <w:r>
            <w:rPr>
              <w:bCs/>
            </w:rPr>
            <w:t>Medical</w:t>
          </w:r>
        </w:smartTag>
        <w:r>
          <w:rPr>
            <w:bCs/>
          </w:rPr>
          <w:t xml:space="preserve"> </w:t>
        </w:r>
        <w:smartTag w:uri="urn:schemas-microsoft-com:office:smarttags" w:element="PlaceType">
          <w:r>
            <w:rPr>
              <w:bCs/>
            </w:rPr>
            <w:t>Center</w:t>
          </w:r>
        </w:smartTag>
      </w:smartTag>
      <w:r>
        <w:rPr>
          <w:bCs/>
        </w:rPr>
        <w:t xml:space="preserve">.  </w:t>
      </w:r>
      <w:r>
        <w:t xml:space="preserve">Funded by the National Institute of Mental Health, Sept.,2002- June,2007. </w:t>
      </w:r>
    </w:p>
    <w:p w14:paraId="0F380FAB" w14:textId="77777777" w:rsidR="00C51A04" w:rsidRDefault="00C51A04">
      <w:pPr>
        <w:keepLines/>
        <w:tabs>
          <w:tab w:val="left" w:pos="-1440"/>
        </w:tabs>
      </w:pPr>
    </w:p>
    <w:p w14:paraId="74BDCE29" w14:textId="77777777" w:rsidR="00C51A04" w:rsidRDefault="00C51A04">
      <w:pPr>
        <w:keepLines/>
        <w:tabs>
          <w:tab w:val="left" w:pos="-1440"/>
        </w:tabs>
      </w:pPr>
      <w:r>
        <w:t xml:space="preserve">The </w:t>
      </w:r>
      <w:proofErr w:type="spellStart"/>
      <w:r>
        <w:t>Firestarters</w:t>
      </w:r>
      <w:proofErr w:type="spellEnd"/>
      <w:r>
        <w:t xml:space="preserve"> Program.  Steve </w:t>
      </w:r>
      <w:proofErr w:type="spellStart"/>
      <w:r>
        <w:t>Barretto</w:t>
      </w:r>
      <w:proofErr w:type="spellEnd"/>
      <w:r>
        <w:t xml:space="preserve">, Ph.D. (PI), </w:t>
      </w:r>
      <w:smartTag w:uri="urn:schemas-microsoft-com:office:smarttags" w:element="place">
        <w:smartTag w:uri="urn:schemas-microsoft-com:office:smarttags" w:element="PlaceName">
          <w:r>
            <w:t>Bradley</w:t>
          </w:r>
        </w:smartTag>
        <w:r>
          <w:t xml:space="preserve"> </w:t>
        </w:r>
        <w:smartTag w:uri="urn:schemas-microsoft-com:office:smarttags" w:element="PlaceName">
          <w:r>
            <w:t>Hospital</w:t>
          </w:r>
        </w:smartTag>
      </w:smartTag>
      <w:r>
        <w:t xml:space="preserve">, </w:t>
      </w:r>
      <w:smartTag w:uri="urn:schemas-microsoft-com:office:smarttags" w:element="place">
        <w:smartTag w:uri="urn:schemas-microsoft-com:office:smarttags" w:element="PlaceName">
          <w:r>
            <w:t>Brown</w:t>
          </w:r>
        </w:smartTag>
        <w:r>
          <w:t xml:space="preserve"> </w:t>
        </w:r>
        <w:smartTag w:uri="urn:schemas-microsoft-com:office:smarttags" w:element="PlaceType">
          <w:r>
            <w:t>University</w:t>
          </w:r>
        </w:smartTag>
      </w:smartTag>
      <w:r>
        <w:t xml:space="preserve">, Dept. of Psychiatry.  </w:t>
      </w:r>
      <w:smartTag w:uri="urn:schemas-microsoft-com:office:smarttags" w:element="place">
        <w:smartTag w:uri="urn:schemas-microsoft-com:office:smarttags" w:element="City">
          <w:r>
            <w:t>Providence</w:t>
          </w:r>
        </w:smartTag>
      </w:smartTag>
      <w:r>
        <w:t xml:space="preserve">, IR.  Supported by the State Fire Marshal’s Office, State of </w:t>
      </w:r>
      <w:smartTag w:uri="urn:schemas-microsoft-com:office:smarttags" w:element="place">
        <w:smartTag w:uri="urn:schemas-microsoft-com:office:smarttags" w:element="State">
          <w:r>
            <w:t>Rhode Island</w:t>
          </w:r>
        </w:smartTag>
      </w:smartTag>
      <w:r>
        <w:t xml:space="preserve">.  2002-2005. </w:t>
      </w:r>
    </w:p>
    <w:p w14:paraId="309B0031" w14:textId="77777777" w:rsidR="00C51A04" w:rsidRDefault="00C51A04">
      <w:pPr>
        <w:pStyle w:val="BodyText"/>
        <w:keepLines/>
        <w:tabs>
          <w:tab w:val="clear" w:pos="288"/>
          <w:tab w:val="clear" w:pos="576"/>
          <w:tab w:val="clear" w:pos="864"/>
          <w:tab w:val="clear" w:pos="1170"/>
          <w:tab w:val="clear" w:pos="1440"/>
          <w:tab w:val="clear" w:pos="1728"/>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640"/>
          <w:tab w:val="clear" w:pos="8928"/>
          <w:tab w:val="clear" w:pos="9216"/>
          <w:tab w:val="clear" w:pos="9504"/>
          <w:tab w:val="clear" w:pos="9792"/>
          <w:tab w:val="clear" w:pos="10080"/>
          <w:tab w:val="left" w:pos="-1440"/>
        </w:tabs>
        <w:rPr>
          <w:bCs/>
        </w:rPr>
      </w:pPr>
    </w:p>
    <w:p w14:paraId="45633709" w14:textId="77777777" w:rsidR="00C51A04" w:rsidRDefault="00C51A04">
      <w:pPr>
        <w:pStyle w:val="BodyText"/>
        <w:keepLines/>
        <w:tabs>
          <w:tab w:val="clear" w:pos="288"/>
          <w:tab w:val="clear" w:pos="576"/>
          <w:tab w:val="clear" w:pos="864"/>
          <w:tab w:val="clear" w:pos="1170"/>
          <w:tab w:val="clear" w:pos="1440"/>
          <w:tab w:val="clear" w:pos="1728"/>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640"/>
          <w:tab w:val="clear" w:pos="8928"/>
          <w:tab w:val="clear" w:pos="9216"/>
          <w:tab w:val="clear" w:pos="9504"/>
          <w:tab w:val="clear" w:pos="9792"/>
          <w:tab w:val="clear" w:pos="10080"/>
          <w:tab w:val="left" w:pos="-1440"/>
        </w:tabs>
        <w:rPr>
          <w:bCs/>
        </w:rPr>
      </w:pPr>
      <w:r>
        <w:rPr>
          <w:bCs/>
        </w:rPr>
        <w:t xml:space="preserve">Integrating Evidence and Practice of Youth Psychotherapy (Expert Panel).  Ann Garland, Ph.D., </w:t>
      </w:r>
    </w:p>
    <w:p w14:paraId="0A4328F1" w14:textId="77777777" w:rsidR="00C51A04" w:rsidRDefault="00C51A04">
      <w:pPr>
        <w:pStyle w:val="BodyText"/>
        <w:keepLines/>
        <w:tabs>
          <w:tab w:val="clear" w:pos="288"/>
          <w:tab w:val="clear" w:pos="576"/>
          <w:tab w:val="clear" w:pos="864"/>
          <w:tab w:val="clear" w:pos="1170"/>
          <w:tab w:val="clear" w:pos="1440"/>
          <w:tab w:val="clear" w:pos="1728"/>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640"/>
          <w:tab w:val="clear" w:pos="8928"/>
          <w:tab w:val="clear" w:pos="9216"/>
          <w:tab w:val="clear" w:pos="9504"/>
          <w:tab w:val="clear" w:pos="9792"/>
          <w:tab w:val="clear" w:pos="10080"/>
          <w:tab w:val="left" w:pos="-1440"/>
        </w:tabs>
        <w:rPr>
          <w:bCs/>
        </w:rPr>
      </w:pPr>
      <w:r>
        <w:rPr>
          <w:bCs/>
        </w:rPr>
        <w:t>Principal Investigator. MH66070 (PA-00-135).  Child &amp; Adolescent Services Research Center, San Diego Children’s Hospital and Health Center, University of California at San Diego, San Diego, CA.  May,2003-</w:t>
      </w:r>
      <w:r w:rsidR="00115888">
        <w:rPr>
          <w:bCs/>
        </w:rPr>
        <w:t>2004</w:t>
      </w:r>
      <w:r>
        <w:rPr>
          <w:bCs/>
        </w:rPr>
        <w:t xml:space="preserve">. </w:t>
      </w:r>
    </w:p>
    <w:p w14:paraId="4D8662C4" w14:textId="77777777" w:rsidR="00C51A04" w:rsidRDefault="00C51A04">
      <w:pPr>
        <w:pStyle w:val="BodyText"/>
        <w:keepLines/>
        <w:tabs>
          <w:tab w:val="clear" w:pos="288"/>
          <w:tab w:val="clear" w:pos="576"/>
          <w:tab w:val="clear" w:pos="864"/>
          <w:tab w:val="clear" w:pos="1170"/>
          <w:tab w:val="clear" w:pos="1440"/>
          <w:tab w:val="clear" w:pos="1728"/>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640"/>
          <w:tab w:val="clear" w:pos="8928"/>
          <w:tab w:val="clear" w:pos="9216"/>
          <w:tab w:val="clear" w:pos="9504"/>
          <w:tab w:val="clear" w:pos="9792"/>
          <w:tab w:val="clear" w:pos="10080"/>
          <w:tab w:val="left" w:pos="-1440"/>
        </w:tabs>
        <w:rPr>
          <w:bCs/>
        </w:rPr>
      </w:pPr>
    </w:p>
    <w:p w14:paraId="3787E267" w14:textId="77777777" w:rsidR="00C51A04" w:rsidRDefault="00C51A04">
      <w:r>
        <w:t xml:space="preserve">Juvenile </w:t>
      </w:r>
      <w:proofErr w:type="spellStart"/>
      <w:r>
        <w:t>Firesetters</w:t>
      </w:r>
      <w:proofErr w:type="spellEnd"/>
      <w:r>
        <w:t xml:space="preserve"> National Survey.  Charles Putnam, Ph.D. (PI), </w:t>
      </w:r>
      <w:proofErr w:type="spellStart"/>
      <w:r>
        <w:t>Justiceworks</w:t>
      </w:r>
      <w:proofErr w:type="spellEnd"/>
      <w:r>
        <w:t xml:space="preserv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New Hampshire</w:t>
          </w:r>
        </w:smartTag>
      </w:smartTag>
      <w:r>
        <w:t>.</w:t>
      </w:r>
    </w:p>
    <w:p w14:paraId="73056427" w14:textId="77777777" w:rsidR="00C51A04" w:rsidRDefault="00C51A04">
      <w:r>
        <w:t xml:space="preserve">Funded by the National Association of State Fire Marshals, 2004-2005.  </w:t>
      </w:r>
    </w:p>
    <w:p w14:paraId="30E02B19" w14:textId="77777777" w:rsidR="00C51A04" w:rsidRDefault="00C51A04">
      <w:pPr>
        <w:pStyle w:val="BodyText"/>
        <w:keepLines/>
        <w:tabs>
          <w:tab w:val="clear" w:pos="288"/>
          <w:tab w:val="clear" w:pos="576"/>
          <w:tab w:val="clear" w:pos="864"/>
          <w:tab w:val="clear" w:pos="1170"/>
          <w:tab w:val="clear" w:pos="1440"/>
          <w:tab w:val="clear" w:pos="1728"/>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640"/>
          <w:tab w:val="clear" w:pos="8928"/>
          <w:tab w:val="clear" w:pos="9216"/>
          <w:tab w:val="clear" w:pos="9504"/>
          <w:tab w:val="clear" w:pos="9792"/>
          <w:tab w:val="clear" w:pos="10080"/>
          <w:tab w:val="left" w:pos="-1440"/>
        </w:tabs>
        <w:rPr>
          <w:bCs/>
        </w:rPr>
      </w:pPr>
    </w:p>
    <w:p w14:paraId="22E22C89" w14:textId="77777777" w:rsidR="00C51A04" w:rsidRDefault="00C51A04">
      <w:pPr>
        <w:keepLines/>
        <w:widowControl/>
        <w:tabs>
          <w:tab w:val="left" w:pos="-1440"/>
        </w:tabs>
      </w:pPr>
      <w:r>
        <w:t xml:space="preserve">Treating youths with PTSD and conduct problems.  </w:t>
      </w:r>
      <w:smartTag w:uri="urn:schemas-microsoft-com:office:smarttags" w:element="PersonName">
        <w:r>
          <w:t>Dana Smith</w:t>
        </w:r>
      </w:smartTag>
      <w:r>
        <w:t xml:space="preserve">, Ph.D.  </w:t>
      </w:r>
      <w:smartTag w:uri="urn:schemas-microsoft-com:office:smarttags" w:element="place">
        <w:smartTag w:uri="urn:schemas-microsoft-com:office:smarttags" w:element="PlaceName">
          <w:r>
            <w:t>Oregon</w:t>
          </w:r>
        </w:smartTag>
        <w:r>
          <w:t xml:space="preserve"> </w:t>
        </w:r>
        <w:smartTag w:uri="urn:schemas-microsoft-com:office:smarttags" w:element="PlaceName">
          <w:r>
            <w:t>Social</w:t>
          </w:r>
        </w:smartTag>
        <w:r>
          <w:t xml:space="preserve"> </w:t>
        </w:r>
        <w:smartTag w:uri="urn:schemas-microsoft-com:office:smarttags" w:element="PlaceName">
          <w:r>
            <w:t>Learning</w:t>
          </w:r>
        </w:smartTag>
        <w:r>
          <w:t xml:space="preserve"> </w:t>
        </w:r>
        <w:smartTag w:uri="urn:schemas-microsoft-com:office:smarttags" w:element="PlaceType">
          <w:r>
            <w:t>Center</w:t>
          </w:r>
        </w:smartTag>
      </w:smartTag>
      <w:r>
        <w:t xml:space="preserve">, </w:t>
      </w:r>
      <w:smartTag w:uri="urn:schemas-microsoft-com:office:smarttags" w:element="place">
        <w:smartTag w:uri="urn:schemas-microsoft-com:office:smarttags" w:element="City">
          <w:r>
            <w:t>Eugene</w:t>
          </w:r>
        </w:smartTag>
        <w:r>
          <w:t xml:space="preserve">, </w:t>
        </w:r>
        <w:smartTag w:uri="urn:schemas-microsoft-com:office:smarttags" w:element="State">
          <w:r>
            <w:t>OR</w:t>
          </w:r>
        </w:smartTag>
      </w:smartTag>
      <w:r>
        <w:t xml:space="preserve">.  </w:t>
      </w:r>
      <w:r w:rsidR="00B96F6B">
        <w:t>2006-</w:t>
      </w:r>
      <w:r w:rsidR="00E25248">
        <w:t>2007</w:t>
      </w:r>
      <w:r w:rsidR="00B96F6B">
        <w:t xml:space="preserve">. </w:t>
      </w:r>
    </w:p>
    <w:p w14:paraId="59D33E10" w14:textId="77777777" w:rsidR="00C51A04" w:rsidRDefault="00C51A04">
      <w:pPr>
        <w:keepLines/>
        <w:widowControl/>
        <w:tabs>
          <w:tab w:val="left" w:pos="-1440"/>
        </w:tabs>
      </w:pPr>
    </w:p>
    <w:p w14:paraId="1800D1CB" w14:textId="77777777" w:rsidR="009B63DB" w:rsidRDefault="009B63DB" w:rsidP="009B63DB">
      <w:pPr>
        <w:pStyle w:val="BodyText"/>
        <w:keepLines/>
        <w:tabs>
          <w:tab w:val="clear" w:pos="288"/>
          <w:tab w:val="clear" w:pos="576"/>
          <w:tab w:val="clear" w:pos="864"/>
          <w:tab w:val="clear" w:pos="1170"/>
          <w:tab w:val="clear" w:pos="1440"/>
          <w:tab w:val="clear" w:pos="1728"/>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640"/>
          <w:tab w:val="clear" w:pos="8928"/>
          <w:tab w:val="clear" w:pos="9216"/>
          <w:tab w:val="clear" w:pos="9504"/>
          <w:tab w:val="clear" w:pos="9792"/>
          <w:tab w:val="clear" w:pos="10080"/>
          <w:tab w:val="left" w:pos="-1440"/>
        </w:tabs>
        <w:rPr>
          <w:bCs/>
        </w:rPr>
      </w:pPr>
      <w:r>
        <w:rPr>
          <w:bCs/>
        </w:rPr>
        <w:t xml:space="preserve">Treating child sexual abuse: Effectiveness pilot study.  Rochelle Hanson, Ph.D.  Crime Victims Treatment and </w:t>
      </w:r>
      <w:smartTag w:uri="urn:schemas-microsoft-com:office:smarttags" w:element="place">
        <w:smartTag w:uri="urn:schemas-microsoft-com:office:smarttags" w:element="PlaceName">
          <w:r>
            <w:rPr>
              <w:bCs/>
            </w:rPr>
            <w:t>Research</w:t>
          </w:r>
        </w:smartTag>
        <w:r>
          <w:rPr>
            <w:bCs/>
          </w:rPr>
          <w:t xml:space="preserve"> </w:t>
        </w:r>
        <w:smartTag w:uri="urn:schemas-microsoft-com:office:smarttags" w:element="PlaceType">
          <w:r>
            <w:rPr>
              <w:bCs/>
            </w:rPr>
            <w:t>Center</w:t>
          </w:r>
        </w:smartTag>
      </w:smartTag>
      <w:r>
        <w:rPr>
          <w:bCs/>
        </w:rPr>
        <w:t xml:space="preserve">, Medical </w:t>
      </w:r>
      <w:smartTag w:uri="urn:schemas-microsoft-com:office:smarttags" w:element="place">
        <w:smartTag w:uri="urn:schemas-microsoft-com:office:smarttags" w:element="PlaceType">
          <w:r>
            <w:rPr>
              <w:bCs/>
            </w:rPr>
            <w:t>University</w:t>
          </w:r>
        </w:smartTag>
        <w:r>
          <w:rPr>
            <w:bCs/>
          </w:rPr>
          <w:t xml:space="preserve"> of </w:t>
        </w:r>
        <w:smartTag w:uri="urn:schemas-microsoft-com:office:smarttags" w:element="PlaceName">
          <w:r>
            <w:rPr>
              <w:bCs/>
            </w:rPr>
            <w:t>South Carolina</w:t>
          </w:r>
        </w:smartTag>
      </w:smartTag>
      <w:r>
        <w:rPr>
          <w:bCs/>
        </w:rPr>
        <w:t xml:space="preserve">, </w:t>
      </w:r>
      <w:smartTag w:uri="urn:schemas-microsoft-com:office:smarttags" w:element="place">
        <w:smartTag w:uri="urn:schemas-microsoft-com:office:smarttags" w:element="City">
          <w:r>
            <w:rPr>
              <w:bCs/>
            </w:rPr>
            <w:t>Charleston</w:t>
          </w:r>
        </w:smartTag>
        <w:r>
          <w:rPr>
            <w:bCs/>
          </w:rPr>
          <w:t xml:space="preserve">, </w:t>
        </w:r>
        <w:smartTag w:uri="urn:schemas-microsoft-com:office:smarttags" w:element="State">
          <w:r>
            <w:rPr>
              <w:bCs/>
            </w:rPr>
            <w:t>SD.</w:t>
          </w:r>
        </w:smartTag>
      </w:smartTag>
      <w:r>
        <w:rPr>
          <w:bCs/>
        </w:rPr>
        <w:t xml:space="preserve">  2006-2009. </w:t>
      </w:r>
    </w:p>
    <w:p w14:paraId="727D1463" w14:textId="77777777" w:rsidR="00AE39C0" w:rsidRDefault="00AE39C0" w:rsidP="009B63DB">
      <w:pPr>
        <w:pStyle w:val="BodyText"/>
        <w:keepLines/>
        <w:tabs>
          <w:tab w:val="clear" w:pos="288"/>
          <w:tab w:val="clear" w:pos="576"/>
          <w:tab w:val="clear" w:pos="864"/>
          <w:tab w:val="clear" w:pos="1170"/>
          <w:tab w:val="clear" w:pos="1440"/>
          <w:tab w:val="clear" w:pos="1728"/>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640"/>
          <w:tab w:val="clear" w:pos="8928"/>
          <w:tab w:val="clear" w:pos="9216"/>
          <w:tab w:val="clear" w:pos="9504"/>
          <w:tab w:val="clear" w:pos="9792"/>
          <w:tab w:val="clear" w:pos="10080"/>
          <w:tab w:val="left" w:pos="-1440"/>
        </w:tabs>
        <w:rPr>
          <w:bCs/>
        </w:rPr>
      </w:pPr>
    </w:p>
    <w:p w14:paraId="43840A48" w14:textId="77777777" w:rsidR="00D442BC" w:rsidRDefault="00D442BC">
      <w:pPr>
        <w:keepLines/>
        <w:widowControl/>
        <w:tabs>
          <w:tab w:val="left" w:pos="-1440"/>
        </w:tabs>
        <w:rPr>
          <w:b/>
        </w:rPr>
      </w:pPr>
    </w:p>
    <w:p w14:paraId="3B8B50C9" w14:textId="77777777" w:rsidR="00C51A04" w:rsidRDefault="00C51A04" w:rsidP="00C875D8">
      <w:pPr>
        <w:pStyle w:val="Heading2"/>
      </w:pPr>
      <w:r>
        <w:t>REFEREED PRESENTATIONS</w:t>
      </w:r>
    </w:p>
    <w:p w14:paraId="6AA706AF" w14:textId="77777777" w:rsidR="00C51A04" w:rsidRDefault="00C51A04">
      <w:pPr>
        <w:keepLines/>
        <w:widowControl/>
        <w:tabs>
          <w:tab w:val="left" w:pos="-1440"/>
        </w:tabs>
      </w:pPr>
    </w:p>
    <w:p w14:paraId="24B85559" w14:textId="77777777" w:rsidR="00C51A04" w:rsidRDefault="00C51A04">
      <w:pPr>
        <w:keepLines/>
        <w:widowControl/>
        <w:tabs>
          <w:tab w:val="left" w:pos="-1440"/>
        </w:tabs>
      </w:pPr>
      <w:r>
        <w:lastRenderedPageBreak/>
        <w:t xml:space="preserve">Richardson, W., Kolko, D.J., &amp; H. Keith </w:t>
      </w:r>
      <w:proofErr w:type="spellStart"/>
      <w:r>
        <w:t>Massel</w:t>
      </w:r>
      <w:proofErr w:type="spellEnd"/>
      <w:r>
        <w:t xml:space="preserve"> (1979, May).  </w:t>
      </w:r>
      <w:r>
        <w:rPr>
          <w:u w:val="single"/>
        </w:rPr>
        <w:t>Lowering the responses per reinforcer for pigeons under the DRL schedule by a stimulus fading procedure</w:t>
      </w:r>
      <w:r>
        <w:t xml:space="preserve">.  </w:t>
      </w:r>
      <w:r w:rsidR="003A4489">
        <w:t xml:space="preserve">Marc Branch (chair), Applied Behavior Analysis.  </w:t>
      </w:r>
      <w:r>
        <w:t>Paper presented at the Southeastern Psychological Association, New Orleans, Louisiana.</w:t>
      </w:r>
    </w:p>
    <w:p w14:paraId="4EAEEEC7" w14:textId="77777777" w:rsidR="00C51A04" w:rsidRDefault="00C51A04">
      <w:pPr>
        <w:keepLines/>
        <w:widowControl/>
        <w:tabs>
          <w:tab w:val="left" w:pos="-1440"/>
        </w:tabs>
      </w:pPr>
    </w:p>
    <w:p w14:paraId="280B3205" w14:textId="77777777" w:rsidR="00C51A04" w:rsidRDefault="00C51A04">
      <w:pPr>
        <w:keepLines/>
        <w:widowControl/>
        <w:tabs>
          <w:tab w:val="left" w:pos="-1440"/>
        </w:tabs>
      </w:pPr>
      <w:r>
        <w:t xml:space="preserve">Parrish, J.M., </w:t>
      </w:r>
      <w:proofErr w:type="spellStart"/>
      <w:r>
        <w:t>Cataldo</w:t>
      </w:r>
      <w:proofErr w:type="spellEnd"/>
      <w:r>
        <w:t xml:space="preserve">, M., Kolko, D.J., </w:t>
      </w:r>
      <w:proofErr w:type="spellStart"/>
      <w:r>
        <w:t>Egel</w:t>
      </w:r>
      <w:proofErr w:type="spellEnd"/>
      <w:r>
        <w:t xml:space="preserve">, A., &amp; </w:t>
      </w:r>
      <w:proofErr w:type="spellStart"/>
      <w:r>
        <w:t>Neef</w:t>
      </w:r>
      <w:proofErr w:type="spellEnd"/>
      <w:r>
        <w:t xml:space="preserve">, N. (1984, May).  Do compliant and aberrant behaviors function as inverse response classes?  In M. </w:t>
      </w:r>
      <w:proofErr w:type="spellStart"/>
      <w:r>
        <w:t>Cataldo</w:t>
      </w:r>
      <w:proofErr w:type="spellEnd"/>
      <w:r>
        <w:t xml:space="preserve"> (Chair), </w:t>
      </w:r>
      <w:r>
        <w:rPr>
          <w:u w:val="single"/>
        </w:rPr>
        <w:t>Behavioral interventions in a pediatric medical setting</w:t>
      </w:r>
      <w:r>
        <w:t xml:space="preserve">.  Symposium conducted at the Annual Meeting of the Association for Behavior Analysis, </w:t>
      </w:r>
      <w:smartTag w:uri="urn:schemas-microsoft-com:office:smarttags" w:element="place">
        <w:smartTag w:uri="urn:schemas-microsoft-com:office:smarttags" w:element="City">
          <w:r>
            <w:t>Nashville</w:t>
          </w:r>
        </w:smartTag>
        <w:r>
          <w:t xml:space="preserve">, </w:t>
        </w:r>
        <w:smartTag w:uri="urn:schemas-microsoft-com:office:smarttags" w:element="State">
          <w:r>
            <w:t>Tennessee</w:t>
          </w:r>
        </w:smartTag>
      </w:smartTag>
      <w:r>
        <w:t>.</w:t>
      </w:r>
    </w:p>
    <w:p w14:paraId="508AA89B" w14:textId="77777777" w:rsidR="00C51A04" w:rsidRDefault="00C51A04">
      <w:pPr>
        <w:keepLines/>
        <w:widowControl/>
        <w:tabs>
          <w:tab w:val="left" w:pos="-1440"/>
        </w:tabs>
      </w:pPr>
    </w:p>
    <w:p w14:paraId="72732463" w14:textId="77777777" w:rsidR="00C51A04" w:rsidRDefault="00C51A04">
      <w:pPr>
        <w:keepLines/>
        <w:widowControl/>
        <w:tabs>
          <w:tab w:val="left" w:pos="-1440"/>
        </w:tabs>
      </w:pPr>
      <w:r>
        <w:t xml:space="preserve">Kolko, D.J., Kazdin, A.E., &amp; Meyer, E.C. (1984, October).  Aggression and psychopathology in childhood </w:t>
      </w:r>
      <w:proofErr w:type="spellStart"/>
      <w:r>
        <w:t>firesetters</w:t>
      </w:r>
      <w:proofErr w:type="spellEnd"/>
      <w:r>
        <w:t xml:space="preserve">:  Parent and child reports.  In </w:t>
      </w:r>
      <w:smartTag w:uri="urn:schemas-microsoft-com:office:smarttags" w:element="place">
        <w:r>
          <w:t xml:space="preserve">N. </w:t>
        </w:r>
        <w:proofErr w:type="spellStart"/>
        <w:r>
          <w:t>Enzer</w:t>
        </w:r>
      </w:smartTag>
      <w:proofErr w:type="spellEnd"/>
      <w:r>
        <w:t xml:space="preserve"> (Chair), </w:t>
      </w:r>
      <w:r>
        <w:rPr>
          <w:u w:val="single"/>
        </w:rPr>
        <w:t>Antisocial Behavior</w:t>
      </w:r>
      <w:r>
        <w:t xml:space="preserve">.  Paper session conducted at the Annual Meeting of the </w:t>
      </w:r>
      <w:smartTag w:uri="urn:schemas-microsoft-com:office:smarttags" w:element="place">
        <w:smartTag w:uri="urn:schemas-microsoft-com:office:smarttags" w:element="PlaceName">
          <w:r>
            <w:t>American</w:t>
          </w:r>
        </w:smartTag>
        <w:r>
          <w:t xml:space="preserve"> </w:t>
        </w:r>
        <w:smartTag w:uri="urn:schemas-microsoft-com:office:smarttags" w:element="PlaceType">
          <w:r>
            <w:t>Academy</w:t>
          </w:r>
        </w:smartTag>
      </w:smartTag>
      <w:r>
        <w:t xml:space="preserve"> of Child Psychiatry, </w:t>
      </w:r>
      <w:smartTag w:uri="urn:schemas-microsoft-com:office:smarttags" w:element="place">
        <w:smartTag w:uri="urn:schemas-microsoft-com:office:smarttags" w:element="City">
          <w:r>
            <w:t>Toronto</w:t>
          </w:r>
        </w:smartTag>
        <w:r>
          <w:t xml:space="preserve">, </w:t>
        </w:r>
        <w:smartTag w:uri="urn:schemas-microsoft-com:office:smarttags" w:element="country-region">
          <w:r>
            <w:t>Canada</w:t>
          </w:r>
        </w:smartTag>
      </w:smartTag>
      <w:r>
        <w:t>.</w:t>
      </w:r>
    </w:p>
    <w:p w14:paraId="4647E140" w14:textId="77777777" w:rsidR="00C51A04" w:rsidRDefault="00C51A04">
      <w:pPr>
        <w:keepLines/>
        <w:widowControl/>
        <w:tabs>
          <w:tab w:val="left" w:pos="-1440"/>
        </w:tabs>
        <w:ind w:left="1440"/>
      </w:pPr>
    </w:p>
    <w:p w14:paraId="4E9934AF" w14:textId="77777777" w:rsidR="00C51A04" w:rsidRDefault="00C51A04">
      <w:pPr>
        <w:keepLines/>
        <w:widowControl/>
        <w:tabs>
          <w:tab w:val="left" w:pos="-1440"/>
        </w:tabs>
      </w:pPr>
      <w:r>
        <w:t xml:space="preserve">Kolko, D.J. (1984, November).  Juvenile </w:t>
      </w:r>
      <w:proofErr w:type="spellStart"/>
      <w:r>
        <w:t>Firesetting</w:t>
      </w:r>
      <w:proofErr w:type="spellEnd"/>
      <w:r>
        <w:t xml:space="preserve">.  In D.J. Kolko (Chair), </w:t>
      </w:r>
      <w:r>
        <w:rPr>
          <w:u w:val="single"/>
        </w:rPr>
        <w:t>Child antisocial behavior research:  Current status and implications</w:t>
      </w:r>
      <w:r>
        <w:t xml:space="preserve">.  Symposium conducted at the Annual Meeting of the Association for Advancement of Behavior Therapy, </w:t>
      </w:r>
      <w:smartTag w:uri="urn:schemas-microsoft-com:office:smarttags" w:element="place">
        <w:smartTag w:uri="urn:schemas-microsoft-com:office:smarttags" w:element="City">
          <w:r>
            <w:t>Philadelphia</w:t>
          </w:r>
        </w:smartTag>
        <w:r>
          <w:t xml:space="preserve">, </w:t>
        </w:r>
        <w:smartTag w:uri="urn:schemas-microsoft-com:office:smarttags" w:element="State">
          <w:r>
            <w:t>Pennsylvania</w:t>
          </w:r>
        </w:smartTag>
      </w:smartTag>
      <w:r>
        <w:t>.</w:t>
      </w:r>
    </w:p>
    <w:p w14:paraId="6686EEA5" w14:textId="77777777" w:rsidR="00C51A04" w:rsidRDefault="00C51A04">
      <w:pPr>
        <w:keepLines/>
        <w:widowControl/>
        <w:tabs>
          <w:tab w:val="left" w:pos="-1440"/>
        </w:tabs>
      </w:pPr>
    </w:p>
    <w:p w14:paraId="617E1E4F" w14:textId="77777777" w:rsidR="00C51A04" w:rsidRDefault="00C51A04">
      <w:pPr>
        <w:keepLines/>
        <w:widowControl/>
        <w:tabs>
          <w:tab w:val="left" w:pos="-1440"/>
        </w:tabs>
      </w:pPr>
      <w:r>
        <w:t xml:space="preserve">Kolko, D.J., Moser, J.T., </w:t>
      </w:r>
      <w:proofErr w:type="spellStart"/>
      <w:r>
        <w:t>Litz</w:t>
      </w:r>
      <w:proofErr w:type="spellEnd"/>
      <w:r>
        <w:t xml:space="preserve">, J., &amp; Hughes, J. (1985, November).  </w:t>
      </w:r>
      <w:r>
        <w:rPr>
          <w:u w:val="single"/>
        </w:rPr>
        <w:t>A controlled evaluation of a child sexual abuse prevention program:  Short</w:t>
      </w:r>
      <w:r>
        <w:rPr>
          <w:u w:val="single"/>
        </w:rPr>
        <w:noBreakHyphen/>
        <w:t>term outcome</w:t>
      </w:r>
      <w:r>
        <w:t xml:space="preserve">.  Paper presented at the Seventh National Conference on Child Abuse and Neglect, </w:t>
      </w:r>
      <w:smartTag w:uri="urn:schemas-microsoft-com:office:smarttags" w:element="place">
        <w:smartTag w:uri="urn:schemas-microsoft-com:office:smarttags" w:element="City">
          <w:r>
            <w:t>Chicago</w:t>
          </w:r>
        </w:smartTag>
        <w:r>
          <w:t xml:space="preserve">, </w:t>
        </w:r>
        <w:smartTag w:uri="urn:schemas-microsoft-com:office:smarttags" w:element="State">
          <w:r>
            <w:t>Illinois</w:t>
          </w:r>
        </w:smartTag>
      </w:smartTag>
      <w:r>
        <w:t>.</w:t>
      </w:r>
    </w:p>
    <w:p w14:paraId="3E5DABE5" w14:textId="77777777" w:rsidR="00C51A04" w:rsidRDefault="00C51A04">
      <w:pPr>
        <w:keepLines/>
        <w:widowControl/>
        <w:tabs>
          <w:tab w:val="left" w:pos="-1440"/>
        </w:tabs>
      </w:pPr>
    </w:p>
    <w:p w14:paraId="2A9838F3" w14:textId="77777777" w:rsidR="00C51A04" w:rsidRDefault="00C51A04">
      <w:pPr>
        <w:keepLines/>
        <w:widowControl/>
        <w:tabs>
          <w:tab w:val="left" w:pos="-1440"/>
        </w:tabs>
      </w:pPr>
      <w:r>
        <w:t xml:space="preserve">Kolko, D.J., &amp; Brent, D.A. (1987, May).  </w:t>
      </w:r>
      <w:r>
        <w:rPr>
          <w:u w:val="single"/>
        </w:rPr>
        <w:t>Cognitive</w:t>
      </w:r>
      <w:r>
        <w:rPr>
          <w:u w:val="single"/>
        </w:rPr>
        <w:noBreakHyphen/>
        <w:t>behavioral interventions for suicidal youth</w:t>
      </w:r>
      <w:r>
        <w:t xml:space="preserve">.  Paper presented at the Combined Meeting of the American Association of Suicidology and International Association of Suicide Prevention, </w:t>
      </w:r>
      <w:smartTag w:uri="urn:schemas-microsoft-com:office:smarttags" w:element="place">
        <w:smartTag w:uri="urn:schemas-microsoft-com:office:smarttags" w:element="City">
          <w:r>
            <w:t>San Francisco</w:t>
          </w:r>
        </w:smartTag>
        <w:r>
          <w:t xml:space="preserve">, </w:t>
        </w:r>
        <w:smartTag w:uri="urn:schemas-microsoft-com:office:smarttags" w:element="State">
          <w:r>
            <w:t>California</w:t>
          </w:r>
        </w:smartTag>
      </w:smartTag>
      <w:r>
        <w:t>.</w:t>
      </w:r>
    </w:p>
    <w:p w14:paraId="2CCD8411" w14:textId="77777777" w:rsidR="00C51A04" w:rsidRDefault="00C51A04">
      <w:pPr>
        <w:keepLines/>
        <w:widowControl/>
        <w:tabs>
          <w:tab w:val="left" w:pos="-1440"/>
        </w:tabs>
      </w:pPr>
    </w:p>
    <w:p w14:paraId="63504615" w14:textId="77777777" w:rsidR="00C51A04" w:rsidRDefault="00C51A04">
      <w:pPr>
        <w:keepLines/>
        <w:widowControl/>
        <w:tabs>
          <w:tab w:val="left" w:pos="-1440"/>
        </w:tabs>
      </w:pPr>
      <w:r>
        <w:t xml:space="preserve">Kolko, D.J., Kazdin, A.E. (1987, August).  Child </w:t>
      </w:r>
      <w:proofErr w:type="spellStart"/>
      <w:r>
        <w:t>Firesetting</w:t>
      </w:r>
      <w:proofErr w:type="spellEnd"/>
      <w:r>
        <w:t xml:space="preserve">:  </w:t>
      </w:r>
      <w:r>
        <w:rPr>
          <w:u w:val="single"/>
        </w:rPr>
        <w:t>A controlled study of inpatients, outpatients, and nonpatients</w:t>
      </w:r>
      <w:r>
        <w:t xml:space="preserve">.  Presented at the Annual Meeting of the American Psychological Association, </w:t>
      </w:r>
      <w:smartTag w:uri="urn:schemas-microsoft-com:office:smarttags" w:element="place">
        <w:smartTag w:uri="urn:schemas-microsoft-com:office:smarttags" w:element="City">
          <w:r>
            <w:t>New York</w:t>
          </w:r>
        </w:smartTag>
        <w:r>
          <w:t xml:space="preserve">, </w:t>
        </w:r>
        <w:smartTag w:uri="urn:schemas-microsoft-com:office:smarttags" w:element="State">
          <w:r>
            <w:t>New York</w:t>
          </w:r>
        </w:smartTag>
      </w:smartTag>
      <w:r>
        <w:t>.</w:t>
      </w:r>
    </w:p>
    <w:p w14:paraId="199D7F87" w14:textId="77777777" w:rsidR="00C51A04" w:rsidRDefault="00C51A04">
      <w:pPr>
        <w:keepLines/>
        <w:widowControl/>
        <w:tabs>
          <w:tab w:val="left" w:pos="-1440"/>
        </w:tabs>
      </w:pPr>
    </w:p>
    <w:p w14:paraId="4A322719" w14:textId="77777777" w:rsidR="00C51A04" w:rsidRDefault="00C51A04">
      <w:pPr>
        <w:keepLines/>
        <w:widowControl/>
        <w:tabs>
          <w:tab w:val="left" w:pos="-1440"/>
        </w:tabs>
      </w:pPr>
      <w:r>
        <w:t xml:space="preserve">Kolko, D.J. (1987, November).  </w:t>
      </w:r>
      <w:r>
        <w:rPr>
          <w:u w:val="single"/>
        </w:rPr>
        <w:t>Daily assessment of child psychiatric inpatients:  The Child Behavior Rating Form</w:t>
      </w:r>
      <w:r>
        <w:t xml:space="preserve">.  Presented at the Annual Meeting of the Association for Advancement of Behavior Therapy, </w:t>
      </w:r>
      <w:smartTag w:uri="urn:schemas-microsoft-com:office:smarttags" w:element="place">
        <w:smartTag w:uri="urn:schemas-microsoft-com:office:smarttags" w:element="City">
          <w:r>
            <w:t>Boston</w:t>
          </w:r>
        </w:smartTag>
        <w:r>
          <w:t xml:space="preserve">, </w:t>
        </w:r>
        <w:smartTag w:uri="urn:schemas-microsoft-com:office:smarttags" w:element="State">
          <w:r>
            <w:t>Massachusetts</w:t>
          </w:r>
        </w:smartTag>
      </w:smartTag>
      <w:r>
        <w:t>.</w:t>
      </w:r>
    </w:p>
    <w:p w14:paraId="0112C7BF" w14:textId="77777777" w:rsidR="00C51A04" w:rsidRDefault="00C51A04">
      <w:pPr>
        <w:keepLines/>
        <w:widowControl/>
        <w:tabs>
          <w:tab w:val="left" w:pos="-1440"/>
        </w:tabs>
      </w:pPr>
    </w:p>
    <w:p w14:paraId="48859FCF" w14:textId="77777777" w:rsidR="00C51A04" w:rsidRDefault="00C51A04">
      <w:pPr>
        <w:keepLines/>
        <w:widowControl/>
        <w:tabs>
          <w:tab w:val="left" w:pos="-1440"/>
        </w:tabs>
      </w:pPr>
      <w:r w:rsidRPr="00615BF8">
        <w:rPr>
          <w:lang w:val="de-DE"/>
        </w:rPr>
        <w:t xml:space="preserve">Ammerman, R.T., &amp; Kolko, D.J. (1987, November).  </w:t>
      </w:r>
      <w:r>
        <w:rPr>
          <w:u w:val="single"/>
        </w:rPr>
        <w:t>Cognitive</w:t>
      </w:r>
      <w:r>
        <w:rPr>
          <w:u w:val="single"/>
        </w:rPr>
        <w:noBreakHyphen/>
        <w:t xml:space="preserve">behavioral treatment of </w:t>
      </w:r>
      <w:proofErr w:type="spellStart"/>
      <w:r>
        <w:rPr>
          <w:u w:val="single"/>
        </w:rPr>
        <w:t>firesetting</w:t>
      </w:r>
      <w:proofErr w:type="spellEnd"/>
      <w:r>
        <w:rPr>
          <w:u w:val="single"/>
        </w:rPr>
        <w:t xml:space="preserve"> in a child psychiatric inpatient</w:t>
      </w:r>
      <w:r>
        <w:t xml:space="preserve">.  Presented at the Annual Meeting of the Association for Advancement of Behavior Therapy, </w:t>
      </w:r>
      <w:smartTag w:uri="urn:schemas-microsoft-com:office:smarttags" w:element="place">
        <w:smartTag w:uri="urn:schemas-microsoft-com:office:smarttags" w:element="City">
          <w:r>
            <w:t>Boston</w:t>
          </w:r>
        </w:smartTag>
        <w:r>
          <w:t xml:space="preserve">, </w:t>
        </w:r>
        <w:smartTag w:uri="urn:schemas-microsoft-com:office:smarttags" w:element="State">
          <w:r>
            <w:t>Massachusetts</w:t>
          </w:r>
        </w:smartTag>
      </w:smartTag>
      <w:r>
        <w:t>.</w:t>
      </w:r>
    </w:p>
    <w:p w14:paraId="4950B598" w14:textId="77777777" w:rsidR="00C51A04" w:rsidRDefault="00C51A04">
      <w:pPr>
        <w:keepLines/>
        <w:widowControl/>
        <w:tabs>
          <w:tab w:val="left" w:pos="-1440"/>
        </w:tabs>
      </w:pPr>
    </w:p>
    <w:p w14:paraId="38537504" w14:textId="77777777" w:rsidR="00C51A04" w:rsidRDefault="00C51A04">
      <w:pPr>
        <w:keepLines/>
        <w:widowControl/>
        <w:tabs>
          <w:tab w:val="left" w:pos="-1440"/>
        </w:tabs>
      </w:pPr>
      <w:r>
        <w:t xml:space="preserve">Kolko, D.J., Moser, J.T., &amp; Hughes, S. (1988, April).  Classroom training of child sexual abuse awareness and victimization skills:  An extension of the Red Flag/Green Flag Program.  In E. Gillies (Chair), </w:t>
      </w:r>
      <w:r>
        <w:rPr>
          <w:u w:val="single"/>
        </w:rPr>
        <w:t>System responses, research, and prevention in sexual abuse</w:t>
      </w:r>
      <w:r>
        <w:t xml:space="preserve">.  Paper session presented at the National Symposium on Child Victimization, </w:t>
      </w:r>
      <w:smartTag w:uri="urn:schemas-microsoft-com:office:smarttags" w:element="place">
        <w:smartTag w:uri="urn:schemas-microsoft-com:office:smarttags" w:element="City">
          <w:r>
            <w:t>Los Angeles</w:t>
          </w:r>
        </w:smartTag>
        <w:r>
          <w:t xml:space="preserve">, </w:t>
        </w:r>
        <w:smartTag w:uri="urn:schemas-microsoft-com:office:smarttags" w:element="State">
          <w:r>
            <w:t>California</w:t>
          </w:r>
        </w:smartTag>
      </w:smartTag>
      <w:r>
        <w:t>.</w:t>
      </w:r>
    </w:p>
    <w:p w14:paraId="74BCEA66" w14:textId="77777777" w:rsidR="00C51A04" w:rsidRDefault="00C51A04">
      <w:pPr>
        <w:keepLines/>
        <w:widowControl/>
        <w:tabs>
          <w:tab w:val="left" w:pos="-1440"/>
        </w:tabs>
      </w:pPr>
    </w:p>
    <w:p w14:paraId="0E7943FE" w14:textId="77777777" w:rsidR="00C51A04" w:rsidRDefault="00C51A04">
      <w:pPr>
        <w:keepLines/>
        <w:widowControl/>
        <w:tabs>
          <w:tab w:val="left" w:pos="-1440"/>
        </w:tabs>
        <w:sectPr w:rsidR="00C51A04">
          <w:endnotePr>
            <w:numFmt w:val="decimal"/>
          </w:endnotePr>
          <w:type w:val="continuous"/>
          <w:pgSz w:w="12240" w:h="15840"/>
          <w:pgMar w:top="720" w:right="720" w:bottom="720" w:left="1440" w:header="720" w:footer="720" w:gutter="0"/>
          <w:cols w:space="720"/>
          <w:noEndnote/>
        </w:sectPr>
      </w:pPr>
    </w:p>
    <w:p w14:paraId="5D322157" w14:textId="77777777" w:rsidR="00C51A04" w:rsidRDefault="00C51A04">
      <w:pPr>
        <w:keepLines/>
        <w:widowControl/>
        <w:tabs>
          <w:tab w:val="left" w:pos="-1440"/>
        </w:tabs>
      </w:pPr>
      <w:r w:rsidRPr="00615BF8">
        <w:rPr>
          <w:lang w:val="de-DE"/>
        </w:rPr>
        <w:t xml:space="preserve">Kolko, D.J., &amp; Brent, D.A. (1988, August).  </w:t>
      </w:r>
      <w:r>
        <w:t>Cognitive</w:t>
      </w:r>
      <w:r>
        <w:noBreakHyphen/>
        <w:t xml:space="preserve">behavioral interventions for suicidal youth.  In A. Austria (Chair), </w:t>
      </w:r>
      <w:r>
        <w:rPr>
          <w:u w:val="single"/>
        </w:rPr>
        <w:t>Clinical Interventions</w:t>
      </w:r>
      <w:r>
        <w:t xml:space="preserve">.  Paper presented at the Annual Meeting of the American Psychological Association, </w:t>
      </w:r>
      <w:smartTag w:uri="urn:schemas-microsoft-com:office:smarttags" w:element="place">
        <w:smartTag w:uri="urn:schemas-microsoft-com:office:smarttags" w:element="City">
          <w:r>
            <w:t>Atlanta</w:t>
          </w:r>
        </w:smartTag>
        <w:r>
          <w:t xml:space="preserve">, </w:t>
        </w:r>
        <w:smartTag w:uri="urn:schemas-microsoft-com:office:smarttags" w:element="country-region">
          <w:r>
            <w:t>Georgia</w:t>
          </w:r>
        </w:smartTag>
      </w:smartTag>
      <w:r>
        <w:t>.</w:t>
      </w:r>
    </w:p>
    <w:p w14:paraId="6735FE0A" w14:textId="77777777" w:rsidR="00C51A04" w:rsidRDefault="00C51A04">
      <w:pPr>
        <w:keepLines/>
        <w:widowControl/>
        <w:tabs>
          <w:tab w:val="left" w:pos="-1440"/>
        </w:tabs>
      </w:pPr>
    </w:p>
    <w:p w14:paraId="1D5FB401" w14:textId="77777777" w:rsidR="00C51A04" w:rsidRDefault="00C51A04">
      <w:pPr>
        <w:keepLines/>
        <w:widowControl/>
        <w:tabs>
          <w:tab w:val="left" w:pos="-1440"/>
        </w:tabs>
      </w:pPr>
      <w:r>
        <w:t xml:space="preserve">Kolko, D.J., &amp; Kazdin, A.E. (1988, August).  Risk factors for childhood </w:t>
      </w:r>
      <w:proofErr w:type="spellStart"/>
      <w:r>
        <w:t>firesetting</w:t>
      </w:r>
      <w:proofErr w:type="spellEnd"/>
      <w:r>
        <w:t xml:space="preserve">: Patients versus nonpatients.  In F.D. Armstrong (Chair), </w:t>
      </w:r>
      <w:r>
        <w:rPr>
          <w:u w:val="single"/>
        </w:rPr>
        <w:t>Disruptive behavior disorders in children</w:t>
      </w:r>
      <w:r>
        <w:t xml:space="preserve">.  Paper presented at the Annual Meeting of the American Psychological Association, </w:t>
      </w:r>
      <w:smartTag w:uri="urn:schemas-microsoft-com:office:smarttags" w:element="place">
        <w:smartTag w:uri="urn:schemas-microsoft-com:office:smarttags" w:element="City">
          <w:r>
            <w:t>Atlanta</w:t>
          </w:r>
        </w:smartTag>
        <w:r>
          <w:t xml:space="preserve">, </w:t>
        </w:r>
        <w:smartTag w:uri="urn:schemas-microsoft-com:office:smarttags" w:element="country-region">
          <w:r>
            <w:t>Georgia</w:t>
          </w:r>
        </w:smartTag>
      </w:smartTag>
      <w:r>
        <w:t>.</w:t>
      </w:r>
    </w:p>
    <w:p w14:paraId="7B895331" w14:textId="77777777" w:rsidR="00C51A04" w:rsidRDefault="00C51A04">
      <w:pPr>
        <w:keepLines/>
        <w:widowControl/>
        <w:tabs>
          <w:tab w:val="left" w:pos="-1440"/>
        </w:tabs>
      </w:pPr>
    </w:p>
    <w:p w14:paraId="5E496DEB" w14:textId="77777777" w:rsidR="00C51A04" w:rsidRDefault="00C51A04">
      <w:pPr>
        <w:keepLines/>
        <w:widowControl/>
        <w:tabs>
          <w:tab w:val="left" w:pos="-1440"/>
        </w:tabs>
      </w:pPr>
      <w:r>
        <w:lastRenderedPageBreak/>
        <w:t xml:space="preserve">Kolko, D.J., </w:t>
      </w:r>
      <w:proofErr w:type="spellStart"/>
      <w:r>
        <w:t>Loar</w:t>
      </w:r>
      <w:proofErr w:type="spellEnd"/>
      <w:r>
        <w:t xml:space="preserve">, L.L., &amp; </w:t>
      </w:r>
      <w:proofErr w:type="spellStart"/>
      <w:r>
        <w:t>Sturnick</w:t>
      </w:r>
      <w:proofErr w:type="spellEnd"/>
      <w:r>
        <w:t xml:space="preserve">, D. (1988, November).   </w:t>
      </w:r>
      <w:r>
        <w:rPr>
          <w:u w:val="single"/>
        </w:rPr>
        <w:t>Social</w:t>
      </w:r>
      <w:r>
        <w:rPr>
          <w:u w:val="single"/>
        </w:rPr>
        <w:noBreakHyphen/>
        <w:t>cognitive skills training with conduct disordered and attention</w:t>
      </w:r>
      <w:r>
        <w:rPr>
          <w:u w:val="single"/>
        </w:rPr>
        <w:noBreakHyphen/>
        <w:t>deficit disordered children</w:t>
      </w:r>
      <w:r>
        <w:t xml:space="preserve">.  Presented at the Annual Meeting of the Association for Advancement of Behavior Therapy, </w:t>
      </w:r>
      <w:smartTag w:uri="urn:schemas-microsoft-com:office:smarttags" w:element="place">
        <w:smartTag w:uri="urn:schemas-microsoft-com:office:smarttags" w:element="City">
          <w:r>
            <w:t>New York</w:t>
          </w:r>
        </w:smartTag>
        <w:r>
          <w:t xml:space="preserve">, </w:t>
        </w:r>
        <w:smartTag w:uri="urn:schemas-microsoft-com:office:smarttags" w:element="State">
          <w:r>
            <w:t>New York</w:t>
          </w:r>
        </w:smartTag>
      </w:smartTag>
      <w:r>
        <w:t>.</w:t>
      </w:r>
    </w:p>
    <w:p w14:paraId="420AB899" w14:textId="77777777" w:rsidR="00C51A04" w:rsidRDefault="00C51A04">
      <w:pPr>
        <w:keepLines/>
        <w:widowControl/>
        <w:tabs>
          <w:tab w:val="left" w:pos="-1440"/>
        </w:tabs>
      </w:pPr>
    </w:p>
    <w:p w14:paraId="30589276" w14:textId="77777777" w:rsidR="00C51A04" w:rsidRDefault="00C51A04">
      <w:pPr>
        <w:keepLines/>
        <w:widowControl/>
        <w:tabs>
          <w:tab w:val="left" w:pos="-1440"/>
        </w:tabs>
      </w:pPr>
      <w:r>
        <w:t xml:space="preserve">Kolko, D.J., &amp; Kazdin, A.E. (February, 1989).  Patterns and predictors of childhood </w:t>
      </w:r>
      <w:proofErr w:type="spellStart"/>
      <w:r>
        <w:t>firesetting</w:t>
      </w:r>
      <w:proofErr w:type="spellEnd"/>
      <w:r>
        <w:t xml:space="preserve">.  In D.J. Kolko (Chair), </w:t>
      </w:r>
      <w:r>
        <w:rPr>
          <w:u w:val="single"/>
        </w:rPr>
        <w:t>"Covert" child antisocial behavior: Patterns and developmental context</w:t>
      </w:r>
      <w:r>
        <w:t xml:space="preserve">.  Symposium presented at the First Annual Meeting of the Society for Research in Child and Adolescent Psychopathology, </w:t>
      </w:r>
      <w:smartTag w:uri="urn:schemas-microsoft-com:office:smarttags" w:element="place">
        <w:smartTag w:uri="urn:schemas-microsoft-com:office:smarttags" w:element="City">
          <w:r>
            <w:t>Miami</w:t>
          </w:r>
        </w:smartTag>
        <w:r>
          <w:t xml:space="preserve">, </w:t>
        </w:r>
        <w:smartTag w:uri="urn:schemas-microsoft-com:office:smarttags" w:element="State">
          <w:r>
            <w:t>Florida</w:t>
          </w:r>
        </w:smartTag>
      </w:smartTag>
      <w:r>
        <w:t>.</w:t>
      </w:r>
    </w:p>
    <w:p w14:paraId="50F77A47" w14:textId="77777777" w:rsidR="00C51A04" w:rsidRDefault="00C51A04">
      <w:pPr>
        <w:keepLines/>
        <w:widowControl/>
        <w:tabs>
          <w:tab w:val="left" w:pos="-1440"/>
        </w:tabs>
      </w:pPr>
    </w:p>
    <w:p w14:paraId="411AE596" w14:textId="77777777" w:rsidR="00C51A04" w:rsidRDefault="00C51A04">
      <w:pPr>
        <w:keepLines/>
        <w:widowControl/>
        <w:tabs>
          <w:tab w:val="left" w:pos="-1440"/>
        </w:tabs>
      </w:pPr>
      <w:r>
        <w:t xml:space="preserve">Kolko, D.J. (February, 1989).  </w:t>
      </w:r>
      <w:r>
        <w:rPr>
          <w:u w:val="single"/>
        </w:rPr>
        <w:t>Comparison of subtypes of conduct disorder and attention deficit disorder among child psychiatric inpatients</w:t>
      </w:r>
      <w:r>
        <w:t xml:space="preserve">.  Presented at the First Annual Meeting of the Society for Research in Child and Adolescent Psychopathology, </w:t>
      </w:r>
      <w:smartTag w:uri="urn:schemas-microsoft-com:office:smarttags" w:element="place">
        <w:smartTag w:uri="urn:schemas-microsoft-com:office:smarttags" w:element="City">
          <w:r>
            <w:t>Miami</w:t>
          </w:r>
        </w:smartTag>
        <w:r>
          <w:t xml:space="preserve">, </w:t>
        </w:r>
        <w:smartTag w:uri="urn:schemas-microsoft-com:office:smarttags" w:element="State">
          <w:r>
            <w:t>Florida</w:t>
          </w:r>
        </w:smartTag>
      </w:smartTag>
      <w:r>
        <w:t>.</w:t>
      </w:r>
    </w:p>
    <w:p w14:paraId="3FE685A2" w14:textId="77777777" w:rsidR="00C51A04" w:rsidRDefault="00C51A04">
      <w:pPr>
        <w:keepLines/>
        <w:widowControl/>
        <w:tabs>
          <w:tab w:val="left" w:pos="-1440"/>
        </w:tabs>
      </w:pPr>
    </w:p>
    <w:p w14:paraId="09A15F09" w14:textId="77777777" w:rsidR="00C51A04" w:rsidRDefault="00C51A04">
      <w:pPr>
        <w:keepLines/>
        <w:widowControl/>
        <w:tabs>
          <w:tab w:val="left" w:pos="-1440"/>
        </w:tabs>
      </w:pPr>
      <w:r>
        <w:t xml:space="preserve">Kolko, D.J. (June, 1989).  </w:t>
      </w:r>
      <w:r>
        <w:rPr>
          <w:u w:val="single"/>
        </w:rPr>
        <w:t xml:space="preserve">Current research on juvenile </w:t>
      </w:r>
      <w:proofErr w:type="spellStart"/>
      <w:r>
        <w:rPr>
          <w:u w:val="single"/>
        </w:rPr>
        <w:t>firesetting</w:t>
      </w:r>
      <w:proofErr w:type="spellEnd"/>
      <w:r>
        <w:t xml:space="preserve">.  Invited address at the First International Symposium on the Problem of Juvenile </w:t>
      </w:r>
      <w:proofErr w:type="spellStart"/>
      <w:r>
        <w:t>Firesetting</w:t>
      </w:r>
      <w:proofErr w:type="spellEnd"/>
      <w:r>
        <w:t xml:space="preserve">, </w:t>
      </w:r>
      <w:smartTag w:uri="urn:schemas-microsoft-com:office:smarttags" w:element="place">
        <w:smartTag w:uri="urn:schemas-microsoft-com:office:smarttags" w:element="City">
          <w:r>
            <w:t>Anaheim</w:t>
          </w:r>
        </w:smartTag>
        <w:r>
          <w:t xml:space="preserve">, </w:t>
        </w:r>
        <w:smartTag w:uri="urn:schemas-microsoft-com:office:smarttags" w:element="State">
          <w:r>
            <w:t>California</w:t>
          </w:r>
        </w:smartTag>
      </w:smartTag>
      <w:r>
        <w:t>.</w:t>
      </w:r>
    </w:p>
    <w:p w14:paraId="0EC7A52E" w14:textId="77777777" w:rsidR="00C51A04" w:rsidRDefault="00C51A04">
      <w:pPr>
        <w:keepLines/>
        <w:widowControl/>
        <w:tabs>
          <w:tab w:val="left" w:pos="-1440"/>
        </w:tabs>
      </w:pPr>
    </w:p>
    <w:p w14:paraId="1C187F13" w14:textId="77777777" w:rsidR="00C51A04" w:rsidRDefault="00C51A04">
      <w:pPr>
        <w:keepLines/>
        <w:widowControl/>
        <w:tabs>
          <w:tab w:val="left" w:pos="-1440"/>
        </w:tabs>
      </w:pPr>
      <w:r>
        <w:t xml:space="preserve">Kolko, D.J.  (October, 1989).  </w:t>
      </w:r>
      <w:r>
        <w:rPr>
          <w:u w:val="single"/>
        </w:rPr>
        <w:t xml:space="preserve">Child </w:t>
      </w:r>
      <w:proofErr w:type="spellStart"/>
      <w:r>
        <w:rPr>
          <w:u w:val="single"/>
        </w:rPr>
        <w:t>firesetting</w:t>
      </w:r>
      <w:proofErr w:type="spellEnd"/>
      <w:r>
        <w:rPr>
          <w:u w:val="single"/>
        </w:rPr>
        <w:t>:  A social learning perspective</w:t>
      </w:r>
      <w:r>
        <w:t xml:space="preserve">.  Paper presented at the Conference on </w:t>
      </w:r>
      <w:proofErr w:type="spellStart"/>
      <w:r>
        <w:t>Firesetting</w:t>
      </w:r>
      <w:proofErr w:type="spellEnd"/>
      <w:r>
        <w:t xml:space="preserve"> in Children and Adolescents, </w:t>
      </w:r>
      <w:smartTag w:uri="urn:schemas-microsoft-com:office:smarttags" w:element="place">
        <w:smartTag w:uri="urn:schemas-microsoft-com:office:smarttags" w:element="PlaceName">
          <w:r>
            <w:t>Cornell</w:t>
          </w:r>
        </w:smartTag>
        <w:r>
          <w:t xml:space="preserve"> </w:t>
        </w:r>
        <w:smartTag w:uri="urn:schemas-microsoft-com:office:smarttags" w:element="PlaceType">
          <w:r>
            <w:t>University</w:t>
          </w:r>
        </w:smartTag>
        <w:r>
          <w:t xml:space="preserve"> </w:t>
        </w:r>
        <w:smartTag w:uri="urn:schemas-microsoft-com:office:smarttags" w:element="PlaceName">
          <w:r>
            <w:t>Medical</w:t>
          </w:r>
        </w:smartTag>
        <w:r>
          <w:t xml:space="preserve"> </w:t>
        </w:r>
        <w:smartTag w:uri="urn:schemas-microsoft-com:office:smarttags" w:element="PlaceType">
          <w:r>
            <w:t>Center</w:t>
          </w:r>
        </w:smartTag>
      </w:smartTag>
      <w:r>
        <w:t xml:space="preserve"> (Westchester Campus), </w:t>
      </w:r>
      <w:smartTag w:uri="urn:schemas-microsoft-com:office:smarttags" w:element="place">
        <w:smartTag w:uri="urn:schemas-microsoft-com:office:smarttags" w:element="City">
          <w:r>
            <w:t>Valhalla</w:t>
          </w:r>
        </w:smartTag>
        <w:r>
          <w:t xml:space="preserve">, </w:t>
        </w:r>
        <w:smartTag w:uri="urn:schemas-microsoft-com:office:smarttags" w:element="State">
          <w:r>
            <w:t>New York</w:t>
          </w:r>
        </w:smartTag>
      </w:smartTag>
      <w:r>
        <w:t>.</w:t>
      </w:r>
    </w:p>
    <w:p w14:paraId="72CFB991" w14:textId="77777777" w:rsidR="00C51A04" w:rsidRDefault="00C51A04">
      <w:pPr>
        <w:keepLines/>
        <w:widowControl/>
        <w:tabs>
          <w:tab w:val="left" w:pos="-1440"/>
        </w:tabs>
      </w:pPr>
    </w:p>
    <w:p w14:paraId="260EDC53" w14:textId="77777777" w:rsidR="00C51A04" w:rsidRDefault="00C51A04">
      <w:pPr>
        <w:keepLines/>
        <w:widowControl/>
        <w:tabs>
          <w:tab w:val="left" w:pos="-1440"/>
        </w:tabs>
      </w:pPr>
      <w:r>
        <w:t xml:space="preserve">Kolko, D.J., &amp; Kazdin, A.E.  (October, 1989).  Risk for </w:t>
      </w:r>
      <w:proofErr w:type="spellStart"/>
      <w:r>
        <w:t>firesetting</w:t>
      </w:r>
      <w:proofErr w:type="spellEnd"/>
      <w:r>
        <w:t xml:space="preserve"> recidivism:  Psychosocial correlates and predictors.  In S.M. Owen (Chair), </w:t>
      </w:r>
      <w:r>
        <w:rPr>
          <w:u w:val="single"/>
        </w:rPr>
        <w:t xml:space="preserve">Child and adolescent </w:t>
      </w:r>
      <w:proofErr w:type="spellStart"/>
      <w:r>
        <w:rPr>
          <w:u w:val="single"/>
        </w:rPr>
        <w:t>firesetting</w:t>
      </w:r>
      <w:proofErr w:type="spellEnd"/>
      <w:r>
        <w:rPr>
          <w:u w:val="single"/>
        </w:rPr>
        <w:t>:  Varying perspectives in evaluating risk factors</w:t>
      </w:r>
      <w:r>
        <w:t xml:space="preserve">.  Symposium presented at the Annual Meeting of the </w:t>
      </w:r>
      <w:smartTag w:uri="urn:schemas-microsoft-com:office:smarttags" w:element="place">
        <w:smartTag w:uri="urn:schemas-microsoft-com:office:smarttags" w:element="PlaceName">
          <w:r>
            <w:t>American</w:t>
          </w:r>
        </w:smartTag>
        <w:r>
          <w:t xml:space="preserve"> </w:t>
        </w:r>
        <w:smartTag w:uri="urn:schemas-microsoft-com:office:smarttags" w:element="PlaceType">
          <w:r>
            <w:t>Academy</w:t>
          </w:r>
        </w:smartTag>
      </w:smartTag>
      <w:r>
        <w:t xml:space="preserve"> of Child and Adolescent Psychiatry, </w:t>
      </w:r>
      <w:smartTag w:uri="urn:schemas-microsoft-com:office:smarttags" w:element="place">
        <w:smartTag w:uri="urn:schemas-microsoft-com:office:smarttags" w:element="City">
          <w:r>
            <w:t>New York</w:t>
          </w:r>
        </w:smartTag>
        <w:r>
          <w:t xml:space="preserve">, </w:t>
        </w:r>
        <w:smartTag w:uri="urn:schemas-microsoft-com:office:smarttags" w:element="State">
          <w:r>
            <w:t>New York</w:t>
          </w:r>
        </w:smartTag>
      </w:smartTag>
      <w:r>
        <w:t>.</w:t>
      </w:r>
    </w:p>
    <w:p w14:paraId="23271E51" w14:textId="77777777" w:rsidR="00C51A04" w:rsidRDefault="00C51A04">
      <w:pPr>
        <w:keepLines/>
        <w:widowControl/>
        <w:tabs>
          <w:tab w:val="left" w:pos="-1440"/>
        </w:tabs>
      </w:pPr>
    </w:p>
    <w:p w14:paraId="2EC2CBD0" w14:textId="77777777" w:rsidR="00C51A04" w:rsidRDefault="00C51A04">
      <w:pPr>
        <w:keepLines/>
        <w:widowControl/>
        <w:tabs>
          <w:tab w:val="left" w:pos="-1440"/>
        </w:tabs>
      </w:pPr>
      <w:r w:rsidRPr="00615BF8">
        <w:rPr>
          <w:lang w:val="de-DE"/>
        </w:rPr>
        <w:t xml:space="preserve">Kolko, D.J., Moser, J.T., &amp; Weldy, S.  </w:t>
      </w:r>
      <w:r>
        <w:t xml:space="preserve">(October, 1989).  </w:t>
      </w:r>
      <w:r>
        <w:rPr>
          <w:u w:val="single"/>
        </w:rPr>
        <w:t>Developmental histories and physical evaluation of physically and sexually abused child psychiatric patients: A controlled study</w:t>
      </w:r>
      <w:r>
        <w:t xml:space="preserve">.  Paper presented at the Annual Meeting of the </w:t>
      </w:r>
      <w:smartTag w:uri="urn:schemas-microsoft-com:office:smarttags" w:element="place">
        <w:smartTag w:uri="urn:schemas-microsoft-com:office:smarttags" w:element="PlaceName">
          <w:r>
            <w:t>American</w:t>
          </w:r>
        </w:smartTag>
        <w:r>
          <w:t xml:space="preserve"> </w:t>
        </w:r>
        <w:smartTag w:uri="urn:schemas-microsoft-com:office:smarttags" w:element="PlaceType">
          <w:r>
            <w:t>Academy</w:t>
          </w:r>
        </w:smartTag>
      </w:smartTag>
      <w:r>
        <w:t xml:space="preserve"> of Child and Adolescent Psychiatry, </w:t>
      </w:r>
      <w:smartTag w:uri="urn:schemas-microsoft-com:office:smarttags" w:element="place">
        <w:smartTag w:uri="urn:schemas-microsoft-com:office:smarttags" w:element="City">
          <w:r>
            <w:t>New York</w:t>
          </w:r>
        </w:smartTag>
        <w:r>
          <w:t xml:space="preserve">, </w:t>
        </w:r>
        <w:smartTag w:uri="urn:schemas-microsoft-com:office:smarttags" w:element="State">
          <w:r>
            <w:t>New York</w:t>
          </w:r>
        </w:smartTag>
      </w:smartTag>
      <w:r>
        <w:t>.</w:t>
      </w:r>
    </w:p>
    <w:p w14:paraId="0211C1DC" w14:textId="77777777" w:rsidR="00C51A04" w:rsidRDefault="00C51A04">
      <w:pPr>
        <w:keepLines/>
        <w:widowControl/>
        <w:tabs>
          <w:tab w:val="left" w:pos="-1440"/>
        </w:tabs>
      </w:pPr>
    </w:p>
    <w:p w14:paraId="7E46B97C" w14:textId="77777777" w:rsidR="00C51A04" w:rsidRDefault="00C51A04">
      <w:pPr>
        <w:keepLines/>
        <w:widowControl/>
        <w:tabs>
          <w:tab w:val="left" w:pos="-1440"/>
        </w:tabs>
      </w:pPr>
      <w:r>
        <w:t xml:space="preserve">Kolko, D.J., &amp; Kazdin, A.E.  (November, 1989).  </w:t>
      </w:r>
      <w:r>
        <w:rPr>
          <w:u w:val="single"/>
        </w:rPr>
        <w:t xml:space="preserve">Motives of childhood </w:t>
      </w:r>
      <w:proofErr w:type="spellStart"/>
      <w:r>
        <w:rPr>
          <w:u w:val="single"/>
        </w:rPr>
        <w:t>firesetters</w:t>
      </w:r>
      <w:proofErr w:type="spellEnd"/>
      <w:r>
        <w:rPr>
          <w:u w:val="single"/>
        </w:rPr>
        <w:t xml:space="preserve">:  Functional analysis, </w:t>
      </w:r>
      <w:proofErr w:type="spellStart"/>
      <w:r>
        <w:rPr>
          <w:u w:val="single"/>
        </w:rPr>
        <w:t>firesetting</w:t>
      </w:r>
      <w:proofErr w:type="spellEnd"/>
      <w:r>
        <w:rPr>
          <w:u w:val="single"/>
        </w:rPr>
        <w:t xml:space="preserve"> history, and psychosocial correlates</w:t>
      </w:r>
      <w:r>
        <w:t xml:space="preserve">.  Paper presented at the Annual Meeting of the Association for Advancement of Behavior Therapy, </w:t>
      </w:r>
      <w:smartTag w:uri="urn:schemas-microsoft-com:office:smarttags" w:element="place">
        <w:smartTag w:uri="urn:schemas-microsoft-com:office:smarttags" w:element="City">
          <w:r>
            <w:t>Washington</w:t>
          </w:r>
        </w:smartTag>
        <w:r>
          <w:t xml:space="preserve">, </w:t>
        </w:r>
        <w:smartTag w:uri="urn:schemas-microsoft-com:office:smarttags" w:element="State">
          <w:r>
            <w:t>D.C.</w:t>
          </w:r>
        </w:smartTag>
      </w:smartTag>
    </w:p>
    <w:p w14:paraId="7A46BC76" w14:textId="77777777" w:rsidR="00C51A04" w:rsidRDefault="00C51A04">
      <w:pPr>
        <w:keepLines/>
        <w:widowControl/>
        <w:tabs>
          <w:tab w:val="left" w:pos="-1440"/>
        </w:tabs>
      </w:pPr>
    </w:p>
    <w:p w14:paraId="06B8F9BA" w14:textId="77777777" w:rsidR="00C51A04" w:rsidRDefault="00C51A04">
      <w:pPr>
        <w:keepLines/>
        <w:widowControl/>
        <w:tabs>
          <w:tab w:val="left" w:pos="-1440"/>
        </w:tabs>
      </w:pPr>
      <w:r>
        <w:t xml:space="preserve">Kolko, D.J., &amp; Kazdin, A.E.  (January, 1990).  </w:t>
      </w:r>
      <w:r>
        <w:rPr>
          <w:u w:val="single"/>
        </w:rPr>
        <w:t>Overt and covert patterns of child antisocial behavior:  Stability, psychosocial correlates, and follow</w:t>
      </w:r>
      <w:r>
        <w:rPr>
          <w:u w:val="single"/>
        </w:rPr>
        <w:noBreakHyphen/>
        <w:t>up</w:t>
      </w:r>
      <w:r>
        <w:t xml:space="preserve">.  Poster presented at the second Annual Meeting of the Society for Research in Child and Adolescent Psychopathology, </w:t>
      </w:r>
      <w:smartTag w:uri="urn:schemas-microsoft-com:office:smarttags" w:element="place">
        <w:smartTag w:uri="urn:schemas-microsoft-com:office:smarttags" w:element="City">
          <w:r>
            <w:t>Costa Mesa</w:t>
          </w:r>
        </w:smartTag>
        <w:r>
          <w:t xml:space="preserve">, </w:t>
        </w:r>
        <w:smartTag w:uri="urn:schemas-microsoft-com:office:smarttags" w:element="State">
          <w:r>
            <w:t>CA</w:t>
          </w:r>
        </w:smartTag>
      </w:smartTag>
      <w:r>
        <w:t>.</w:t>
      </w:r>
    </w:p>
    <w:p w14:paraId="0150F59E" w14:textId="77777777" w:rsidR="00C51A04" w:rsidRDefault="00C51A04">
      <w:pPr>
        <w:keepLines/>
        <w:widowControl/>
        <w:tabs>
          <w:tab w:val="left" w:pos="-1440"/>
        </w:tabs>
      </w:pPr>
    </w:p>
    <w:p w14:paraId="19EB65D9" w14:textId="77777777" w:rsidR="00C51A04" w:rsidRDefault="00C51A04">
      <w:pPr>
        <w:keepLines/>
        <w:widowControl/>
        <w:tabs>
          <w:tab w:val="left" w:pos="-1440"/>
        </w:tabs>
      </w:pPr>
      <w:r w:rsidRPr="00615BF8">
        <w:rPr>
          <w:lang w:val="de-DE"/>
        </w:rPr>
        <w:t xml:space="preserve">Kolko, D. J., &amp; Kazdin, A. E.  </w:t>
      </w:r>
      <w:r>
        <w:t xml:space="preserve">(November, 1990).  </w:t>
      </w:r>
      <w:r>
        <w:rPr>
          <w:u w:val="single"/>
        </w:rPr>
        <w:t xml:space="preserve">Prospective study of child </w:t>
      </w:r>
      <w:proofErr w:type="spellStart"/>
      <w:r>
        <w:rPr>
          <w:u w:val="single"/>
        </w:rPr>
        <w:t>firesetting</w:t>
      </w:r>
      <w:proofErr w:type="spellEnd"/>
      <w:r>
        <w:rPr>
          <w:u w:val="single"/>
        </w:rPr>
        <w:t>: Late starting and recidivism</w:t>
      </w:r>
      <w:r>
        <w:t xml:space="preserve">.  Paper presented at the Annual Meeting of the Association for Advancement of Behavior Therapy, </w:t>
      </w:r>
      <w:smartTag w:uri="urn:schemas-microsoft-com:office:smarttags" w:element="place">
        <w:smartTag w:uri="urn:schemas-microsoft-com:office:smarttags" w:element="City">
          <w:r>
            <w:t>Washington</w:t>
          </w:r>
        </w:smartTag>
        <w:r>
          <w:t xml:space="preserve">, </w:t>
        </w:r>
        <w:smartTag w:uri="urn:schemas-microsoft-com:office:smarttags" w:element="State">
          <w:r>
            <w:t>D.C.</w:t>
          </w:r>
        </w:smartTag>
      </w:smartTag>
    </w:p>
    <w:p w14:paraId="76AEF931" w14:textId="77777777" w:rsidR="00C51A04" w:rsidRDefault="00C51A04">
      <w:pPr>
        <w:keepLines/>
        <w:widowControl/>
        <w:tabs>
          <w:tab w:val="left" w:pos="-1440"/>
        </w:tabs>
      </w:pPr>
    </w:p>
    <w:p w14:paraId="319ABD75" w14:textId="77777777" w:rsidR="00C51A04" w:rsidRDefault="00C51A04">
      <w:pPr>
        <w:keepLines/>
        <w:widowControl/>
        <w:tabs>
          <w:tab w:val="left" w:pos="-1440"/>
        </w:tabs>
      </w:pPr>
      <w:r w:rsidRPr="00615BF8">
        <w:rPr>
          <w:lang w:val="de-DE"/>
        </w:rPr>
        <w:t xml:space="preserve">Kolko, D. J., &amp; Kazdin, A. E.  </w:t>
      </w:r>
      <w:r>
        <w:t xml:space="preserve">(August, 1991).  </w:t>
      </w:r>
      <w:r>
        <w:rPr>
          <w:u w:val="single"/>
        </w:rPr>
        <w:t xml:space="preserve">The emergence and recurrence of child </w:t>
      </w:r>
      <w:proofErr w:type="spellStart"/>
      <w:r>
        <w:rPr>
          <w:u w:val="single"/>
        </w:rPr>
        <w:t>firesetting</w:t>
      </w:r>
      <w:proofErr w:type="spellEnd"/>
      <w:r>
        <w:rPr>
          <w:u w:val="single"/>
        </w:rPr>
        <w:t>: Two</w:t>
      </w:r>
      <w:r>
        <w:rPr>
          <w:u w:val="single"/>
        </w:rPr>
        <w:noBreakHyphen/>
        <w:t>year follow</w:t>
      </w:r>
      <w:r>
        <w:rPr>
          <w:u w:val="single"/>
        </w:rPr>
        <w:noBreakHyphen/>
        <w:t>up</w:t>
      </w:r>
      <w:r>
        <w:t xml:space="preserve">.  Paper presented at the Annual Meeting of the American Psychological Association, </w:t>
      </w:r>
      <w:smartTag w:uri="urn:schemas-microsoft-com:office:smarttags" w:element="place">
        <w:smartTag w:uri="urn:schemas-microsoft-com:office:smarttags" w:element="City">
          <w:r>
            <w:t xml:space="preserve">San </w:t>
          </w:r>
          <w:proofErr w:type="spellStart"/>
          <w:r>
            <w:t>Fransisco</w:t>
          </w:r>
        </w:smartTag>
        <w:proofErr w:type="spellEnd"/>
        <w:r>
          <w:t xml:space="preserve">, </w:t>
        </w:r>
        <w:smartTag w:uri="urn:schemas-microsoft-com:office:smarttags" w:element="State">
          <w:r>
            <w:t>CA</w:t>
          </w:r>
        </w:smartTag>
      </w:smartTag>
      <w:r>
        <w:t>.</w:t>
      </w:r>
    </w:p>
    <w:p w14:paraId="1862FBE9" w14:textId="77777777" w:rsidR="00C51A04" w:rsidRDefault="00C51A04">
      <w:pPr>
        <w:keepLines/>
        <w:widowControl/>
        <w:tabs>
          <w:tab w:val="left" w:pos="-1440"/>
        </w:tabs>
      </w:pPr>
    </w:p>
    <w:p w14:paraId="2866DB49" w14:textId="77777777" w:rsidR="00C51A04" w:rsidRDefault="00C51A04">
      <w:pPr>
        <w:keepLines/>
        <w:widowControl/>
        <w:tabs>
          <w:tab w:val="left" w:pos="-1440"/>
        </w:tabs>
        <w:sectPr w:rsidR="00C51A04">
          <w:endnotePr>
            <w:numFmt w:val="decimal"/>
          </w:endnotePr>
          <w:type w:val="continuous"/>
          <w:pgSz w:w="12240" w:h="15840"/>
          <w:pgMar w:top="720" w:right="720" w:bottom="720" w:left="1440" w:header="720" w:footer="720" w:gutter="0"/>
          <w:cols w:space="720"/>
          <w:noEndnote/>
        </w:sectPr>
      </w:pPr>
    </w:p>
    <w:p w14:paraId="0CF7377F" w14:textId="77777777" w:rsidR="00C51A04" w:rsidRDefault="00C51A04">
      <w:pPr>
        <w:keepLines/>
        <w:widowControl/>
        <w:tabs>
          <w:tab w:val="left" w:pos="-1440"/>
        </w:tabs>
      </w:pPr>
      <w:r w:rsidRPr="00615BF8">
        <w:rPr>
          <w:lang w:val="de-DE"/>
        </w:rPr>
        <w:t xml:space="preserve">Kolko, D. J., &amp; Kazdin, A. E.  </w:t>
      </w:r>
      <w:r>
        <w:t xml:space="preserve">(February, 1992).  </w:t>
      </w:r>
      <w:r>
        <w:rPr>
          <w:u w:val="single"/>
        </w:rPr>
        <w:t>Child reports of antisocial behavior: Developmental effects, stability, and parent correspondence</w:t>
      </w:r>
      <w:r>
        <w:t xml:space="preserve">.  Poster presented at the fourth Annual Meeting of the Society for Research in Child and Adolescent Psychopathology, </w:t>
      </w:r>
      <w:smartTag w:uri="urn:schemas-microsoft-com:office:smarttags" w:element="place">
        <w:smartTag w:uri="urn:schemas-microsoft-com:office:smarttags" w:element="City">
          <w:r>
            <w:t>Sarasota</w:t>
          </w:r>
        </w:smartTag>
        <w:r>
          <w:t xml:space="preserve">, </w:t>
        </w:r>
        <w:smartTag w:uri="urn:schemas-microsoft-com:office:smarttags" w:element="State">
          <w:r>
            <w:t>FL.</w:t>
          </w:r>
        </w:smartTag>
      </w:smartTag>
    </w:p>
    <w:p w14:paraId="0318AA8E" w14:textId="77777777" w:rsidR="00C51A04" w:rsidRDefault="00C51A04">
      <w:pPr>
        <w:keepLines/>
        <w:widowControl/>
        <w:tabs>
          <w:tab w:val="left" w:pos="-1440"/>
        </w:tabs>
      </w:pPr>
    </w:p>
    <w:p w14:paraId="6453AB87" w14:textId="77777777" w:rsidR="00C51A04" w:rsidRDefault="00C51A04">
      <w:pPr>
        <w:keepLines/>
        <w:widowControl/>
        <w:tabs>
          <w:tab w:val="left" w:pos="-1440"/>
        </w:tabs>
      </w:pPr>
      <w:r>
        <w:lastRenderedPageBreak/>
        <w:t xml:space="preserve">Kolko, D. J.  (February, 1992).  </w:t>
      </w:r>
      <w:r>
        <w:rPr>
          <w:u w:val="single"/>
        </w:rPr>
        <w:t>Short</w:t>
      </w:r>
      <w:r>
        <w:rPr>
          <w:u w:val="single"/>
        </w:rPr>
        <w:noBreakHyphen/>
        <w:t>term follow</w:t>
      </w:r>
      <w:r>
        <w:rPr>
          <w:u w:val="single"/>
        </w:rPr>
        <w:noBreakHyphen/>
        <w:t>up of child psychiatric hospitalization:  Predictors and correlates</w:t>
      </w:r>
      <w:r>
        <w:t xml:space="preserve">.  Poster presented at the fourth Annual Meeting of the Society for Research in Child and Adolescent Psychopathology, </w:t>
      </w:r>
      <w:smartTag w:uri="urn:schemas-microsoft-com:office:smarttags" w:element="place">
        <w:smartTag w:uri="urn:schemas-microsoft-com:office:smarttags" w:element="City">
          <w:r>
            <w:t>Sarasota</w:t>
          </w:r>
        </w:smartTag>
        <w:r>
          <w:t xml:space="preserve">, </w:t>
        </w:r>
        <w:smartTag w:uri="urn:schemas-microsoft-com:office:smarttags" w:element="State">
          <w:r>
            <w:t>FL.</w:t>
          </w:r>
        </w:smartTag>
      </w:smartTag>
    </w:p>
    <w:p w14:paraId="78E83EBF" w14:textId="77777777" w:rsidR="00C51A04" w:rsidRDefault="00C51A04">
      <w:pPr>
        <w:keepLines/>
        <w:widowControl/>
        <w:tabs>
          <w:tab w:val="left" w:pos="-1440"/>
        </w:tabs>
      </w:pPr>
    </w:p>
    <w:p w14:paraId="00BC1B07" w14:textId="77777777" w:rsidR="00C51A04" w:rsidRDefault="00C51A04">
      <w:pPr>
        <w:keepLines/>
        <w:widowControl/>
        <w:tabs>
          <w:tab w:val="left" w:pos="-1440"/>
        </w:tabs>
      </w:pPr>
      <w:r>
        <w:t xml:space="preserve">Kolko, D. J.  (May, 1992).  </w:t>
      </w:r>
      <w:r>
        <w:rPr>
          <w:u w:val="single"/>
        </w:rPr>
        <w:t>Children's reports of family violence:  Prevalence, diversity and relationship to parent reports</w:t>
      </w:r>
      <w:r>
        <w:t xml:space="preserve">.  Paper presented at the National Symposium on Child  Victimization, </w:t>
      </w:r>
      <w:smartTag w:uri="urn:schemas-microsoft-com:office:smarttags" w:element="place">
        <w:smartTag w:uri="urn:schemas-microsoft-com:office:smarttags" w:element="City">
          <w:r>
            <w:t>Washington</w:t>
          </w:r>
        </w:smartTag>
        <w:r>
          <w:t xml:space="preserve">, </w:t>
        </w:r>
        <w:smartTag w:uri="urn:schemas-microsoft-com:office:smarttags" w:element="State">
          <w:r>
            <w:t>DC</w:t>
          </w:r>
        </w:smartTag>
      </w:smartTag>
      <w:r>
        <w:t>.</w:t>
      </w:r>
    </w:p>
    <w:p w14:paraId="4B6595E9" w14:textId="77777777" w:rsidR="00C51A04" w:rsidRDefault="00C51A04">
      <w:pPr>
        <w:keepLines/>
        <w:widowControl/>
        <w:tabs>
          <w:tab w:val="left" w:pos="-1440"/>
        </w:tabs>
      </w:pPr>
    </w:p>
    <w:p w14:paraId="1334F898" w14:textId="77777777" w:rsidR="00C51A04" w:rsidRDefault="00C51A04">
      <w:pPr>
        <w:keepLines/>
        <w:widowControl/>
        <w:tabs>
          <w:tab w:val="left" w:pos="-1440"/>
        </w:tabs>
      </w:pPr>
      <w:r w:rsidRPr="00615BF8">
        <w:rPr>
          <w:lang w:val="de-DE"/>
        </w:rPr>
        <w:t xml:space="preserve">Kolko, D. J., &amp; Kazdin, A. E.  </w:t>
      </w:r>
      <w:r>
        <w:t xml:space="preserve">(October, 1992).  </w:t>
      </w:r>
      <w:r>
        <w:rPr>
          <w:u w:val="single"/>
        </w:rPr>
        <w:t xml:space="preserve">Violence among clinic and </w:t>
      </w:r>
      <w:proofErr w:type="spellStart"/>
      <w:r>
        <w:rPr>
          <w:u w:val="single"/>
        </w:rPr>
        <w:t>nonclinic</w:t>
      </w:r>
      <w:proofErr w:type="spellEnd"/>
      <w:r>
        <w:rPr>
          <w:u w:val="single"/>
        </w:rPr>
        <w:t xml:space="preserve"> children and their families</w:t>
      </w:r>
      <w:r>
        <w:t xml:space="preserve">.  Poster presented at the Annual conference of the </w:t>
      </w:r>
      <w:smartTag w:uri="urn:schemas-microsoft-com:office:smarttags" w:element="place">
        <w:smartTag w:uri="urn:schemas-microsoft-com:office:smarttags" w:element="PlaceName">
          <w:r>
            <w:t>American</w:t>
          </w:r>
        </w:smartTag>
        <w:r>
          <w:t xml:space="preserve"> </w:t>
        </w:r>
        <w:smartTag w:uri="urn:schemas-microsoft-com:office:smarttags" w:element="PlaceType">
          <w:r>
            <w:t>Academy</w:t>
          </w:r>
        </w:smartTag>
      </w:smartTag>
      <w:r>
        <w:t xml:space="preserve"> of Child &amp; Adolescent Psychiatry, </w:t>
      </w:r>
      <w:smartTag w:uri="urn:schemas-microsoft-com:office:smarttags" w:element="place">
        <w:smartTag w:uri="urn:schemas-microsoft-com:office:smarttags" w:element="City">
          <w:r>
            <w:t>Washington</w:t>
          </w:r>
        </w:smartTag>
        <w:r>
          <w:t xml:space="preserve">, </w:t>
        </w:r>
        <w:smartTag w:uri="urn:schemas-microsoft-com:office:smarttags" w:element="State">
          <w:r>
            <w:t>DC</w:t>
          </w:r>
        </w:smartTag>
      </w:smartTag>
      <w:r>
        <w:t>.</w:t>
      </w:r>
    </w:p>
    <w:p w14:paraId="7231A234" w14:textId="77777777" w:rsidR="00C51A04" w:rsidRDefault="00C51A04">
      <w:pPr>
        <w:keepLines/>
        <w:widowControl/>
        <w:tabs>
          <w:tab w:val="left" w:pos="-1440"/>
        </w:tabs>
        <w:rPr>
          <w:u w:val="single"/>
        </w:rPr>
      </w:pPr>
    </w:p>
    <w:p w14:paraId="75288D90" w14:textId="77777777" w:rsidR="00C51A04" w:rsidRDefault="00C51A04">
      <w:pPr>
        <w:keepLines/>
        <w:widowControl/>
        <w:tabs>
          <w:tab w:val="left" w:pos="-1440"/>
        </w:tabs>
      </w:pPr>
      <w:r>
        <w:t xml:space="preserve">Kolko, D. J. (October, 1992).  A day treatment program for conduct disordered children.  In G. Chaplain (Chair), </w:t>
      </w:r>
      <w:r>
        <w:rPr>
          <w:u w:val="single"/>
        </w:rPr>
        <w:t>Community treatment alternatives for violent youth</w:t>
      </w:r>
      <w:r>
        <w:t xml:space="preserve">.  Symposium conducted at the Annual conference of the </w:t>
      </w:r>
      <w:smartTag w:uri="urn:schemas-microsoft-com:office:smarttags" w:element="place">
        <w:smartTag w:uri="urn:schemas-microsoft-com:office:smarttags" w:element="PlaceName">
          <w:r>
            <w:t>American</w:t>
          </w:r>
        </w:smartTag>
        <w:r>
          <w:t xml:space="preserve"> </w:t>
        </w:r>
        <w:smartTag w:uri="urn:schemas-microsoft-com:office:smarttags" w:element="PlaceType">
          <w:r>
            <w:t>Academy</w:t>
          </w:r>
        </w:smartTag>
      </w:smartTag>
      <w:r>
        <w:t xml:space="preserve"> of Child &amp; Adolescent Psychiatry, </w:t>
      </w:r>
      <w:smartTag w:uri="urn:schemas-microsoft-com:office:smarttags" w:element="place">
        <w:smartTag w:uri="urn:schemas-microsoft-com:office:smarttags" w:element="City">
          <w:r>
            <w:t>Washington</w:t>
          </w:r>
        </w:smartTag>
        <w:r>
          <w:t xml:space="preserve">, </w:t>
        </w:r>
        <w:smartTag w:uri="urn:schemas-microsoft-com:office:smarttags" w:element="State">
          <w:r>
            <w:t>DC</w:t>
          </w:r>
        </w:smartTag>
      </w:smartTag>
      <w:r>
        <w:t>.</w:t>
      </w:r>
    </w:p>
    <w:p w14:paraId="2FCBC413" w14:textId="77777777" w:rsidR="00C51A04" w:rsidRDefault="00C51A04">
      <w:pPr>
        <w:keepLines/>
        <w:widowControl/>
        <w:tabs>
          <w:tab w:val="left" w:pos="-1440"/>
        </w:tabs>
      </w:pPr>
    </w:p>
    <w:p w14:paraId="372DE2FF" w14:textId="77777777" w:rsidR="00C51A04" w:rsidRDefault="00C51A04">
      <w:pPr>
        <w:keepLines/>
        <w:widowControl/>
        <w:tabs>
          <w:tab w:val="left" w:pos="-1440"/>
        </w:tabs>
      </w:pPr>
      <w:r w:rsidRPr="00615BF8">
        <w:rPr>
          <w:lang w:val="de-DE"/>
        </w:rPr>
        <w:t xml:space="preserve">Kolko, D. J. &amp; Kazdin, A. E.  </w:t>
      </w:r>
      <w:r>
        <w:t xml:space="preserve">(November, 1992).  </w:t>
      </w:r>
      <w:r>
        <w:rPr>
          <w:u w:val="single"/>
        </w:rPr>
        <w:t xml:space="preserve">Children's descriptions of their </w:t>
      </w:r>
      <w:proofErr w:type="spellStart"/>
      <w:r>
        <w:rPr>
          <w:u w:val="single"/>
        </w:rPr>
        <w:t>firesetting</w:t>
      </w:r>
      <w:proofErr w:type="spellEnd"/>
      <w:r>
        <w:rPr>
          <w:u w:val="single"/>
        </w:rPr>
        <w:t xml:space="preserve"> incidents:  Toward a functional analysis</w:t>
      </w:r>
      <w:r>
        <w:t xml:space="preserve">.  Poster presented at the 26th Annual Convention of the Association for Advancement of Behavior Therapy, </w:t>
      </w:r>
      <w:smartTag w:uri="urn:schemas-microsoft-com:office:smarttags" w:element="place">
        <w:smartTag w:uri="urn:schemas-microsoft-com:office:smarttags" w:element="City">
          <w:r>
            <w:t>Boston</w:t>
          </w:r>
        </w:smartTag>
        <w:r>
          <w:t xml:space="preserve">, </w:t>
        </w:r>
        <w:smartTag w:uri="urn:schemas-microsoft-com:office:smarttags" w:element="State">
          <w:r>
            <w:t>MA</w:t>
          </w:r>
        </w:smartTag>
      </w:smartTag>
      <w:r>
        <w:t>.</w:t>
      </w:r>
    </w:p>
    <w:p w14:paraId="766A1F29" w14:textId="77777777" w:rsidR="00C51A04" w:rsidRDefault="00C51A04">
      <w:pPr>
        <w:keepLines/>
        <w:widowControl/>
        <w:tabs>
          <w:tab w:val="left" w:pos="-1440"/>
        </w:tabs>
      </w:pPr>
    </w:p>
    <w:p w14:paraId="603A4F85" w14:textId="77777777" w:rsidR="00C51A04" w:rsidRDefault="00C51A04">
      <w:pPr>
        <w:keepLines/>
        <w:widowControl/>
        <w:tabs>
          <w:tab w:val="left" w:pos="-1440"/>
        </w:tabs>
      </w:pPr>
      <w:r>
        <w:t xml:space="preserve">Kolko, D. J., Day, B., </w:t>
      </w:r>
      <w:proofErr w:type="spellStart"/>
      <w:r>
        <w:t>Loiben</w:t>
      </w:r>
      <w:proofErr w:type="spellEnd"/>
      <w:r>
        <w:t xml:space="preserve">, M.  (November, 1992).  </w:t>
      </w:r>
      <w:r>
        <w:rPr>
          <w:u w:val="single"/>
        </w:rPr>
        <w:t>Community</w:t>
      </w:r>
      <w:r>
        <w:rPr>
          <w:u w:val="single"/>
        </w:rPr>
        <w:noBreakHyphen/>
        <w:t>based intervention for CD and ODD children:  Description and Course</w:t>
      </w:r>
      <w:r>
        <w:t xml:space="preserve">.  Poster presented at the 26th Annual Convention of the Association for Advancement of Behavior Therapy, </w:t>
      </w:r>
      <w:smartTag w:uri="urn:schemas-microsoft-com:office:smarttags" w:element="place">
        <w:smartTag w:uri="urn:schemas-microsoft-com:office:smarttags" w:element="City">
          <w:r>
            <w:t>Boston</w:t>
          </w:r>
        </w:smartTag>
        <w:r>
          <w:t xml:space="preserve">, </w:t>
        </w:r>
        <w:smartTag w:uri="urn:schemas-microsoft-com:office:smarttags" w:element="State">
          <w:r>
            <w:t>MA</w:t>
          </w:r>
        </w:smartTag>
      </w:smartTag>
      <w:r>
        <w:t>.</w:t>
      </w:r>
    </w:p>
    <w:p w14:paraId="38098340" w14:textId="77777777" w:rsidR="00C51A04" w:rsidRDefault="00C51A04">
      <w:pPr>
        <w:keepLines/>
        <w:widowControl/>
        <w:tabs>
          <w:tab w:val="left" w:pos="-1440"/>
        </w:tabs>
        <w:ind w:left="1440"/>
      </w:pPr>
    </w:p>
    <w:p w14:paraId="5FFCF13C" w14:textId="77777777" w:rsidR="00C51A04" w:rsidRDefault="00C51A04">
      <w:pPr>
        <w:keepLines/>
        <w:widowControl/>
        <w:tabs>
          <w:tab w:val="left" w:pos="-1440"/>
        </w:tabs>
      </w:pPr>
      <w:r>
        <w:t xml:space="preserve">Kolko, D. J.  (November, 1992).  Moderator of Panel Discussion:   </w:t>
      </w:r>
      <w:r>
        <w:rPr>
          <w:u w:val="single"/>
        </w:rPr>
        <w:t>Children as the causes and victims of fires:  Advances in evaluation and intervention</w:t>
      </w:r>
      <w:r>
        <w:t xml:space="preserve">.  Presented at the 26th Annual Convention of the Association for Advancement of Behavior Therapy, </w:t>
      </w:r>
      <w:smartTag w:uri="urn:schemas-microsoft-com:office:smarttags" w:element="place">
        <w:smartTag w:uri="urn:schemas-microsoft-com:office:smarttags" w:element="City">
          <w:r>
            <w:t>Boston</w:t>
          </w:r>
        </w:smartTag>
        <w:r>
          <w:t xml:space="preserve">, </w:t>
        </w:r>
        <w:smartTag w:uri="urn:schemas-microsoft-com:office:smarttags" w:element="State">
          <w:r>
            <w:t>MA</w:t>
          </w:r>
        </w:smartTag>
      </w:smartTag>
      <w:r>
        <w:t>.</w:t>
      </w:r>
    </w:p>
    <w:p w14:paraId="05BF737A" w14:textId="77777777" w:rsidR="00C51A04" w:rsidRDefault="00C51A04">
      <w:pPr>
        <w:keepLines/>
        <w:widowControl/>
        <w:tabs>
          <w:tab w:val="left" w:pos="-1440"/>
        </w:tabs>
      </w:pPr>
    </w:p>
    <w:p w14:paraId="1CBDB948" w14:textId="77777777" w:rsidR="00C51A04" w:rsidRDefault="00C51A04">
      <w:pPr>
        <w:keepLines/>
        <w:widowControl/>
        <w:tabs>
          <w:tab w:val="left" w:pos="-1440"/>
        </w:tabs>
      </w:pPr>
      <w:r>
        <w:t xml:space="preserve">Kolko, D. J.  (February, 1993).  </w:t>
      </w:r>
      <w:r>
        <w:rPr>
          <w:u w:val="single"/>
        </w:rPr>
        <w:t>Child and parent reports of family violence/hostility:  Psychometric characteristics, correlates, and continuity</w:t>
      </w:r>
      <w:r>
        <w:t xml:space="preserve">.  Poster presented at the Annual Meeting of the Social for Research in Child and Adolescent Psychopathology, </w:t>
      </w:r>
      <w:smartTag w:uri="urn:schemas-microsoft-com:office:smarttags" w:element="place">
        <w:smartTag w:uri="urn:schemas-microsoft-com:office:smarttags" w:element="City">
          <w:r>
            <w:t>Santa Fe</w:t>
          </w:r>
        </w:smartTag>
        <w:r>
          <w:t xml:space="preserve">, </w:t>
        </w:r>
        <w:smartTag w:uri="urn:schemas-microsoft-com:office:smarttags" w:element="State">
          <w:r>
            <w:t>NM</w:t>
          </w:r>
        </w:smartTag>
      </w:smartTag>
      <w:r>
        <w:t>.</w:t>
      </w:r>
    </w:p>
    <w:p w14:paraId="3579CE35" w14:textId="77777777" w:rsidR="00C51A04" w:rsidRDefault="00C51A04">
      <w:pPr>
        <w:keepLines/>
        <w:widowControl/>
        <w:tabs>
          <w:tab w:val="left" w:pos="-1440"/>
        </w:tabs>
      </w:pPr>
    </w:p>
    <w:p w14:paraId="1CE892EF" w14:textId="77777777" w:rsidR="00C51A04" w:rsidRDefault="00C51A04">
      <w:pPr>
        <w:keepLines/>
        <w:widowControl/>
        <w:tabs>
          <w:tab w:val="left" w:pos="-1440"/>
        </w:tabs>
      </w:pPr>
      <w:r>
        <w:t xml:space="preserve">Kolko, D. J.  (June, 1993).  Individual supportive psychotherapy for depressed, suicidal adolescents.  In D. A. Brent (Moderator), </w:t>
      </w:r>
      <w:r>
        <w:rPr>
          <w:u w:val="single"/>
        </w:rPr>
        <w:t>A psychotherapy treatment study for depressed adolescents:  Models and treatment integrity</w:t>
      </w:r>
      <w:r>
        <w:t xml:space="preserve">.  Panel conducted at the Annual Meeting of the Society for Psychotherapy Research, </w:t>
      </w:r>
      <w:smartTag w:uri="urn:schemas-microsoft-com:office:smarttags" w:element="place">
        <w:smartTag w:uri="urn:schemas-microsoft-com:office:smarttags" w:element="City">
          <w:r>
            <w:t>Pittsburgh</w:t>
          </w:r>
        </w:smartTag>
        <w:r>
          <w:t xml:space="preserve">, </w:t>
        </w:r>
        <w:smartTag w:uri="urn:schemas-microsoft-com:office:smarttags" w:element="State">
          <w:r>
            <w:t>PA.</w:t>
          </w:r>
        </w:smartTag>
      </w:smartTag>
    </w:p>
    <w:p w14:paraId="21599FD6" w14:textId="77777777" w:rsidR="00C51A04" w:rsidRDefault="00C51A04">
      <w:pPr>
        <w:keepLines/>
        <w:widowControl/>
        <w:tabs>
          <w:tab w:val="left" w:pos="-1440"/>
        </w:tabs>
      </w:pPr>
    </w:p>
    <w:p w14:paraId="06559363" w14:textId="77777777" w:rsidR="00C51A04" w:rsidRDefault="00C51A04">
      <w:pPr>
        <w:keepLines/>
        <w:widowControl/>
        <w:tabs>
          <w:tab w:val="left" w:pos="-1440"/>
        </w:tabs>
      </w:pPr>
      <w:r>
        <w:t xml:space="preserve">Kolko, D. J.  (June, 1993).  Multimodal partial treatment for CD/ODD children:  Process and preliminary outcome. In E. D. Hibbs (Moderator), </w:t>
      </w:r>
      <w:r>
        <w:rPr>
          <w:u w:val="single"/>
        </w:rPr>
        <w:t>The role of language in psychotherapy with children and treatment of ADHD and CD/ODD children</w:t>
      </w:r>
      <w:r>
        <w:t xml:space="preserve">.  Panel conducted at the Annual Meeting of the Society for Psychotherapy Research, </w:t>
      </w:r>
      <w:smartTag w:uri="urn:schemas-microsoft-com:office:smarttags" w:element="place">
        <w:smartTag w:uri="urn:schemas-microsoft-com:office:smarttags" w:element="City">
          <w:r>
            <w:t>Pittsburgh</w:t>
          </w:r>
        </w:smartTag>
        <w:r>
          <w:t xml:space="preserve">, </w:t>
        </w:r>
        <w:smartTag w:uri="urn:schemas-microsoft-com:office:smarttags" w:element="State">
          <w:r>
            <w:t>PA.</w:t>
          </w:r>
        </w:smartTag>
      </w:smartTag>
    </w:p>
    <w:p w14:paraId="1C03EAC0" w14:textId="77777777" w:rsidR="00C51A04" w:rsidRDefault="00C51A04">
      <w:pPr>
        <w:keepLines/>
        <w:widowControl/>
        <w:tabs>
          <w:tab w:val="left" w:pos="-1440"/>
        </w:tabs>
      </w:pPr>
    </w:p>
    <w:p w14:paraId="5D517A8D" w14:textId="77777777" w:rsidR="00C51A04" w:rsidRDefault="00C51A04">
      <w:pPr>
        <w:keepLines/>
        <w:widowControl/>
        <w:tabs>
          <w:tab w:val="left" w:pos="-1440"/>
        </w:tabs>
      </w:pPr>
      <w:r>
        <w:t xml:space="preserve">Kolko, D. J.  (August, 1993).  After school and summer partial programs for aggressive and oppositional children.  In D. J. Kolko (Chair), </w:t>
      </w:r>
      <w:r>
        <w:rPr>
          <w:u w:val="single"/>
        </w:rPr>
        <w:t xml:space="preserve">Partial and day hospitalization for youth </w:t>
      </w:r>
      <w:r>
        <w:rPr>
          <w:u w:val="single"/>
        </w:rPr>
        <w:noBreakHyphen/>
      </w:r>
      <w:r>
        <w:rPr>
          <w:u w:val="single"/>
        </w:rPr>
        <w:noBreakHyphen/>
        <w:t xml:space="preserve"> Programs, practicalities, and prospects</w:t>
      </w:r>
      <w:r>
        <w:t xml:space="preserve">.  Symposium conducted at the 101st Annual Convention of the American Psychological Association, </w:t>
      </w:r>
      <w:smartTag w:uri="urn:schemas-microsoft-com:office:smarttags" w:element="place">
        <w:smartTag w:uri="urn:schemas-microsoft-com:office:smarttags" w:element="City">
          <w:r>
            <w:t>Toronto</w:t>
          </w:r>
        </w:smartTag>
        <w:r>
          <w:t xml:space="preserve">, </w:t>
        </w:r>
        <w:smartTag w:uri="urn:schemas-microsoft-com:office:smarttags" w:element="country-region">
          <w:r>
            <w:t>Canada</w:t>
          </w:r>
        </w:smartTag>
      </w:smartTag>
      <w:r>
        <w:t>.</w:t>
      </w:r>
    </w:p>
    <w:p w14:paraId="19D752E9" w14:textId="77777777" w:rsidR="00C51A04" w:rsidRDefault="00C51A04">
      <w:pPr>
        <w:keepLines/>
        <w:widowControl/>
        <w:tabs>
          <w:tab w:val="left" w:pos="-1440"/>
        </w:tabs>
      </w:pPr>
    </w:p>
    <w:p w14:paraId="74946665" w14:textId="77777777" w:rsidR="00C51A04" w:rsidRDefault="00C51A04">
      <w:pPr>
        <w:keepLines/>
        <w:widowControl/>
        <w:tabs>
          <w:tab w:val="left" w:pos="-1440"/>
        </w:tabs>
      </w:pPr>
      <w:r w:rsidRPr="00615BF8">
        <w:rPr>
          <w:lang w:val="de-DE"/>
        </w:rPr>
        <w:t xml:space="preserve">Wartella, M. E., Kolko, D. J., &amp; Plail, J. A.  </w:t>
      </w:r>
      <w:r>
        <w:t xml:space="preserve">(August, 1993).  Community violence, contextual risk factors, and disruptive behavior disorders.  In J. C. Elbert (Chair), </w:t>
      </w:r>
      <w:r>
        <w:rPr>
          <w:u w:val="single"/>
        </w:rPr>
        <w:t>Disruptive behavior  and delinquency</w:t>
      </w:r>
      <w:r>
        <w:t xml:space="preserve">.  Paper session conducted at the 101st Annual Convention of the American Psychological Association, </w:t>
      </w:r>
      <w:smartTag w:uri="urn:schemas-microsoft-com:office:smarttags" w:element="place">
        <w:smartTag w:uri="urn:schemas-microsoft-com:office:smarttags" w:element="City">
          <w:r>
            <w:t>Toronto</w:t>
          </w:r>
        </w:smartTag>
        <w:r>
          <w:t xml:space="preserve">, </w:t>
        </w:r>
        <w:smartTag w:uri="urn:schemas-microsoft-com:office:smarttags" w:element="country-region">
          <w:r>
            <w:t>Canada</w:t>
          </w:r>
        </w:smartTag>
      </w:smartTag>
      <w:r>
        <w:t>.</w:t>
      </w:r>
    </w:p>
    <w:p w14:paraId="7C2921E8" w14:textId="77777777" w:rsidR="00C51A04" w:rsidRDefault="00C51A04">
      <w:pPr>
        <w:keepLines/>
        <w:widowControl/>
        <w:tabs>
          <w:tab w:val="left" w:pos="-1440"/>
        </w:tabs>
      </w:pPr>
    </w:p>
    <w:p w14:paraId="5106ACCD" w14:textId="77777777" w:rsidR="00C51A04" w:rsidRDefault="00C51A04">
      <w:pPr>
        <w:keepLines/>
        <w:widowControl/>
        <w:tabs>
          <w:tab w:val="left" w:pos="-1440"/>
        </w:tabs>
        <w:sectPr w:rsidR="00C51A04">
          <w:endnotePr>
            <w:numFmt w:val="decimal"/>
          </w:endnotePr>
          <w:type w:val="continuous"/>
          <w:pgSz w:w="12240" w:h="15840"/>
          <w:pgMar w:top="720" w:right="720" w:bottom="720" w:left="1440" w:header="720" w:footer="720" w:gutter="0"/>
          <w:cols w:space="720"/>
          <w:noEndnote/>
        </w:sectPr>
      </w:pPr>
    </w:p>
    <w:p w14:paraId="0820277E" w14:textId="77777777" w:rsidR="00C51A04" w:rsidRDefault="00C51A04">
      <w:pPr>
        <w:keepLines/>
        <w:widowControl/>
        <w:tabs>
          <w:tab w:val="left" w:pos="-1440"/>
        </w:tabs>
      </w:pPr>
      <w:r>
        <w:lastRenderedPageBreak/>
        <w:t xml:space="preserve">Kolko, D. J.  (August, 1993).  Context and process in the treatment of child physical abuse.  In D. M. Elliott (Chair), </w:t>
      </w:r>
      <w:r>
        <w:rPr>
          <w:u w:val="single"/>
        </w:rPr>
        <w:t xml:space="preserve">Sexually and physically abused children </w:t>
      </w:r>
      <w:r>
        <w:rPr>
          <w:u w:val="single"/>
        </w:rPr>
        <w:noBreakHyphen/>
      </w:r>
      <w:r>
        <w:rPr>
          <w:u w:val="single"/>
        </w:rPr>
        <w:noBreakHyphen/>
        <w:t xml:space="preserve"> Symptoms and treatment</w:t>
      </w:r>
      <w:r>
        <w:t xml:space="preserve">.  Symposium conducted at the 101st Annual Convention of the American Psychological Association, </w:t>
      </w:r>
      <w:smartTag w:uri="urn:schemas-microsoft-com:office:smarttags" w:element="place">
        <w:smartTag w:uri="urn:schemas-microsoft-com:office:smarttags" w:element="City">
          <w:r>
            <w:t>Toronto</w:t>
          </w:r>
        </w:smartTag>
        <w:r>
          <w:t xml:space="preserve">, </w:t>
        </w:r>
        <w:smartTag w:uri="urn:schemas-microsoft-com:office:smarttags" w:element="country-region">
          <w:r>
            <w:t>Canada</w:t>
          </w:r>
        </w:smartTag>
      </w:smartTag>
      <w:r>
        <w:t>.</w:t>
      </w:r>
    </w:p>
    <w:p w14:paraId="5497B948" w14:textId="77777777" w:rsidR="00C51A04" w:rsidRDefault="00C51A04">
      <w:pPr>
        <w:keepLines/>
        <w:widowControl/>
        <w:tabs>
          <w:tab w:val="left" w:pos="-1440"/>
        </w:tabs>
      </w:pPr>
    </w:p>
    <w:p w14:paraId="5BABD4F3" w14:textId="77777777" w:rsidR="00C51A04" w:rsidRDefault="00C51A04">
      <w:pPr>
        <w:keepLines/>
        <w:widowControl/>
        <w:tabs>
          <w:tab w:val="left" w:pos="-1440"/>
        </w:tabs>
      </w:pPr>
      <w:proofErr w:type="spellStart"/>
      <w:r>
        <w:rPr>
          <w:lang w:val="es-ES_tradnl"/>
        </w:rPr>
        <w:t>Scerbo</w:t>
      </w:r>
      <w:proofErr w:type="spellEnd"/>
      <w:r>
        <w:rPr>
          <w:lang w:val="es-ES_tradnl"/>
        </w:rPr>
        <w:t xml:space="preserve">, A. S., &amp; Kolko, D. J.  </w:t>
      </w:r>
      <w:r>
        <w:t xml:space="preserve">(October, 1993).  </w:t>
      </w:r>
      <w:r>
        <w:rPr>
          <w:u w:val="single"/>
        </w:rPr>
        <w:t>The relationship of salivary testosterone and cortisol to aggressive, hyperactive, and internalizing behaviors in disruptive children.</w:t>
      </w:r>
      <w:r>
        <w:t xml:space="preserve">  Poster presented at the 33rd Annual Meeting of the Society for Psychophysiological Research.  </w:t>
      </w:r>
      <w:smartTag w:uri="urn:schemas-microsoft-com:office:smarttags" w:element="place">
        <w:smartTag w:uri="urn:schemas-microsoft-com:office:smarttags" w:element="State">
          <w:r>
            <w:t>Bavaria</w:t>
          </w:r>
        </w:smartTag>
      </w:smartTag>
      <w:r>
        <w:t xml:space="preserve">, </w:t>
      </w:r>
      <w:smartTag w:uri="urn:schemas-microsoft-com:office:smarttags" w:element="place">
        <w:smartTag w:uri="urn:schemas-microsoft-com:office:smarttags" w:element="country-region">
          <w:r>
            <w:t>Germany</w:t>
          </w:r>
        </w:smartTag>
      </w:smartTag>
      <w:r>
        <w:t xml:space="preserve">. </w:t>
      </w:r>
    </w:p>
    <w:p w14:paraId="6A15474A" w14:textId="77777777" w:rsidR="00C51A04" w:rsidRDefault="00C51A04">
      <w:pPr>
        <w:keepLines/>
        <w:widowControl/>
        <w:tabs>
          <w:tab w:val="left" w:pos="-1440"/>
        </w:tabs>
        <w:rPr>
          <w:u w:val="single"/>
        </w:rPr>
      </w:pPr>
    </w:p>
    <w:p w14:paraId="4D5CD9FE" w14:textId="77777777" w:rsidR="00C51A04" w:rsidRDefault="00C51A04">
      <w:pPr>
        <w:keepLines/>
        <w:widowControl/>
        <w:tabs>
          <w:tab w:val="left" w:pos="-1440"/>
        </w:tabs>
      </w:pPr>
      <w:r>
        <w:t xml:space="preserve">Kolko, D. J.  (October, 1993).  A partial program for antisocial children.  In M. </w:t>
      </w:r>
      <w:proofErr w:type="spellStart"/>
      <w:r>
        <w:t>Kreusi</w:t>
      </w:r>
      <w:proofErr w:type="spellEnd"/>
      <w:r>
        <w:t xml:space="preserve"> (Chair), </w:t>
      </w:r>
      <w:r>
        <w:rPr>
          <w:u w:val="single"/>
        </w:rPr>
        <w:t>New Developments in Conduct Disorder</w:t>
      </w:r>
      <w:r>
        <w:t xml:space="preserve">.  Symposium presented at the 40th Annual Meeting of the </w:t>
      </w:r>
      <w:smartTag w:uri="urn:schemas-microsoft-com:office:smarttags" w:element="place">
        <w:smartTag w:uri="urn:schemas-microsoft-com:office:smarttags" w:element="PlaceName">
          <w:r>
            <w:t>American</w:t>
          </w:r>
        </w:smartTag>
        <w:r>
          <w:t xml:space="preserve"> </w:t>
        </w:r>
        <w:smartTag w:uri="urn:schemas-microsoft-com:office:smarttags" w:element="PlaceType">
          <w:r>
            <w:t>Academy</w:t>
          </w:r>
        </w:smartTag>
      </w:smartTag>
      <w:r>
        <w:t xml:space="preserve"> of Child and Adolescent Psychiatry, </w:t>
      </w:r>
      <w:smartTag w:uri="urn:schemas-microsoft-com:office:smarttags" w:element="place">
        <w:smartTag w:uri="urn:schemas-microsoft-com:office:smarttags" w:element="City">
          <w:r>
            <w:t>San Antonio</w:t>
          </w:r>
        </w:smartTag>
        <w:r>
          <w:t xml:space="preserve">, </w:t>
        </w:r>
        <w:smartTag w:uri="urn:schemas-microsoft-com:office:smarttags" w:element="State">
          <w:r>
            <w:t>Texas</w:t>
          </w:r>
        </w:smartTag>
      </w:smartTag>
      <w:r>
        <w:t xml:space="preserve">. </w:t>
      </w:r>
    </w:p>
    <w:p w14:paraId="7E23C5A1" w14:textId="77777777" w:rsidR="00C51A04" w:rsidRDefault="00C51A04">
      <w:pPr>
        <w:keepLines/>
        <w:widowControl/>
        <w:tabs>
          <w:tab w:val="left" w:pos="-1440"/>
        </w:tabs>
      </w:pPr>
    </w:p>
    <w:p w14:paraId="3D61A1F5" w14:textId="77777777" w:rsidR="00C51A04" w:rsidRDefault="00C51A04">
      <w:pPr>
        <w:keepLines/>
        <w:widowControl/>
        <w:tabs>
          <w:tab w:val="left" w:pos="-1440"/>
        </w:tabs>
      </w:pPr>
      <w:r w:rsidRPr="00615BF8">
        <w:rPr>
          <w:lang w:val="de-DE"/>
        </w:rPr>
        <w:t xml:space="preserve">Kolko, D. J., &amp; Kazdin, A. E.  </w:t>
      </w:r>
      <w:r>
        <w:t xml:space="preserve">(October, 1993).  </w:t>
      </w:r>
      <w:r>
        <w:rPr>
          <w:u w:val="single"/>
        </w:rPr>
        <w:t>Child Reports of Antisocial Behavior: Developmental Comparisons, Correspondence, and Clinical Correlates</w:t>
      </w:r>
      <w:r>
        <w:t xml:space="preserve">.  Poster presented at the 40th Annual Meeting of the </w:t>
      </w:r>
      <w:smartTag w:uri="urn:schemas-microsoft-com:office:smarttags" w:element="place">
        <w:smartTag w:uri="urn:schemas-microsoft-com:office:smarttags" w:element="PlaceName">
          <w:r>
            <w:t>American</w:t>
          </w:r>
        </w:smartTag>
        <w:r>
          <w:t xml:space="preserve"> </w:t>
        </w:r>
        <w:smartTag w:uri="urn:schemas-microsoft-com:office:smarttags" w:element="PlaceType">
          <w:r>
            <w:t>Academy</w:t>
          </w:r>
        </w:smartTag>
      </w:smartTag>
      <w:r>
        <w:t xml:space="preserve"> of Child and Adolescent Psychiatry, </w:t>
      </w:r>
      <w:smartTag w:uri="urn:schemas-microsoft-com:office:smarttags" w:element="place">
        <w:smartTag w:uri="urn:schemas-microsoft-com:office:smarttags" w:element="City">
          <w:r>
            <w:t>San Antonio</w:t>
          </w:r>
        </w:smartTag>
        <w:r>
          <w:t xml:space="preserve">, </w:t>
        </w:r>
        <w:smartTag w:uri="urn:schemas-microsoft-com:office:smarttags" w:element="State">
          <w:r>
            <w:t>Texas</w:t>
          </w:r>
        </w:smartTag>
      </w:smartTag>
      <w:r>
        <w:t xml:space="preserve">. </w:t>
      </w:r>
    </w:p>
    <w:p w14:paraId="658F0034" w14:textId="77777777" w:rsidR="00C51A04" w:rsidRDefault="00C51A04">
      <w:pPr>
        <w:keepLines/>
        <w:widowControl/>
        <w:tabs>
          <w:tab w:val="left" w:pos="-1440"/>
        </w:tabs>
      </w:pPr>
    </w:p>
    <w:p w14:paraId="3A07C0AE" w14:textId="77777777" w:rsidR="00C51A04" w:rsidRDefault="00C51A04">
      <w:pPr>
        <w:keepLines/>
        <w:widowControl/>
        <w:tabs>
          <w:tab w:val="left" w:pos="-1440"/>
        </w:tabs>
      </w:pPr>
      <w:r>
        <w:t xml:space="preserve">Kolko, D. J.  (October, 1993).  </w:t>
      </w:r>
      <w:r>
        <w:rPr>
          <w:u w:val="single"/>
        </w:rPr>
        <w:t>Youth Gangs and Antisocial Behavior: Description and Clinical Correlates</w:t>
      </w:r>
      <w:r>
        <w:t xml:space="preserve">.  Poster presented at the 40th Annual Meeting of the </w:t>
      </w:r>
      <w:smartTag w:uri="urn:schemas-microsoft-com:office:smarttags" w:element="place">
        <w:smartTag w:uri="urn:schemas-microsoft-com:office:smarttags" w:element="PlaceName">
          <w:r>
            <w:t>American</w:t>
          </w:r>
        </w:smartTag>
        <w:r>
          <w:t xml:space="preserve"> </w:t>
        </w:r>
        <w:smartTag w:uri="urn:schemas-microsoft-com:office:smarttags" w:element="PlaceType">
          <w:r>
            <w:t>Academy</w:t>
          </w:r>
        </w:smartTag>
      </w:smartTag>
      <w:r>
        <w:t xml:space="preserve"> of Child and Adolescent Psychiatry, </w:t>
      </w:r>
      <w:smartTag w:uri="urn:schemas-microsoft-com:office:smarttags" w:element="place">
        <w:smartTag w:uri="urn:schemas-microsoft-com:office:smarttags" w:element="City">
          <w:r>
            <w:t>San Antonio</w:t>
          </w:r>
        </w:smartTag>
        <w:r>
          <w:t xml:space="preserve">, </w:t>
        </w:r>
        <w:smartTag w:uri="urn:schemas-microsoft-com:office:smarttags" w:element="State">
          <w:r>
            <w:t>Texas</w:t>
          </w:r>
        </w:smartTag>
      </w:smartTag>
      <w:r>
        <w:t>.</w:t>
      </w:r>
    </w:p>
    <w:p w14:paraId="56779B5E" w14:textId="77777777" w:rsidR="00C51A04" w:rsidRDefault="00C51A04">
      <w:pPr>
        <w:keepLines/>
        <w:widowControl/>
        <w:tabs>
          <w:tab w:val="left" w:pos="-1440"/>
        </w:tabs>
      </w:pPr>
    </w:p>
    <w:p w14:paraId="45903BEA" w14:textId="77777777" w:rsidR="00C51A04" w:rsidRDefault="00C51A04">
      <w:pPr>
        <w:keepLines/>
        <w:widowControl/>
        <w:tabs>
          <w:tab w:val="left" w:pos="-1440"/>
        </w:tabs>
      </w:pPr>
      <w:r>
        <w:t xml:space="preserve">Kolko, D. J. (November, 1993).  Treatment Process and Service Delivery in Child Physical Abuse.  In S. T. Azar (Chair), </w:t>
      </w:r>
      <w:smartTag w:uri="urn:schemas-microsoft-com:office:smarttags" w:element="PersonName">
        <w:r>
          <w:rPr>
            <w:u w:val="single"/>
          </w:rPr>
          <w:t>Child Maltreatment</w:t>
        </w:r>
      </w:smartTag>
      <w:r>
        <w:rPr>
          <w:u w:val="single"/>
        </w:rPr>
        <w:t>: Reporting, Understanding Child Risk, Intervention and Deciding to Terminate Parental Rights</w:t>
      </w:r>
      <w:r>
        <w:t>. Symposium conducted at the 27th Annual Convention of The Association for the Advancement of Behavior Therapy.</w:t>
      </w:r>
    </w:p>
    <w:p w14:paraId="495766E2" w14:textId="77777777" w:rsidR="00C51A04" w:rsidRDefault="00C51A04">
      <w:pPr>
        <w:keepLines/>
        <w:widowControl/>
        <w:tabs>
          <w:tab w:val="left" w:pos="-1440"/>
        </w:tabs>
      </w:pPr>
    </w:p>
    <w:p w14:paraId="3912D500" w14:textId="77777777" w:rsidR="00C51A04" w:rsidRDefault="00C51A04">
      <w:pPr>
        <w:keepLines/>
        <w:widowControl/>
        <w:tabs>
          <w:tab w:val="left" w:pos="-1440"/>
        </w:tabs>
      </w:pPr>
      <w:r>
        <w:t xml:space="preserve">Kolko, D. J. (November, 1993).  Multimodal Intervention with Disruptive Children: Relation to Treatment Course. In M. </w:t>
      </w:r>
      <w:proofErr w:type="spellStart"/>
      <w:r>
        <w:t>Wierson</w:t>
      </w:r>
      <w:proofErr w:type="spellEnd"/>
      <w:r>
        <w:t xml:space="preserve"> (Chair), </w:t>
      </w:r>
      <w:r>
        <w:rPr>
          <w:u w:val="single"/>
        </w:rPr>
        <w:t>Where Do We Go From Here? Moving the Treatment of Severe Conduct Disorders and Delinquency Into the 21st Century.</w:t>
      </w:r>
      <w:r>
        <w:t xml:space="preserve"> Symposium conducted at the 27th Annual Convention of The Association for the Advancement of Behavior Therapy, </w:t>
      </w:r>
      <w:smartTag w:uri="urn:schemas-microsoft-com:office:smarttags" w:element="place">
        <w:smartTag w:uri="urn:schemas-microsoft-com:office:smarttags" w:element="City">
          <w:r>
            <w:t>Los Angeles</w:t>
          </w:r>
        </w:smartTag>
        <w:r>
          <w:t xml:space="preserve">, </w:t>
        </w:r>
        <w:smartTag w:uri="urn:schemas-microsoft-com:office:smarttags" w:element="State">
          <w:r>
            <w:t>CA</w:t>
          </w:r>
        </w:smartTag>
      </w:smartTag>
      <w:r>
        <w:t>.</w:t>
      </w:r>
    </w:p>
    <w:p w14:paraId="2282463B" w14:textId="77777777" w:rsidR="00C51A04" w:rsidRDefault="00C51A04">
      <w:pPr>
        <w:keepLines/>
        <w:widowControl/>
        <w:tabs>
          <w:tab w:val="left" w:pos="-1440"/>
        </w:tabs>
      </w:pPr>
    </w:p>
    <w:p w14:paraId="7ACD081E" w14:textId="77777777" w:rsidR="00C51A04" w:rsidRDefault="00C51A04">
      <w:pPr>
        <w:keepLines/>
        <w:widowControl/>
        <w:tabs>
          <w:tab w:val="left" w:pos="-1440"/>
        </w:tabs>
      </w:pPr>
      <w:r>
        <w:t>Kolko, D. J. (June, 1994).  New Data on Combined Pharmacological/Psychosocial Treatment Outcomes of Conduct</w:t>
      </w:r>
      <w:r>
        <w:noBreakHyphen/>
        <w:t xml:space="preserve">Disordered, Aggressive Children.  In E. D. Hibbs, &amp; B. </w:t>
      </w:r>
      <w:proofErr w:type="spellStart"/>
      <w:r>
        <w:t>Vitiello</w:t>
      </w:r>
      <w:proofErr w:type="spellEnd"/>
      <w:r>
        <w:t xml:space="preserve"> (Chairs), </w:t>
      </w:r>
      <w:r>
        <w:rPr>
          <w:u w:val="single"/>
        </w:rPr>
        <w:t>New Developments in Psychosocial, Pharmacological, and Combined Treatments of Conduct Disorders in Aggressive Children</w:t>
      </w:r>
      <w:r>
        <w:t>.  Paper Session conducted at the 34th Annual NCDCU Meeting, Marco Island, FL.</w:t>
      </w:r>
    </w:p>
    <w:p w14:paraId="26BD5A11" w14:textId="77777777" w:rsidR="00C51A04" w:rsidRDefault="00C51A04">
      <w:pPr>
        <w:keepLines/>
        <w:widowControl/>
        <w:tabs>
          <w:tab w:val="left" w:pos="-1440"/>
        </w:tabs>
      </w:pPr>
    </w:p>
    <w:p w14:paraId="4934F8B2" w14:textId="77777777" w:rsidR="00C51A04" w:rsidRDefault="00C51A04">
      <w:pPr>
        <w:keepLines/>
        <w:widowControl/>
        <w:tabs>
          <w:tab w:val="left" w:pos="-1440"/>
        </w:tabs>
      </w:pPr>
      <w:r>
        <w:t xml:space="preserve">Kolko, D.J. (October, 1994).   </w:t>
      </w:r>
      <w:r>
        <w:rPr>
          <w:u w:val="single"/>
        </w:rPr>
        <w:t xml:space="preserve">Two-Year Follow-up of Child </w:t>
      </w:r>
      <w:proofErr w:type="spellStart"/>
      <w:r>
        <w:rPr>
          <w:u w:val="single"/>
        </w:rPr>
        <w:t>Firesetters</w:t>
      </w:r>
      <w:proofErr w:type="spellEnd"/>
      <w:r>
        <w:rPr>
          <w:u w:val="single"/>
        </w:rPr>
        <w:t xml:space="preserve"> and </w:t>
      </w:r>
      <w:proofErr w:type="spellStart"/>
      <w:r>
        <w:rPr>
          <w:u w:val="single"/>
        </w:rPr>
        <w:t>Matchplayers</w:t>
      </w:r>
      <w:proofErr w:type="spellEnd"/>
      <w:r>
        <w:rPr>
          <w:u w:val="single"/>
        </w:rPr>
        <w:t xml:space="preserve">. </w:t>
      </w:r>
      <w:r>
        <w:t xml:space="preserve"> Poster presented at the Annual Meeting of the </w:t>
      </w:r>
      <w:smartTag w:uri="urn:schemas-microsoft-com:office:smarttags" w:element="place">
        <w:smartTag w:uri="urn:schemas-microsoft-com:office:smarttags" w:element="PlaceName">
          <w:r>
            <w:t>American</w:t>
          </w:r>
        </w:smartTag>
        <w:r>
          <w:t xml:space="preserve"> </w:t>
        </w:r>
        <w:smartTag w:uri="urn:schemas-microsoft-com:office:smarttags" w:element="PlaceType">
          <w:r>
            <w:t>Academy</w:t>
          </w:r>
        </w:smartTag>
      </w:smartTag>
      <w:r>
        <w:t xml:space="preserve"> of Child and Adolescent Psychiatry, </w:t>
      </w:r>
      <w:smartTag w:uri="urn:schemas-microsoft-com:office:smarttags" w:element="place">
        <w:smartTag w:uri="urn:schemas-microsoft-com:office:smarttags" w:element="City">
          <w:r>
            <w:t>New York</w:t>
          </w:r>
        </w:smartTag>
        <w:r>
          <w:t xml:space="preserve">, </w:t>
        </w:r>
        <w:smartTag w:uri="urn:schemas-microsoft-com:office:smarttags" w:element="State">
          <w:r>
            <w:t>NY</w:t>
          </w:r>
        </w:smartTag>
      </w:smartTag>
      <w:r>
        <w:t>.</w:t>
      </w:r>
    </w:p>
    <w:p w14:paraId="10359930" w14:textId="77777777" w:rsidR="00C51A04" w:rsidRDefault="00C51A04">
      <w:pPr>
        <w:keepLines/>
        <w:widowControl/>
        <w:tabs>
          <w:tab w:val="left" w:pos="-1440"/>
        </w:tabs>
      </w:pPr>
    </w:p>
    <w:p w14:paraId="734275B7" w14:textId="77777777" w:rsidR="00C51A04" w:rsidRDefault="00C51A04">
      <w:pPr>
        <w:keepLines/>
        <w:widowControl/>
        <w:tabs>
          <w:tab w:val="left" w:pos="-1440"/>
        </w:tabs>
      </w:pPr>
      <w:r w:rsidRPr="00615BF8">
        <w:rPr>
          <w:lang w:val="de-DE"/>
        </w:rPr>
        <w:t xml:space="preserve">Kolko, D.J., &amp; Bukstein, O.G. (October, 1994).  </w:t>
      </w:r>
      <w:r>
        <w:rPr>
          <w:u w:val="single"/>
        </w:rPr>
        <w:t>Psychosocial and Pharmacologic Interventions for ODD/CD Children</w:t>
      </w:r>
      <w:r>
        <w:t xml:space="preserve">.  Poster presented at the Annual Meeting of the </w:t>
      </w:r>
      <w:smartTag w:uri="urn:schemas-microsoft-com:office:smarttags" w:element="place">
        <w:smartTag w:uri="urn:schemas-microsoft-com:office:smarttags" w:element="PlaceName">
          <w:r>
            <w:t>American</w:t>
          </w:r>
        </w:smartTag>
        <w:r>
          <w:t xml:space="preserve"> </w:t>
        </w:r>
        <w:smartTag w:uri="urn:schemas-microsoft-com:office:smarttags" w:element="PlaceType">
          <w:r>
            <w:t>Academy</w:t>
          </w:r>
        </w:smartTag>
      </w:smartTag>
      <w:r>
        <w:t xml:space="preserve"> of Child and Adolescent Psychiatry, </w:t>
      </w:r>
      <w:smartTag w:uri="urn:schemas-microsoft-com:office:smarttags" w:element="place">
        <w:smartTag w:uri="urn:schemas-microsoft-com:office:smarttags" w:element="City">
          <w:r>
            <w:t>New York</w:t>
          </w:r>
        </w:smartTag>
        <w:r>
          <w:t xml:space="preserve">, </w:t>
        </w:r>
        <w:smartTag w:uri="urn:schemas-microsoft-com:office:smarttags" w:element="State">
          <w:r>
            <w:t>NY</w:t>
          </w:r>
        </w:smartTag>
      </w:smartTag>
      <w:r>
        <w:t>.</w:t>
      </w:r>
    </w:p>
    <w:p w14:paraId="57AADEEC" w14:textId="77777777" w:rsidR="00C51A04" w:rsidRDefault="00C51A04">
      <w:pPr>
        <w:keepLines/>
        <w:widowControl/>
        <w:tabs>
          <w:tab w:val="left" w:pos="-1440"/>
        </w:tabs>
      </w:pPr>
    </w:p>
    <w:p w14:paraId="5136DDDF" w14:textId="77777777" w:rsidR="00C51A04" w:rsidRDefault="00C51A04">
      <w:pPr>
        <w:keepLines/>
        <w:widowControl/>
        <w:tabs>
          <w:tab w:val="left" w:pos="-1440"/>
        </w:tabs>
      </w:pPr>
      <w:r>
        <w:t xml:space="preserve">Kolko, D.J. (November, 1994).  </w:t>
      </w:r>
      <w:r>
        <w:rPr>
          <w:u w:val="single"/>
        </w:rPr>
        <w:t xml:space="preserve">Psychological Services and Fire Safety Education for Child </w:t>
      </w:r>
      <w:proofErr w:type="spellStart"/>
      <w:r>
        <w:rPr>
          <w:u w:val="single"/>
        </w:rPr>
        <w:t>Firesetters</w:t>
      </w:r>
      <w:proofErr w:type="spellEnd"/>
      <w:r>
        <w:rPr>
          <w:u w:val="single"/>
        </w:rPr>
        <w:t>:  Process and Outcome</w:t>
      </w:r>
      <w:r>
        <w:t xml:space="preserve">.  Poster presented at the Annual Meeting of the Association for the Advancement of Behavior Therapy, </w:t>
      </w:r>
      <w:smartTag w:uri="urn:schemas-microsoft-com:office:smarttags" w:element="place">
        <w:smartTag w:uri="urn:schemas-microsoft-com:office:smarttags" w:element="City">
          <w:r>
            <w:t>San Diego</w:t>
          </w:r>
        </w:smartTag>
        <w:r>
          <w:t xml:space="preserve">, </w:t>
        </w:r>
        <w:smartTag w:uri="urn:schemas-microsoft-com:office:smarttags" w:element="State">
          <w:r>
            <w:t>CA</w:t>
          </w:r>
        </w:smartTag>
      </w:smartTag>
      <w:r>
        <w:t>.</w:t>
      </w:r>
    </w:p>
    <w:p w14:paraId="40EAA18F" w14:textId="77777777" w:rsidR="00C51A04" w:rsidRDefault="00C51A04">
      <w:pPr>
        <w:keepLines/>
        <w:widowControl/>
        <w:tabs>
          <w:tab w:val="left" w:pos="-1440"/>
        </w:tabs>
      </w:pPr>
    </w:p>
    <w:p w14:paraId="0444B3DC" w14:textId="77777777" w:rsidR="00C51A04" w:rsidRDefault="00C51A04">
      <w:pPr>
        <w:keepLines/>
        <w:widowControl/>
        <w:tabs>
          <w:tab w:val="left" w:pos="-1440"/>
        </w:tabs>
      </w:pPr>
      <w:r w:rsidRPr="00615BF8">
        <w:rPr>
          <w:lang w:val="de-DE"/>
        </w:rPr>
        <w:t xml:space="preserve">Kolko, D.J., Bukstein, O.G., &amp; Malone, D.L. (November, 1994).  </w:t>
      </w:r>
      <w:r>
        <w:rPr>
          <w:u w:val="single"/>
        </w:rPr>
        <w:t>Reactive and Proactive Aggression:  Cognitive and Social Characteristics</w:t>
      </w:r>
      <w:r>
        <w:t xml:space="preserve">.  Poster presented at the Annual Meeting of the Association for the Advancement of Behavior Therapy, </w:t>
      </w:r>
      <w:smartTag w:uri="urn:schemas-microsoft-com:office:smarttags" w:element="place">
        <w:smartTag w:uri="urn:schemas-microsoft-com:office:smarttags" w:element="City">
          <w:r>
            <w:t>San Diego</w:t>
          </w:r>
        </w:smartTag>
        <w:r>
          <w:t xml:space="preserve">, </w:t>
        </w:r>
        <w:smartTag w:uri="urn:schemas-microsoft-com:office:smarttags" w:element="State">
          <w:r>
            <w:t>CA</w:t>
          </w:r>
        </w:smartTag>
      </w:smartTag>
      <w:r>
        <w:t>.</w:t>
      </w:r>
    </w:p>
    <w:p w14:paraId="5AB4A848" w14:textId="77777777" w:rsidR="00C51A04" w:rsidRDefault="00C51A04">
      <w:pPr>
        <w:keepLines/>
        <w:widowControl/>
        <w:tabs>
          <w:tab w:val="left" w:pos="-1440"/>
        </w:tabs>
      </w:pPr>
    </w:p>
    <w:p w14:paraId="5FA8B62F" w14:textId="77777777" w:rsidR="00C51A04" w:rsidRDefault="00C51A04">
      <w:pPr>
        <w:keepLines/>
        <w:widowControl/>
        <w:tabs>
          <w:tab w:val="left" w:pos="-1440"/>
        </w:tabs>
        <w:sectPr w:rsidR="00C51A04">
          <w:endnotePr>
            <w:numFmt w:val="decimal"/>
          </w:endnotePr>
          <w:type w:val="continuous"/>
          <w:pgSz w:w="12240" w:h="15840"/>
          <w:pgMar w:top="720" w:right="720" w:bottom="720" w:left="1440" w:header="720" w:footer="720" w:gutter="0"/>
          <w:cols w:space="720"/>
          <w:noEndnote/>
        </w:sectPr>
      </w:pPr>
    </w:p>
    <w:p w14:paraId="666215B8" w14:textId="77777777" w:rsidR="00C51A04" w:rsidRDefault="00C51A04">
      <w:pPr>
        <w:keepLines/>
        <w:widowControl/>
        <w:tabs>
          <w:tab w:val="left" w:pos="-1440"/>
        </w:tabs>
      </w:pPr>
      <w:proofErr w:type="spellStart"/>
      <w:r>
        <w:lastRenderedPageBreak/>
        <w:t>Scerbo</w:t>
      </w:r>
      <w:proofErr w:type="spellEnd"/>
      <w:r>
        <w:t xml:space="preserve">, A.S., &amp; Kolko, D.J. (March, 1995).  </w:t>
      </w:r>
      <w:r>
        <w:rPr>
          <w:u w:val="single"/>
        </w:rPr>
        <w:t>Emotional regulation as a protective factor in childhood aggression</w:t>
      </w:r>
      <w:r>
        <w:t xml:space="preserve">.  Paper presented at the Meeting of the Western Psychological Association, </w:t>
      </w:r>
      <w:smartTag w:uri="urn:schemas-microsoft-com:office:smarttags" w:element="place">
        <w:smartTag w:uri="urn:schemas-microsoft-com:office:smarttags" w:element="City">
          <w:r>
            <w:t>Los Angeles</w:t>
          </w:r>
        </w:smartTag>
        <w:r>
          <w:t xml:space="preserve">, </w:t>
        </w:r>
        <w:smartTag w:uri="urn:schemas-microsoft-com:office:smarttags" w:element="State">
          <w:r>
            <w:t>CA</w:t>
          </w:r>
        </w:smartTag>
      </w:smartTag>
      <w:r>
        <w:t>.</w:t>
      </w:r>
    </w:p>
    <w:p w14:paraId="5BE81C38" w14:textId="77777777" w:rsidR="00C51A04" w:rsidRDefault="00C51A04">
      <w:pPr>
        <w:keepLines/>
        <w:widowControl/>
        <w:tabs>
          <w:tab w:val="left" w:pos="-1440"/>
        </w:tabs>
      </w:pPr>
    </w:p>
    <w:p w14:paraId="728F6B27" w14:textId="77777777" w:rsidR="00C51A04" w:rsidRDefault="00C51A04">
      <w:pPr>
        <w:keepLines/>
        <w:widowControl/>
        <w:tabs>
          <w:tab w:val="left" w:pos="-1440"/>
        </w:tabs>
      </w:pPr>
      <w:r>
        <w:t xml:space="preserve">Kolko, D.J.  (April-May, 1995).  </w:t>
      </w:r>
      <w:r>
        <w:rPr>
          <w:u w:val="single"/>
        </w:rPr>
        <w:t>Research on treatment of abused and neglected children</w:t>
      </w:r>
      <w:r>
        <w:t xml:space="preserve">.  Symposium presented at the Institute for Families in Society,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South Carolina</w:t>
          </w:r>
        </w:smartTag>
      </w:smartTag>
      <w:r>
        <w:t xml:space="preserve">, </w:t>
      </w:r>
      <w:smartTag w:uri="urn:schemas-microsoft-com:office:smarttags" w:element="place">
        <w:smartTag w:uri="urn:schemas-microsoft-com:office:smarttags" w:element="City">
          <w:r>
            <w:t>Columbia</w:t>
          </w:r>
        </w:smartTag>
        <w:r>
          <w:t xml:space="preserve">, </w:t>
        </w:r>
        <w:smartTag w:uri="urn:schemas-microsoft-com:office:smarttags" w:element="State">
          <w:r>
            <w:t>SC.</w:t>
          </w:r>
        </w:smartTag>
      </w:smartTag>
      <w:r>
        <w:t xml:space="preserve">  </w:t>
      </w:r>
    </w:p>
    <w:p w14:paraId="030EBD12" w14:textId="77777777" w:rsidR="00C51A04" w:rsidRDefault="00C51A04">
      <w:pPr>
        <w:keepLines/>
        <w:widowControl/>
        <w:tabs>
          <w:tab w:val="left" w:pos="-1440"/>
        </w:tabs>
      </w:pPr>
    </w:p>
    <w:p w14:paraId="6777FF6D" w14:textId="77777777" w:rsidR="00C51A04" w:rsidRDefault="00C51A04">
      <w:pPr>
        <w:keepLines/>
        <w:widowControl/>
        <w:tabs>
          <w:tab w:val="left" w:pos="-1440"/>
        </w:tabs>
      </w:pPr>
      <w:r>
        <w:t xml:space="preserve">Kolko, D.J., &amp; Swenson, C.C. (June, 1995).  </w:t>
      </w:r>
      <w:r>
        <w:rPr>
          <w:u w:val="single"/>
        </w:rPr>
        <w:t>Stopping the violence:  Specific techniques for treatment children, parents, and families in physical abuse cases</w:t>
      </w:r>
      <w:r>
        <w:t xml:space="preserve">.  Seminar presented at the Third National Colloquium of the American Professional Society on the Abuse of Children, </w:t>
      </w:r>
      <w:smartTag w:uri="urn:schemas-microsoft-com:office:smarttags" w:element="place">
        <w:smartTag w:uri="urn:schemas-microsoft-com:office:smarttags" w:element="City">
          <w:r>
            <w:t>Tucson</w:t>
          </w:r>
        </w:smartTag>
        <w:r>
          <w:t xml:space="preserve">, </w:t>
        </w:r>
        <w:smartTag w:uri="urn:schemas-microsoft-com:office:smarttags" w:element="State">
          <w:r>
            <w:t>AZ.</w:t>
          </w:r>
        </w:smartTag>
      </w:smartTag>
    </w:p>
    <w:p w14:paraId="018EF908" w14:textId="77777777" w:rsidR="00C51A04" w:rsidRDefault="00C51A04">
      <w:pPr>
        <w:keepLines/>
        <w:widowControl/>
        <w:tabs>
          <w:tab w:val="left" w:pos="-1440"/>
        </w:tabs>
      </w:pPr>
    </w:p>
    <w:p w14:paraId="64F458C2" w14:textId="77777777" w:rsidR="00C51A04" w:rsidRDefault="00C51A04">
      <w:pPr>
        <w:keepLines/>
        <w:widowControl/>
        <w:tabs>
          <w:tab w:val="left" w:pos="-1440"/>
        </w:tabs>
      </w:pPr>
      <w:r>
        <w:t xml:space="preserve">Kolko, D.J. (Chair), (June, 1995).  </w:t>
      </w:r>
      <w:r>
        <w:rPr>
          <w:u w:val="single"/>
        </w:rPr>
        <w:t>Treating physical abuse and neglect:  Four approaches</w:t>
      </w:r>
      <w:r>
        <w:t xml:space="preserve">.  Training Seminar presented at the Third National Colloquium of the American Professional Society on the Abuse of Children, </w:t>
      </w:r>
      <w:smartTag w:uri="urn:schemas-microsoft-com:office:smarttags" w:element="place">
        <w:smartTag w:uri="urn:schemas-microsoft-com:office:smarttags" w:element="City">
          <w:r>
            <w:t>Tucson</w:t>
          </w:r>
        </w:smartTag>
        <w:r>
          <w:t xml:space="preserve">, </w:t>
        </w:r>
        <w:smartTag w:uri="urn:schemas-microsoft-com:office:smarttags" w:element="State">
          <w:r>
            <w:t>AZ.</w:t>
          </w:r>
        </w:smartTag>
      </w:smartTag>
    </w:p>
    <w:p w14:paraId="0CFDF4CE" w14:textId="77777777" w:rsidR="00C51A04" w:rsidRDefault="00C51A04">
      <w:pPr>
        <w:keepLines/>
        <w:widowControl/>
        <w:tabs>
          <w:tab w:val="left" w:pos="-1440"/>
        </w:tabs>
      </w:pPr>
    </w:p>
    <w:p w14:paraId="05A5381D" w14:textId="77777777" w:rsidR="00C51A04" w:rsidRDefault="00C51A04">
      <w:pPr>
        <w:pStyle w:val="PlainText"/>
        <w:rPr>
          <w:rFonts w:ascii="Times New Roman" w:hAnsi="Times New Roman"/>
          <w:sz w:val="22"/>
        </w:rPr>
      </w:pPr>
      <w:r>
        <w:rPr>
          <w:rFonts w:ascii="Times New Roman" w:hAnsi="Times New Roman"/>
          <w:sz w:val="22"/>
        </w:rPr>
        <w:t xml:space="preserve">Kolko, D. J.  (November, 1995). </w:t>
      </w:r>
      <w:r>
        <w:rPr>
          <w:rFonts w:ascii="Times New Roman" w:hAnsi="Times New Roman"/>
          <w:sz w:val="22"/>
          <w:u w:val="single"/>
        </w:rPr>
        <w:t xml:space="preserve"> Clinical Trial of Community vs. Clinic Interventions:  Methods and Initial Observations</w:t>
      </w:r>
      <w:r>
        <w:rPr>
          <w:rFonts w:ascii="Times New Roman" w:hAnsi="Times New Roman"/>
          <w:sz w:val="22"/>
        </w:rPr>
        <w:t>.  In D. J. Kolko (Chair), Child Involvement with Fire:  Advances in Assessment and Intervention</w:t>
      </w:r>
    </w:p>
    <w:p w14:paraId="2E6669A2" w14:textId="77777777" w:rsidR="00C51A04" w:rsidRDefault="00C51A04">
      <w:pPr>
        <w:pStyle w:val="BodyText"/>
        <w:keepLines/>
        <w:tabs>
          <w:tab w:val="clear" w:pos="288"/>
          <w:tab w:val="clear" w:pos="576"/>
          <w:tab w:val="clear" w:pos="864"/>
          <w:tab w:val="clear" w:pos="1170"/>
          <w:tab w:val="clear" w:pos="1440"/>
          <w:tab w:val="clear" w:pos="1728"/>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640"/>
          <w:tab w:val="clear" w:pos="8928"/>
          <w:tab w:val="clear" w:pos="9216"/>
          <w:tab w:val="clear" w:pos="9504"/>
          <w:tab w:val="clear" w:pos="9792"/>
          <w:tab w:val="clear" w:pos="10080"/>
          <w:tab w:val="left" w:pos="-1440"/>
        </w:tabs>
      </w:pPr>
      <w:r>
        <w:t xml:space="preserve">Symposium presented at the Annual Meeting of the Association for the Advancement of Behavior Therapy, </w:t>
      </w:r>
      <w:smartTag w:uri="urn:schemas-microsoft-com:office:smarttags" w:element="place">
        <w:smartTag w:uri="urn:schemas-microsoft-com:office:smarttags" w:element="City">
          <w:r>
            <w:t>Washington</w:t>
          </w:r>
        </w:smartTag>
        <w:r>
          <w:t xml:space="preserve">, </w:t>
        </w:r>
        <w:smartTag w:uri="urn:schemas-microsoft-com:office:smarttags" w:element="State">
          <w:r>
            <w:t>D.C.</w:t>
          </w:r>
        </w:smartTag>
      </w:smartTag>
    </w:p>
    <w:p w14:paraId="29EF2F10" w14:textId="77777777" w:rsidR="00C51A04" w:rsidRDefault="00C51A04">
      <w:pPr>
        <w:pStyle w:val="BodyText"/>
        <w:keepLines/>
        <w:tabs>
          <w:tab w:val="clear" w:pos="288"/>
          <w:tab w:val="clear" w:pos="576"/>
          <w:tab w:val="clear" w:pos="864"/>
          <w:tab w:val="clear" w:pos="1170"/>
          <w:tab w:val="clear" w:pos="1440"/>
          <w:tab w:val="clear" w:pos="1728"/>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640"/>
          <w:tab w:val="clear" w:pos="8928"/>
          <w:tab w:val="clear" w:pos="9216"/>
          <w:tab w:val="clear" w:pos="9504"/>
          <w:tab w:val="clear" w:pos="9792"/>
          <w:tab w:val="clear" w:pos="10080"/>
          <w:tab w:val="left" w:pos="-1440"/>
        </w:tabs>
      </w:pPr>
    </w:p>
    <w:p w14:paraId="57ED5007" w14:textId="77777777" w:rsidR="00C51A04" w:rsidRDefault="00C51A04">
      <w:pPr>
        <w:pStyle w:val="PlainText"/>
        <w:rPr>
          <w:rFonts w:ascii="Times New Roman" w:hAnsi="Times New Roman"/>
          <w:sz w:val="22"/>
        </w:rPr>
      </w:pPr>
      <w:r>
        <w:rPr>
          <w:rFonts w:ascii="Times New Roman" w:hAnsi="Times New Roman"/>
          <w:sz w:val="22"/>
        </w:rPr>
        <w:t xml:space="preserve">Kolko, D. J.  (November, 1995). </w:t>
      </w:r>
      <w:r>
        <w:rPr>
          <w:rFonts w:ascii="Times New Roman" w:hAnsi="Times New Roman"/>
          <w:sz w:val="22"/>
          <w:u w:val="single"/>
        </w:rPr>
        <w:t xml:space="preserve"> Two-year follow-up of child </w:t>
      </w:r>
      <w:proofErr w:type="spellStart"/>
      <w:r>
        <w:rPr>
          <w:rFonts w:ascii="Times New Roman" w:hAnsi="Times New Roman"/>
          <w:sz w:val="22"/>
          <w:u w:val="single"/>
        </w:rPr>
        <w:t>firesetters</w:t>
      </w:r>
      <w:proofErr w:type="spellEnd"/>
      <w:r>
        <w:rPr>
          <w:rFonts w:ascii="Times New Roman" w:hAnsi="Times New Roman"/>
          <w:sz w:val="22"/>
          <w:u w:val="single"/>
        </w:rPr>
        <w:t>:  Late-starting and recidivism</w:t>
      </w:r>
      <w:r>
        <w:rPr>
          <w:rFonts w:ascii="Times New Roman" w:hAnsi="Times New Roman"/>
          <w:sz w:val="22"/>
        </w:rPr>
        <w:t xml:space="preserve">.  Poster presented at the Annual Meeting of the Association for the Advancement of Behavior Therapy, </w:t>
      </w:r>
      <w:smartTag w:uri="urn:schemas-microsoft-com:office:smarttags" w:element="place">
        <w:smartTag w:uri="urn:schemas-microsoft-com:office:smarttags" w:element="City">
          <w:r>
            <w:rPr>
              <w:rFonts w:ascii="Times New Roman" w:hAnsi="Times New Roman"/>
              <w:sz w:val="22"/>
            </w:rPr>
            <w:t>Washington</w:t>
          </w:r>
        </w:smartTag>
        <w:r>
          <w:rPr>
            <w:rFonts w:ascii="Times New Roman" w:hAnsi="Times New Roman"/>
            <w:sz w:val="22"/>
          </w:rPr>
          <w:t xml:space="preserve">, </w:t>
        </w:r>
        <w:smartTag w:uri="urn:schemas-microsoft-com:office:smarttags" w:element="State">
          <w:r>
            <w:rPr>
              <w:rFonts w:ascii="Times New Roman" w:hAnsi="Times New Roman"/>
              <w:sz w:val="22"/>
            </w:rPr>
            <w:t>D.C.</w:t>
          </w:r>
        </w:smartTag>
      </w:smartTag>
    </w:p>
    <w:p w14:paraId="462406DE" w14:textId="77777777" w:rsidR="00C51A04" w:rsidRDefault="00C51A04">
      <w:pPr>
        <w:pStyle w:val="BodyText"/>
        <w:keepLines/>
        <w:tabs>
          <w:tab w:val="clear" w:pos="288"/>
          <w:tab w:val="clear" w:pos="576"/>
          <w:tab w:val="clear" w:pos="864"/>
          <w:tab w:val="clear" w:pos="1170"/>
          <w:tab w:val="clear" w:pos="1440"/>
          <w:tab w:val="clear" w:pos="1728"/>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640"/>
          <w:tab w:val="clear" w:pos="8928"/>
          <w:tab w:val="clear" w:pos="9216"/>
          <w:tab w:val="clear" w:pos="9504"/>
          <w:tab w:val="clear" w:pos="9792"/>
          <w:tab w:val="clear" w:pos="10080"/>
          <w:tab w:val="left" w:pos="-1440"/>
        </w:tabs>
      </w:pPr>
    </w:p>
    <w:p w14:paraId="6F2842D2" w14:textId="77777777" w:rsidR="00C51A04" w:rsidRDefault="00C51A04">
      <w:pPr>
        <w:keepLines/>
        <w:widowControl/>
        <w:tabs>
          <w:tab w:val="left" w:pos="-1440"/>
        </w:tabs>
      </w:pPr>
      <w:r>
        <w:t xml:space="preserve">Ammerman, R.T. &amp; Kolko, D.J. (August, 1996). </w:t>
      </w:r>
      <w:r>
        <w:rPr>
          <w:u w:val="single"/>
        </w:rPr>
        <w:t>Parenting factors and risk for adolescent drug use</w:t>
      </w:r>
      <w:r>
        <w:t xml:space="preserve">. Symposium presented at the Annual Convention of the American Psychological Association, </w:t>
      </w:r>
      <w:smartTag w:uri="urn:schemas-microsoft-com:office:smarttags" w:element="place">
        <w:smartTag w:uri="urn:schemas-microsoft-com:office:smarttags" w:element="City">
          <w:r>
            <w:t>Toronto</w:t>
          </w:r>
        </w:smartTag>
        <w:r>
          <w:t xml:space="preserve">, </w:t>
        </w:r>
        <w:smartTag w:uri="urn:schemas-microsoft-com:office:smarttags" w:element="State">
          <w:r>
            <w:t>Ontario</w:t>
          </w:r>
        </w:smartTag>
        <w:r>
          <w:t xml:space="preserve">, </w:t>
        </w:r>
        <w:smartTag w:uri="urn:schemas-microsoft-com:office:smarttags" w:element="country-region">
          <w:r>
            <w:t>Canada</w:t>
          </w:r>
        </w:smartTag>
      </w:smartTag>
      <w:r>
        <w:t>.</w:t>
      </w:r>
    </w:p>
    <w:p w14:paraId="769859C3" w14:textId="77777777" w:rsidR="00C51A04" w:rsidRDefault="00C51A04">
      <w:pPr>
        <w:keepLines/>
        <w:widowControl/>
        <w:tabs>
          <w:tab w:val="left" w:pos="-1440"/>
        </w:tabs>
      </w:pPr>
    </w:p>
    <w:p w14:paraId="4DB88832" w14:textId="77777777" w:rsidR="00C51A04" w:rsidRDefault="00C51A04">
      <w:pPr>
        <w:keepLines/>
        <w:widowControl/>
        <w:tabs>
          <w:tab w:val="left" w:pos="-1440"/>
        </w:tabs>
      </w:pPr>
      <w:r w:rsidRPr="00615BF8">
        <w:rPr>
          <w:lang w:val="de-DE"/>
        </w:rPr>
        <w:t xml:space="preserve">Kolko, D. J. &amp; Bukstein, O. G. (October, 1996). </w:t>
      </w:r>
      <w:r>
        <w:rPr>
          <w:u w:val="single"/>
        </w:rPr>
        <w:t>Behavioral and pharmacologic treatment of ADHD children with ODD/CD.</w:t>
      </w:r>
      <w:r>
        <w:t xml:space="preserve"> Poster presented at the 43rd Annual Meeting of the </w:t>
      </w:r>
      <w:smartTag w:uri="urn:schemas-microsoft-com:office:smarttags" w:element="place">
        <w:smartTag w:uri="urn:schemas-microsoft-com:office:smarttags" w:element="PlaceName">
          <w:r>
            <w:t>American</w:t>
          </w:r>
        </w:smartTag>
        <w:r>
          <w:t xml:space="preserve"> </w:t>
        </w:r>
        <w:smartTag w:uri="urn:schemas-microsoft-com:office:smarttags" w:element="PlaceType">
          <w:r>
            <w:t>Academy</w:t>
          </w:r>
        </w:smartTag>
      </w:smartTag>
      <w:r>
        <w:t xml:space="preserve"> of Child and Adolescent Psychiatry, </w:t>
      </w:r>
      <w:smartTag w:uri="urn:schemas-microsoft-com:office:smarttags" w:element="place">
        <w:smartTag w:uri="urn:schemas-microsoft-com:office:smarttags" w:element="City">
          <w:r>
            <w:t>Philadelphia</w:t>
          </w:r>
        </w:smartTag>
        <w:r>
          <w:t xml:space="preserve">, </w:t>
        </w:r>
        <w:smartTag w:uri="urn:schemas-microsoft-com:office:smarttags" w:element="State">
          <w:r>
            <w:t>PA.</w:t>
          </w:r>
        </w:smartTag>
      </w:smartTag>
      <w:r>
        <w:t xml:space="preserve"> </w:t>
      </w:r>
    </w:p>
    <w:p w14:paraId="3B4DD7D5" w14:textId="77777777" w:rsidR="00C51A04" w:rsidRDefault="00C51A04">
      <w:pPr>
        <w:keepLines/>
        <w:widowControl/>
        <w:tabs>
          <w:tab w:val="left" w:pos="-1440"/>
        </w:tabs>
      </w:pPr>
    </w:p>
    <w:p w14:paraId="345DCEE9" w14:textId="77777777" w:rsidR="00C51A04" w:rsidRDefault="00C51A04">
      <w:pPr>
        <w:pStyle w:val="BodyText2"/>
        <w:rPr>
          <w:b w:val="0"/>
        </w:rPr>
      </w:pPr>
      <w:r>
        <w:rPr>
          <w:b w:val="0"/>
        </w:rPr>
        <w:t xml:space="preserve">Kolko, D.J. (November, 1996) Behavioral and Pharmacologic Treatment of ADHD Children with ODD/CD: Effects in a Partial Hospitalization Program. Poster presented at the 30th Annual AABT Convention - Sharing Behavior Therapy: From Scientists and Practitioners to Communities and Consumers, </w:t>
      </w:r>
      <w:smartTag w:uri="urn:schemas-microsoft-com:office:smarttags" w:element="place">
        <w:smartTag w:uri="urn:schemas-microsoft-com:office:smarttags" w:element="City">
          <w:r>
            <w:rPr>
              <w:b w:val="0"/>
            </w:rPr>
            <w:t>New York</w:t>
          </w:r>
        </w:smartTag>
        <w:r>
          <w:rPr>
            <w:b w:val="0"/>
          </w:rPr>
          <w:t xml:space="preserve">, </w:t>
        </w:r>
        <w:smartTag w:uri="urn:schemas-microsoft-com:office:smarttags" w:element="State">
          <w:r>
            <w:rPr>
              <w:b w:val="0"/>
            </w:rPr>
            <w:t>New York</w:t>
          </w:r>
        </w:smartTag>
      </w:smartTag>
      <w:r>
        <w:rPr>
          <w:b w:val="0"/>
        </w:rPr>
        <w:t>.</w:t>
      </w:r>
    </w:p>
    <w:p w14:paraId="0DD793E5" w14:textId="77777777" w:rsidR="00C51A04" w:rsidRDefault="00C51A04">
      <w:pPr>
        <w:keepLines/>
        <w:widowControl/>
        <w:tabs>
          <w:tab w:val="left" w:pos="-1440"/>
        </w:tabs>
      </w:pPr>
    </w:p>
    <w:p w14:paraId="2251641A" w14:textId="77777777" w:rsidR="00C51A04" w:rsidRDefault="00C51A04">
      <w:pPr>
        <w:keepLines/>
        <w:widowControl/>
        <w:tabs>
          <w:tab w:val="left" w:pos="-1440"/>
        </w:tabs>
      </w:pPr>
      <w:r w:rsidRPr="00615BF8">
        <w:rPr>
          <w:lang w:val="de-DE"/>
        </w:rPr>
        <w:t xml:space="preserve">Kolko, D. J. &amp; Bukstein, O. G. (November, 1996). </w:t>
      </w:r>
      <w:r>
        <w:rPr>
          <w:u w:val="single"/>
        </w:rPr>
        <w:t>Behavioral and Pharmacologic treatment of ADHD children with ODD/CD: Effects in a partial hospitalization program.</w:t>
      </w:r>
      <w:r>
        <w:t xml:space="preserve"> Poster presented at the Annual Meeting of the Association for the Advancement of Behavior Therapy, </w:t>
      </w:r>
      <w:smartTag w:uri="urn:schemas-microsoft-com:office:smarttags" w:element="place">
        <w:smartTag w:uri="urn:schemas-microsoft-com:office:smarttags" w:element="City">
          <w:r>
            <w:t>New York</w:t>
          </w:r>
        </w:smartTag>
        <w:r>
          <w:t xml:space="preserve">, </w:t>
        </w:r>
        <w:smartTag w:uri="urn:schemas-microsoft-com:office:smarttags" w:element="State">
          <w:r>
            <w:t>NY</w:t>
          </w:r>
        </w:smartTag>
      </w:smartTag>
      <w:r>
        <w:t>.</w:t>
      </w:r>
    </w:p>
    <w:p w14:paraId="2779FDDB" w14:textId="77777777" w:rsidR="00C51A04" w:rsidRDefault="00C51A04">
      <w:pPr>
        <w:keepLines/>
        <w:widowControl/>
        <w:tabs>
          <w:tab w:val="left" w:pos="-1440"/>
        </w:tabs>
      </w:pPr>
    </w:p>
    <w:p w14:paraId="0E0C8E2F" w14:textId="77777777" w:rsidR="00C51A04" w:rsidRDefault="00C51A04">
      <w:pPr>
        <w:keepLines/>
        <w:widowControl/>
        <w:tabs>
          <w:tab w:val="left" w:pos="-1440"/>
        </w:tabs>
      </w:pPr>
      <w:r w:rsidRPr="00615BF8">
        <w:rPr>
          <w:lang w:val="de-DE"/>
        </w:rPr>
        <w:t xml:space="preserve">Kolko, D. J. (November, 1996).  Symposium discussant.  </w:t>
      </w:r>
      <w:r>
        <w:t xml:space="preserve">In R. Gallagher (Chair), </w:t>
      </w:r>
      <w:r>
        <w:rPr>
          <w:u w:val="single"/>
        </w:rPr>
        <w:t>Externalizing behavior disorders in youth: Where we stand and where we should be heading</w:t>
      </w:r>
      <w:r>
        <w:t xml:space="preserve">.  Symposium presented at the Annual Meeting of the Association for the Advancement of Behavior Therapy, </w:t>
      </w:r>
      <w:smartTag w:uri="urn:schemas-microsoft-com:office:smarttags" w:element="place">
        <w:smartTag w:uri="urn:schemas-microsoft-com:office:smarttags" w:element="City">
          <w:r>
            <w:t>New York</w:t>
          </w:r>
        </w:smartTag>
        <w:r>
          <w:t xml:space="preserve">, </w:t>
        </w:r>
        <w:smartTag w:uri="urn:schemas-microsoft-com:office:smarttags" w:element="State">
          <w:r>
            <w:t>NY</w:t>
          </w:r>
        </w:smartTag>
      </w:smartTag>
      <w:r>
        <w:t>.</w:t>
      </w:r>
    </w:p>
    <w:p w14:paraId="12B74977" w14:textId="77777777" w:rsidR="00C51A04" w:rsidRDefault="00C51A04">
      <w:pPr>
        <w:keepLines/>
        <w:widowControl/>
        <w:tabs>
          <w:tab w:val="left" w:pos="-1440"/>
        </w:tabs>
      </w:pPr>
    </w:p>
    <w:p w14:paraId="1C8A0A0A" w14:textId="77777777" w:rsidR="00C51A04" w:rsidRDefault="00C51A04">
      <w:pPr>
        <w:keepLines/>
        <w:widowControl/>
        <w:tabs>
          <w:tab w:val="left" w:pos="-1440"/>
        </w:tabs>
      </w:pPr>
      <w:r>
        <w:t xml:space="preserve">Kolko, D. J. (November, 1996).  </w:t>
      </w:r>
      <w:r>
        <w:rPr>
          <w:u w:val="single"/>
        </w:rPr>
        <w:t>Clinic-home treatment of child physical abuse: Course and outcome</w:t>
      </w:r>
      <w:r>
        <w:t xml:space="preserve">. In </w:t>
      </w:r>
      <w:smartTag w:uri="urn:schemas-microsoft-com:office:smarttags" w:element="place">
        <w:r>
          <w:t>W. Warzak</w:t>
        </w:r>
      </w:smartTag>
      <w:r>
        <w:t xml:space="preserve">  (Chair), Extending behavior therapy to the community.  Symposium presented at the Annual Meeting of the Association for the Advancement of Behavior Therapy, </w:t>
      </w:r>
      <w:smartTag w:uri="urn:schemas-microsoft-com:office:smarttags" w:element="place">
        <w:smartTag w:uri="urn:schemas-microsoft-com:office:smarttags" w:element="City">
          <w:r>
            <w:t>New York</w:t>
          </w:r>
        </w:smartTag>
        <w:r>
          <w:t xml:space="preserve">, </w:t>
        </w:r>
        <w:smartTag w:uri="urn:schemas-microsoft-com:office:smarttags" w:element="State">
          <w:r>
            <w:t>NY</w:t>
          </w:r>
        </w:smartTag>
      </w:smartTag>
    </w:p>
    <w:p w14:paraId="76AFD0C2" w14:textId="77777777" w:rsidR="00C51A04" w:rsidRDefault="00C51A04">
      <w:pPr>
        <w:keepLines/>
        <w:widowControl/>
        <w:tabs>
          <w:tab w:val="left" w:pos="-1440"/>
        </w:tabs>
      </w:pPr>
    </w:p>
    <w:p w14:paraId="51E8AC58" w14:textId="77777777" w:rsidR="00C51A04" w:rsidRDefault="00C51A04">
      <w:pPr>
        <w:keepLines/>
        <w:widowControl/>
        <w:tabs>
          <w:tab w:val="left" w:pos="-1440"/>
        </w:tabs>
      </w:pPr>
      <w:r>
        <w:t xml:space="preserve">Kolko, D. J., &amp; Brown, E. J. (June, 1997).  </w:t>
      </w:r>
      <w:smartTag w:uri="urn:schemas-microsoft-com:office:smarttags" w:element="stockticker">
        <w:r>
          <w:rPr>
            <w:u w:val="single"/>
          </w:rPr>
          <w:t>CPS</w:t>
        </w:r>
      </w:smartTag>
      <w:r>
        <w:rPr>
          <w:u w:val="single"/>
        </w:rPr>
        <w:t xml:space="preserve"> risk assessment and clinical evaluation in child abuse: Risky business?</w:t>
      </w:r>
      <w:r>
        <w:t xml:space="preserve">  In J. Fluke (chair), Child abuse: Research on child protective services.  The 5th International Family Violence Research Conference, </w:t>
      </w:r>
      <w:smartTag w:uri="urn:schemas-microsoft-com:office:smarttags" w:element="place">
        <w:smartTag w:uri="urn:schemas-microsoft-com:office:smarttags" w:element="City">
          <w:r>
            <w:t>Durham</w:t>
          </w:r>
        </w:smartTag>
        <w:r>
          <w:t xml:space="preserve">, </w:t>
        </w:r>
        <w:smartTag w:uri="urn:schemas-microsoft-com:office:smarttags" w:element="State">
          <w:r>
            <w:t>NH</w:t>
          </w:r>
        </w:smartTag>
      </w:smartTag>
      <w:r>
        <w:t>.</w:t>
      </w:r>
    </w:p>
    <w:p w14:paraId="66288E33" w14:textId="77777777" w:rsidR="00C51A04" w:rsidRDefault="00C51A04">
      <w:pPr>
        <w:keepLines/>
        <w:widowControl/>
        <w:tabs>
          <w:tab w:val="left" w:pos="-1440"/>
        </w:tabs>
      </w:pPr>
    </w:p>
    <w:p w14:paraId="3CE41963" w14:textId="77777777" w:rsidR="00C51A04" w:rsidRDefault="00C51A04">
      <w:pPr>
        <w:keepLines/>
        <w:widowControl/>
        <w:tabs>
          <w:tab w:val="left" w:pos="-1440"/>
        </w:tabs>
      </w:pPr>
      <w:r>
        <w:lastRenderedPageBreak/>
        <w:t xml:space="preserve">Kolko, D. J., &amp; Brown, E. J. (June, 1997).  </w:t>
      </w:r>
      <w:r>
        <w:rPr>
          <w:u w:val="single"/>
        </w:rPr>
        <w:t>Reactive and proactive aggression in clinically referred disruptive children: Social and cognitive characteristics</w:t>
      </w:r>
      <w:r>
        <w:t xml:space="preserve">.  Poster presented at the Annual Meeting of the International Social for Research in Child and Adolescent Psychopathology, </w:t>
      </w:r>
      <w:smartTag w:uri="urn:schemas-microsoft-com:office:smarttags" w:element="place">
        <w:smartTag w:uri="urn:schemas-microsoft-com:office:smarttags" w:element="City">
          <w:r>
            <w:t>Paris</w:t>
          </w:r>
        </w:smartTag>
        <w:r>
          <w:t xml:space="preserve">, </w:t>
        </w:r>
        <w:smartTag w:uri="urn:schemas-microsoft-com:office:smarttags" w:element="country-region">
          <w:r>
            <w:t>France</w:t>
          </w:r>
        </w:smartTag>
      </w:smartTag>
      <w:r>
        <w:t>.</w:t>
      </w:r>
    </w:p>
    <w:p w14:paraId="15AEC329" w14:textId="77777777" w:rsidR="00C51A04" w:rsidRDefault="00C51A04">
      <w:pPr>
        <w:keepLines/>
        <w:widowControl/>
        <w:tabs>
          <w:tab w:val="left" w:pos="-1440"/>
        </w:tabs>
      </w:pPr>
      <w:r>
        <w:t xml:space="preserve">    </w:t>
      </w:r>
    </w:p>
    <w:p w14:paraId="6C81A75A" w14:textId="77777777" w:rsidR="00C51A04" w:rsidRDefault="00C51A04">
      <w:pPr>
        <w:keepLines/>
        <w:widowControl/>
        <w:tabs>
          <w:tab w:val="left" w:pos="-1440"/>
        </w:tabs>
      </w:pPr>
      <w:r>
        <w:t xml:space="preserve">Christiano, B., &amp; Kolko, D. J. (1997, August).  </w:t>
      </w:r>
      <w:r>
        <w:rPr>
          <w:u w:val="single"/>
        </w:rPr>
        <w:t>Children’s and parent’s daily reports of home behaviors</w:t>
      </w:r>
      <w:r>
        <w:t xml:space="preserve">.   Poster presented at the Annual Convention of the American Psychological Association, </w:t>
      </w:r>
      <w:smartTag w:uri="urn:schemas-microsoft-com:office:smarttags" w:element="place">
        <w:smartTag w:uri="urn:schemas-microsoft-com:office:smarttags" w:element="City">
          <w:r>
            <w:t>Chicago</w:t>
          </w:r>
        </w:smartTag>
        <w:r>
          <w:t xml:space="preserve">, </w:t>
        </w:r>
        <w:smartTag w:uri="urn:schemas-microsoft-com:office:smarttags" w:element="State">
          <w:r>
            <w:t>IL</w:t>
          </w:r>
        </w:smartTag>
      </w:smartTag>
      <w:r>
        <w:t>.</w:t>
      </w:r>
    </w:p>
    <w:p w14:paraId="44FE0F05" w14:textId="77777777" w:rsidR="00C51A04" w:rsidRDefault="00C51A04">
      <w:pPr>
        <w:keepLines/>
        <w:widowControl/>
        <w:tabs>
          <w:tab w:val="left" w:pos="-1440"/>
        </w:tabs>
      </w:pPr>
    </w:p>
    <w:p w14:paraId="61931F3C" w14:textId="77777777" w:rsidR="00C51A04" w:rsidRDefault="00C51A04">
      <w:pPr>
        <w:keepLines/>
        <w:widowControl/>
        <w:tabs>
          <w:tab w:val="left" w:pos="-1440"/>
        </w:tabs>
      </w:pPr>
      <w:r>
        <w:t xml:space="preserve">Kolko, D. J.  (1997, October).  Individual </w:t>
      </w:r>
      <w:smartTag w:uri="urn:schemas-microsoft-com:office:smarttags" w:element="stockticker">
        <w:r>
          <w:t>CBT</w:t>
        </w:r>
      </w:smartTag>
      <w:r>
        <w:t xml:space="preserve"> and Family Therapy for physically abused children and their offending parents: Treatment as prevention?  In D. Wolfe (chair),</w:t>
      </w:r>
      <w:r>
        <w:rPr>
          <w:u w:val="single"/>
        </w:rPr>
        <w:t xml:space="preserve"> Treatment and prevention of child sexual and physical abuse</w:t>
      </w:r>
      <w:r>
        <w:t xml:space="preserve">.  The 44th Annual Meeting of the </w:t>
      </w:r>
      <w:smartTag w:uri="urn:schemas-microsoft-com:office:smarttags" w:element="place">
        <w:smartTag w:uri="urn:schemas-microsoft-com:office:smarttags" w:element="PlaceName">
          <w:r>
            <w:t>American</w:t>
          </w:r>
        </w:smartTag>
        <w:r>
          <w:t xml:space="preserve"> </w:t>
        </w:r>
        <w:smartTag w:uri="urn:schemas-microsoft-com:office:smarttags" w:element="PlaceType">
          <w:r>
            <w:t>Academy</w:t>
          </w:r>
        </w:smartTag>
      </w:smartTag>
      <w:r>
        <w:t xml:space="preserve"> of Child and Adolescent Psychiatry, </w:t>
      </w:r>
      <w:smartTag w:uri="urn:schemas-microsoft-com:office:smarttags" w:element="place">
        <w:smartTag w:uri="urn:schemas-microsoft-com:office:smarttags" w:element="City">
          <w:r>
            <w:t>Toronto</w:t>
          </w:r>
        </w:smartTag>
        <w:r>
          <w:t xml:space="preserve">, </w:t>
        </w:r>
        <w:smartTag w:uri="urn:schemas-microsoft-com:office:smarttags" w:element="country-region">
          <w:r>
            <w:t>Canada</w:t>
          </w:r>
        </w:smartTag>
      </w:smartTag>
      <w:r>
        <w:t>.</w:t>
      </w:r>
    </w:p>
    <w:p w14:paraId="64223AA1" w14:textId="77777777" w:rsidR="00C51A04" w:rsidRDefault="00C51A04">
      <w:pPr>
        <w:keepLines/>
        <w:widowControl/>
        <w:tabs>
          <w:tab w:val="left" w:pos="-1440"/>
        </w:tabs>
      </w:pPr>
      <w:r>
        <w:t xml:space="preserve"> </w:t>
      </w:r>
    </w:p>
    <w:p w14:paraId="103019AB" w14:textId="77777777" w:rsidR="00C51A04" w:rsidRDefault="00C51A04">
      <w:pPr>
        <w:keepLines/>
        <w:widowControl/>
        <w:tabs>
          <w:tab w:val="left" w:pos="-1440"/>
        </w:tabs>
      </w:pPr>
      <w:r>
        <w:t xml:space="preserve">Brown, E. J., &amp; Kolko, D. J. (1997, November).  The role of cognition in the development of psychopathology in physically abused children. Poster presented at the Annual Meeting of the Association for the Advancement of Behavior Therapy, </w:t>
      </w:r>
      <w:smartTag w:uri="urn:schemas-microsoft-com:office:smarttags" w:element="place">
        <w:smartTag w:uri="urn:schemas-microsoft-com:office:smarttags" w:element="City">
          <w:r>
            <w:t>Miami Beach</w:t>
          </w:r>
        </w:smartTag>
        <w:r>
          <w:t xml:space="preserve">, </w:t>
        </w:r>
        <w:smartTag w:uri="urn:schemas-microsoft-com:office:smarttags" w:element="State">
          <w:r>
            <w:t>FL.</w:t>
          </w:r>
        </w:smartTag>
      </w:smartTag>
    </w:p>
    <w:p w14:paraId="20556D2B" w14:textId="77777777" w:rsidR="00C51A04" w:rsidRDefault="00C51A04">
      <w:pPr>
        <w:keepLines/>
        <w:widowControl/>
        <w:tabs>
          <w:tab w:val="left" w:pos="-1440"/>
        </w:tabs>
      </w:pPr>
    </w:p>
    <w:p w14:paraId="0849DF5E" w14:textId="77777777" w:rsidR="00C51A04" w:rsidRDefault="00C51A04">
      <w:pPr>
        <w:keepLines/>
        <w:widowControl/>
        <w:tabs>
          <w:tab w:val="left" w:pos="-1440"/>
        </w:tabs>
        <w:sectPr w:rsidR="00C51A04">
          <w:endnotePr>
            <w:numFmt w:val="decimal"/>
          </w:endnotePr>
          <w:type w:val="continuous"/>
          <w:pgSz w:w="12240" w:h="15840"/>
          <w:pgMar w:top="720" w:right="720" w:bottom="720" w:left="1440" w:header="720" w:footer="720" w:gutter="0"/>
          <w:cols w:space="720"/>
          <w:noEndnote/>
        </w:sectPr>
      </w:pPr>
    </w:p>
    <w:p w14:paraId="150ADD56" w14:textId="77777777" w:rsidR="00C51A04" w:rsidRPr="00615BF8" w:rsidRDefault="00C51A04">
      <w:pPr>
        <w:keepLines/>
        <w:widowControl/>
        <w:tabs>
          <w:tab w:val="left" w:pos="-1440"/>
        </w:tabs>
        <w:rPr>
          <w:lang w:val="de-DE"/>
        </w:rPr>
      </w:pPr>
      <w:r>
        <w:t xml:space="preserve">Kolko, D. J.  (1997, November).  Plenary Address.  </w:t>
      </w:r>
      <w:r>
        <w:rPr>
          <w:u w:val="single"/>
        </w:rPr>
        <w:t xml:space="preserve">Juvenile </w:t>
      </w:r>
      <w:proofErr w:type="spellStart"/>
      <w:r>
        <w:rPr>
          <w:u w:val="single"/>
        </w:rPr>
        <w:t>Firesetting</w:t>
      </w:r>
      <w:proofErr w:type="spellEnd"/>
      <w:r>
        <w:rPr>
          <w:u w:val="single"/>
        </w:rPr>
        <w:t xml:space="preserve"> Intervention:  Outcomes, Issues, and Integration</w:t>
      </w:r>
      <w:r>
        <w:t xml:space="preserve">.  Presented at the annual meeting of the Massachusetts State-Wide Coalition for Juvenile </w:t>
      </w:r>
      <w:proofErr w:type="spellStart"/>
      <w:r>
        <w:t>Firesetter</w:t>
      </w:r>
      <w:proofErr w:type="spellEnd"/>
      <w:r>
        <w:t xml:space="preserve"> Intervention Programs.  </w:t>
      </w:r>
      <w:r w:rsidRPr="00615BF8">
        <w:rPr>
          <w:lang w:val="de-DE"/>
        </w:rPr>
        <w:t>Milford, MA.</w:t>
      </w:r>
    </w:p>
    <w:p w14:paraId="5CD9EAF5" w14:textId="77777777" w:rsidR="00C51A04" w:rsidRPr="00615BF8" w:rsidRDefault="00C51A04">
      <w:pPr>
        <w:keepLines/>
        <w:widowControl/>
        <w:tabs>
          <w:tab w:val="left" w:pos="-1440"/>
        </w:tabs>
        <w:rPr>
          <w:lang w:val="de-DE"/>
        </w:rPr>
      </w:pPr>
    </w:p>
    <w:p w14:paraId="2F17941E" w14:textId="77777777" w:rsidR="00C51A04" w:rsidRDefault="00C51A04">
      <w:pPr>
        <w:keepLines/>
        <w:widowControl/>
        <w:tabs>
          <w:tab w:val="left" w:pos="-1440"/>
        </w:tabs>
        <w:rPr>
          <w:u w:val="single"/>
        </w:rPr>
      </w:pPr>
      <w:r w:rsidRPr="00615BF8">
        <w:rPr>
          <w:lang w:val="de-DE"/>
        </w:rPr>
        <w:t xml:space="preserve">Kolko, D. J., Selelyo, J., &amp; Brown, E. J.  </w:t>
      </w:r>
      <w:r>
        <w:t xml:space="preserve">(1998, June).  Treatment history and service delivery in child abuse: Description, correspondence, and validity.  In D. J. Kolko (chair), </w:t>
      </w:r>
      <w:r>
        <w:rPr>
          <w:u w:val="single"/>
        </w:rPr>
        <w:t>Services for abused children and their families</w:t>
      </w:r>
      <w:r>
        <w:t xml:space="preserve">.  Symposium presented at the 5th International Family Violence Research Conference: Program Evaluation.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New Hampshire</w:t>
          </w:r>
        </w:smartTag>
      </w:smartTag>
      <w:r>
        <w:t xml:space="preserve">, </w:t>
      </w:r>
      <w:smartTag w:uri="urn:schemas-microsoft-com:office:smarttags" w:element="place">
        <w:smartTag w:uri="urn:schemas-microsoft-com:office:smarttags" w:element="City">
          <w:r>
            <w:t>Durham</w:t>
          </w:r>
        </w:smartTag>
        <w:r>
          <w:t xml:space="preserve">, </w:t>
        </w:r>
        <w:smartTag w:uri="urn:schemas-microsoft-com:office:smarttags" w:element="State">
          <w:r>
            <w:t>NH</w:t>
          </w:r>
        </w:smartTag>
      </w:smartTag>
      <w:r>
        <w:t xml:space="preserve">. </w:t>
      </w:r>
    </w:p>
    <w:p w14:paraId="369A17F1" w14:textId="77777777" w:rsidR="00C51A04" w:rsidRDefault="00C51A04">
      <w:pPr>
        <w:keepLines/>
        <w:widowControl/>
        <w:tabs>
          <w:tab w:val="left" w:pos="-1440"/>
        </w:tabs>
      </w:pPr>
    </w:p>
    <w:p w14:paraId="5095589C" w14:textId="77777777" w:rsidR="00C51A04" w:rsidRDefault="00C51A04">
      <w:pPr>
        <w:keepLines/>
        <w:widowControl/>
        <w:tabs>
          <w:tab w:val="left" w:pos="-1440"/>
        </w:tabs>
      </w:pPr>
      <w:r>
        <w:t xml:space="preserve">Kolko, D. J.  (1998, November).  Community treatment of disruptive disorders: Clinical and research directions for promoting effectiveness.  In W. Warzak (Chair), Innovative policy and procedures for children at-risk:  Community applications of behavior therapy.  Association for advancement of Behavior Therapy, </w:t>
      </w:r>
      <w:smartTag w:uri="urn:schemas-microsoft-com:office:smarttags" w:element="place">
        <w:smartTag w:uri="urn:schemas-microsoft-com:office:smarttags" w:element="City">
          <w:r>
            <w:t>Washington</w:t>
          </w:r>
        </w:smartTag>
        <w:r>
          <w:t xml:space="preserve">, </w:t>
        </w:r>
        <w:smartTag w:uri="urn:schemas-microsoft-com:office:smarttags" w:element="State">
          <w:r>
            <w:t>D.C.</w:t>
          </w:r>
        </w:smartTag>
      </w:smartTag>
      <w:r>
        <w:t xml:space="preserve"> </w:t>
      </w:r>
    </w:p>
    <w:p w14:paraId="0C752D45" w14:textId="77777777" w:rsidR="00C51A04" w:rsidRDefault="00C51A04">
      <w:pPr>
        <w:keepLines/>
        <w:widowControl/>
        <w:tabs>
          <w:tab w:val="left" w:pos="-1440"/>
        </w:tabs>
      </w:pPr>
    </w:p>
    <w:p w14:paraId="06566651" w14:textId="77777777" w:rsidR="00C51A04" w:rsidRDefault="00C51A04">
      <w:pPr>
        <w:keepLines/>
        <w:widowControl/>
        <w:tabs>
          <w:tab w:val="left" w:pos="-1440"/>
        </w:tabs>
      </w:pPr>
      <w:r>
        <w:t xml:space="preserve">Kolko, D. J. &amp; Brown, E. J.  (1998, November).  Treatment and service delivery in child abuse:  Issues and implications for services research.  In D. Hansen (Chair), Enhancing the effectiveness and relevance of behavior </w:t>
      </w:r>
    </w:p>
    <w:p w14:paraId="3B9FF862" w14:textId="77777777" w:rsidR="00C51A04" w:rsidRDefault="00C51A04">
      <w:pPr>
        <w:keepLines/>
        <w:widowControl/>
        <w:tabs>
          <w:tab w:val="left" w:pos="-1440"/>
        </w:tabs>
      </w:pPr>
      <w:r>
        <w:t xml:space="preserve">therapy for child maltreatment.  Association for advancement of Behavior Therapy, </w:t>
      </w:r>
      <w:smartTag w:uri="urn:schemas-microsoft-com:office:smarttags" w:element="place">
        <w:smartTag w:uri="urn:schemas-microsoft-com:office:smarttags" w:element="City">
          <w:r>
            <w:t>Washington</w:t>
          </w:r>
        </w:smartTag>
        <w:r>
          <w:t xml:space="preserve">, </w:t>
        </w:r>
        <w:smartTag w:uri="urn:schemas-microsoft-com:office:smarttags" w:element="State">
          <w:r>
            <w:t>D.C.</w:t>
          </w:r>
        </w:smartTag>
      </w:smartTag>
      <w:r>
        <w:t xml:space="preserve"> </w:t>
      </w:r>
    </w:p>
    <w:p w14:paraId="0308A1F8" w14:textId="77777777" w:rsidR="00C51A04" w:rsidRDefault="00C51A04">
      <w:pPr>
        <w:keepLines/>
        <w:widowControl/>
        <w:tabs>
          <w:tab w:val="left" w:pos="-1440"/>
        </w:tabs>
      </w:pPr>
    </w:p>
    <w:p w14:paraId="7D3A5CD0" w14:textId="77777777" w:rsidR="00C51A04" w:rsidRDefault="00C51A04">
      <w:pPr>
        <w:keepLines/>
        <w:widowControl/>
        <w:tabs>
          <w:tab w:val="left" w:pos="-1440"/>
        </w:tabs>
      </w:pPr>
      <w:r w:rsidRPr="00615BF8">
        <w:rPr>
          <w:lang w:val="de-DE"/>
        </w:rPr>
        <w:t xml:space="preserve">Kolko, D. J., Brown, E. J., &amp; Berliner, L.  </w:t>
      </w:r>
      <w:r>
        <w:t xml:space="preserve">(1999, June).  Abused children’s perceptions of their experiences:  </w:t>
      </w:r>
    </w:p>
    <w:p w14:paraId="4307A0D5" w14:textId="77777777" w:rsidR="00C51A04" w:rsidRDefault="00C51A04">
      <w:pPr>
        <w:keepLines/>
        <w:widowControl/>
        <w:tabs>
          <w:tab w:val="left" w:pos="-1440"/>
        </w:tabs>
      </w:pPr>
      <w:r>
        <w:t xml:space="preserve">Preliminary findings and implications.  In D. J. Kolko (Chair), </w:t>
      </w:r>
      <w:r>
        <w:rPr>
          <w:u w:val="single"/>
        </w:rPr>
        <w:t>Children’s attributions and perceptions as mediators of effects:  Research and treatment implications</w:t>
      </w:r>
      <w:r>
        <w:t xml:space="preserve">.  American Professional Society on the Abuse of Children, </w:t>
      </w:r>
      <w:smartTag w:uri="urn:schemas-microsoft-com:office:smarttags" w:element="place">
        <w:smartTag w:uri="urn:schemas-microsoft-com:office:smarttags" w:element="City">
          <w:r>
            <w:t>San Antonio</w:t>
          </w:r>
        </w:smartTag>
        <w:r>
          <w:t xml:space="preserve">, </w:t>
        </w:r>
        <w:smartTag w:uri="urn:schemas-microsoft-com:office:smarttags" w:element="State">
          <w:r>
            <w:t>TX</w:t>
          </w:r>
        </w:smartTag>
      </w:smartTag>
      <w:r>
        <w:t xml:space="preserve">. </w:t>
      </w:r>
    </w:p>
    <w:p w14:paraId="16B1F34F" w14:textId="77777777" w:rsidR="00C51A04" w:rsidRDefault="00C51A04">
      <w:pPr>
        <w:keepLines/>
        <w:widowControl/>
        <w:tabs>
          <w:tab w:val="left" w:pos="-1440"/>
        </w:tabs>
      </w:pPr>
    </w:p>
    <w:p w14:paraId="43CFCEB4" w14:textId="77777777" w:rsidR="00C51A04" w:rsidRDefault="00C51A04">
      <w:pPr>
        <w:keepLines/>
        <w:widowControl/>
        <w:tabs>
          <w:tab w:val="left" w:pos="-1440"/>
        </w:tabs>
      </w:pPr>
      <w:r>
        <w:t xml:space="preserve">Kolko, D. J., &amp; Brown, E. J.  (1999, June).  The treatment history and service experiences of physically abused children:  Findings and implications.  In D. J. Kolko (Chair), </w:t>
      </w:r>
      <w:r>
        <w:rPr>
          <w:u w:val="single"/>
        </w:rPr>
        <w:t>What services research tells us about treatment of physical abuse</w:t>
      </w:r>
      <w:r>
        <w:t xml:space="preserve">.  American Professional Society on the Abuse of Children, </w:t>
      </w:r>
      <w:smartTag w:uri="urn:schemas-microsoft-com:office:smarttags" w:element="place">
        <w:smartTag w:uri="urn:schemas-microsoft-com:office:smarttags" w:element="City">
          <w:r>
            <w:t>San Antonio</w:t>
          </w:r>
        </w:smartTag>
        <w:r>
          <w:t xml:space="preserve">, </w:t>
        </w:r>
        <w:smartTag w:uri="urn:schemas-microsoft-com:office:smarttags" w:element="State">
          <w:r>
            <w:t>TX</w:t>
          </w:r>
        </w:smartTag>
      </w:smartTag>
      <w:r>
        <w:t xml:space="preserve">. </w:t>
      </w:r>
    </w:p>
    <w:p w14:paraId="1639A14A" w14:textId="77777777" w:rsidR="00C51A04" w:rsidRDefault="00C51A04">
      <w:pPr>
        <w:keepLines/>
        <w:widowControl/>
        <w:tabs>
          <w:tab w:val="left" w:pos="-1440"/>
        </w:tabs>
      </w:pPr>
    </w:p>
    <w:p w14:paraId="3BED5BD1" w14:textId="77777777" w:rsidR="00C51A04" w:rsidRDefault="00C51A04">
      <w:pPr>
        <w:keepLines/>
        <w:widowControl/>
        <w:tabs>
          <w:tab w:val="left" w:pos="-1440"/>
        </w:tabs>
      </w:pPr>
      <w:r w:rsidRPr="00615BF8">
        <w:rPr>
          <w:lang w:val="de-DE"/>
        </w:rPr>
        <w:t xml:space="preserve">Kolko, D. J. Baumann, B., &amp; Brown, E. J.  </w:t>
      </w:r>
      <w:r>
        <w:t>(1999, November).  Comprehensive mental health assessment and treatment of juvenile sexual offenders:  A collaborative treatment program.  In D. J. Kolko (Chair</w:t>
      </w:r>
      <w:r>
        <w:rPr>
          <w:u w:val="single"/>
        </w:rPr>
        <w:t xml:space="preserve">), Sexual violence and adolescents: Innovative </w:t>
      </w:r>
      <w:smartTag w:uri="urn:schemas-microsoft-com:office:smarttags" w:element="stockticker">
        <w:r>
          <w:rPr>
            <w:u w:val="single"/>
          </w:rPr>
          <w:t>CBT</w:t>
        </w:r>
      </w:smartTag>
      <w:r>
        <w:rPr>
          <w:u w:val="single"/>
        </w:rPr>
        <w:t xml:space="preserve"> approaches to treatment and prevention</w:t>
      </w:r>
      <w:r>
        <w:t xml:space="preserve">.  Association for advancement of Behavior Therapy, </w:t>
      </w:r>
      <w:smartTag w:uri="urn:schemas-microsoft-com:office:smarttags" w:element="place">
        <w:smartTag w:uri="urn:schemas-microsoft-com:office:smarttags" w:element="City">
          <w:r>
            <w:t>Toronto</w:t>
          </w:r>
        </w:smartTag>
        <w:r>
          <w:t xml:space="preserve">, </w:t>
        </w:r>
        <w:smartTag w:uri="urn:schemas-microsoft-com:office:smarttags" w:element="country-region">
          <w:r>
            <w:t>Canada</w:t>
          </w:r>
        </w:smartTag>
      </w:smartTag>
      <w:r>
        <w:t xml:space="preserve">. </w:t>
      </w:r>
    </w:p>
    <w:p w14:paraId="1BE822CA" w14:textId="77777777" w:rsidR="00C51A04" w:rsidRDefault="00C51A04">
      <w:pPr>
        <w:keepLines/>
        <w:widowControl/>
        <w:tabs>
          <w:tab w:val="left" w:pos="-1440"/>
        </w:tabs>
      </w:pPr>
    </w:p>
    <w:p w14:paraId="338B6C43" w14:textId="77777777" w:rsidR="00C51A04" w:rsidRDefault="00C51A04">
      <w:pPr>
        <w:keepLines/>
        <w:widowControl/>
        <w:tabs>
          <w:tab w:val="left" w:pos="-1440"/>
        </w:tabs>
      </w:pPr>
      <w:r>
        <w:lastRenderedPageBreak/>
        <w:t xml:space="preserve">Kolko, D. J. &amp; Baumann, B., (1999, November).  Parent functioning and service delivery in child protective services.  In M. C. Heller &amp; A. F. Farrell (Co-chairs), </w:t>
      </w:r>
      <w:r>
        <w:rPr>
          <w:u w:val="single"/>
        </w:rPr>
        <w:t>Assessment of parental competency in maltreating parents</w:t>
      </w:r>
      <w:r>
        <w:t xml:space="preserve">. Association for advancement of Behavior Therapy, </w:t>
      </w:r>
      <w:smartTag w:uri="urn:schemas-microsoft-com:office:smarttags" w:element="place">
        <w:smartTag w:uri="urn:schemas-microsoft-com:office:smarttags" w:element="City">
          <w:r>
            <w:t>Toronto</w:t>
          </w:r>
        </w:smartTag>
        <w:r>
          <w:t xml:space="preserve">, </w:t>
        </w:r>
        <w:smartTag w:uri="urn:schemas-microsoft-com:office:smarttags" w:element="country-region">
          <w:r>
            <w:t>Canada</w:t>
          </w:r>
        </w:smartTag>
      </w:smartTag>
      <w:r>
        <w:t xml:space="preserve">. </w:t>
      </w:r>
    </w:p>
    <w:p w14:paraId="06C507C2" w14:textId="77777777" w:rsidR="00C51A04" w:rsidRDefault="00C51A04">
      <w:pPr>
        <w:keepLines/>
        <w:widowControl/>
        <w:tabs>
          <w:tab w:val="left" w:pos="-1440"/>
        </w:tabs>
      </w:pPr>
    </w:p>
    <w:p w14:paraId="4FC7408B" w14:textId="77777777" w:rsidR="00C51A04" w:rsidRDefault="00C51A04">
      <w:pPr>
        <w:keepLines/>
        <w:widowControl/>
        <w:tabs>
          <w:tab w:val="left" w:pos="-1440"/>
        </w:tabs>
      </w:pPr>
      <w:r>
        <w:t>Kolko, D. J. Baumann, B., &amp; Brown, E. J.  (2000, January).  Integrated mental health and probationary services for juvenile sexual offenders:  A clinical and empirical description.  In Elissa J. Brown (Chair),</w:t>
      </w:r>
      <w:r>
        <w:rPr>
          <w:u w:val="single"/>
        </w:rPr>
        <w:t xml:space="preserve"> Children with sexual behavior problems: Treatment outcome and service delivery</w:t>
      </w:r>
      <w:r>
        <w:t xml:space="preserve">.   </w:t>
      </w:r>
      <w:smartTag w:uri="urn:schemas-microsoft-com:office:smarttags" w:element="place">
        <w:smartTag w:uri="urn:schemas-microsoft-com:office:smarttags" w:element="City">
          <w:r>
            <w:t>San Diego</w:t>
          </w:r>
        </w:smartTag>
      </w:smartTag>
      <w:r>
        <w:t xml:space="preserve"> Conference on Responding to </w:t>
      </w:r>
      <w:smartTag w:uri="urn:schemas-microsoft-com:office:smarttags" w:element="PersonName">
        <w:r>
          <w:t>Child Maltreatment</w:t>
        </w:r>
      </w:smartTag>
      <w:r>
        <w:t xml:space="preserve">, </w:t>
      </w:r>
      <w:smartTag w:uri="urn:schemas-microsoft-com:office:smarttags" w:element="place">
        <w:smartTag w:uri="urn:schemas-microsoft-com:office:smarttags" w:element="City">
          <w:r>
            <w:t>San Diego</w:t>
          </w:r>
        </w:smartTag>
        <w:r>
          <w:t xml:space="preserve">, </w:t>
        </w:r>
        <w:smartTag w:uri="urn:schemas-microsoft-com:office:smarttags" w:element="State">
          <w:r>
            <w:t>CA</w:t>
          </w:r>
        </w:smartTag>
      </w:smartTag>
      <w:r>
        <w:t xml:space="preserve">. </w:t>
      </w:r>
    </w:p>
    <w:p w14:paraId="2A03EEA3" w14:textId="77777777" w:rsidR="00C51A04" w:rsidRDefault="00C51A04">
      <w:pPr>
        <w:keepLines/>
        <w:widowControl/>
        <w:tabs>
          <w:tab w:val="left" w:pos="-1440"/>
        </w:tabs>
      </w:pPr>
    </w:p>
    <w:p w14:paraId="73E6AA65" w14:textId="77777777" w:rsidR="00C51A04" w:rsidRDefault="00C51A04">
      <w:pPr>
        <w:keepLines/>
        <w:widowControl/>
        <w:tabs>
          <w:tab w:val="left" w:pos="-1440"/>
        </w:tabs>
      </w:pPr>
      <w:r w:rsidRPr="00615BF8">
        <w:rPr>
          <w:lang w:val="de-DE"/>
        </w:rPr>
        <w:t xml:space="preserve">Kolko, D. J., Baumann, B., &amp; Brown, E. J.  </w:t>
      </w:r>
      <w:r>
        <w:t xml:space="preserve">(2000, July).  Multimodal Collaborative Treatment of Juvenile Sexual Abusers.  In E. J. Brown (Chair), </w:t>
      </w:r>
      <w:r>
        <w:rPr>
          <w:u w:val="single"/>
        </w:rPr>
        <w:t>Children's Sexual Behavior and Developmental Considerations</w:t>
      </w:r>
      <w:r>
        <w:t xml:space="preserve">.  Paper presented at the Annual Meeting of the American Professional Society on the Abuse of Children, </w:t>
      </w:r>
      <w:smartTag w:uri="urn:schemas-microsoft-com:office:smarttags" w:element="place">
        <w:smartTag w:uri="urn:schemas-microsoft-com:office:smarttags" w:element="City">
          <w:r>
            <w:t>Chicago</w:t>
          </w:r>
        </w:smartTag>
        <w:r>
          <w:t xml:space="preserve">, </w:t>
        </w:r>
        <w:smartTag w:uri="urn:schemas-microsoft-com:office:smarttags" w:element="State">
          <w:r>
            <w:t>IL</w:t>
          </w:r>
        </w:smartTag>
      </w:smartTag>
      <w:r>
        <w:t xml:space="preserve">. </w:t>
      </w:r>
    </w:p>
    <w:p w14:paraId="7323D3F5" w14:textId="77777777" w:rsidR="00C51A04" w:rsidRDefault="00C51A04">
      <w:pPr>
        <w:keepLines/>
        <w:widowControl/>
        <w:tabs>
          <w:tab w:val="left" w:pos="-1440"/>
        </w:tabs>
      </w:pPr>
    </w:p>
    <w:p w14:paraId="4087542B" w14:textId="77777777" w:rsidR="00C51A04" w:rsidRDefault="00C51A04">
      <w:pPr>
        <w:keepLines/>
        <w:widowControl/>
        <w:tabs>
          <w:tab w:val="left" w:pos="-1440"/>
        </w:tabs>
      </w:pPr>
      <w:r w:rsidRPr="00615BF8">
        <w:rPr>
          <w:lang w:val="de-DE"/>
        </w:rPr>
        <w:t xml:space="preserve">Baumann, B., &amp; Kolko, D. J.  </w:t>
      </w:r>
      <w:r>
        <w:t>(2000, July).  Weaving mental health services and research into juvenile justice:  How do we work with probation?   Presented at the 14</w:t>
      </w:r>
      <w:r>
        <w:rPr>
          <w:vertAlign w:val="superscript"/>
        </w:rPr>
        <w:t>th</w:t>
      </w:r>
      <w:r>
        <w:t xml:space="preserve"> International Conference on Challenges for the 21</w:t>
      </w:r>
      <w:r>
        <w:rPr>
          <w:vertAlign w:val="superscript"/>
        </w:rPr>
        <w:t>st</w:t>
      </w:r>
      <w:r>
        <w:t xml:space="preserve"> Century: Mental Health Services Research. </w:t>
      </w:r>
    </w:p>
    <w:p w14:paraId="22B4BA55" w14:textId="77777777" w:rsidR="00C51A04" w:rsidRDefault="00C51A04">
      <w:pPr>
        <w:keepLines/>
        <w:widowControl/>
        <w:tabs>
          <w:tab w:val="left" w:pos="-1440"/>
        </w:tabs>
      </w:pPr>
    </w:p>
    <w:p w14:paraId="0A5D1803" w14:textId="77777777" w:rsidR="00C51A04" w:rsidRDefault="00C51A04">
      <w:pPr>
        <w:keepLines/>
        <w:widowControl/>
        <w:tabs>
          <w:tab w:val="left" w:pos="-1440"/>
        </w:tabs>
      </w:pPr>
      <w:r>
        <w:t xml:space="preserve">Kolko, D. J. (February, 2001).  Studying the "Treatment-as-Usual" setting: It's anything but routine.  In </w:t>
      </w:r>
      <w:proofErr w:type="spellStart"/>
      <w:r>
        <w:t>Ringiesen</w:t>
      </w:r>
      <w:proofErr w:type="spellEnd"/>
      <w:r>
        <w:t xml:space="preserve">, H. (Chair), </w:t>
      </w:r>
      <w:r>
        <w:rPr>
          <w:u w:val="single"/>
        </w:rPr>
        <w:t>Implementation and Dissemination in Children's Mental Health: Models, Methods, and Measurement</w:t>
      </w:r>
      <w:r>
        <w:t xml:space="preserve"> (Part I).  Symposium presented in at the 14</w:t>
      </w:r>
      <w:r>
        <w:rPr>
          <w:vertAlign w:val="superscript"/>
        </w:rPr>
        <w:t>th</w:t>
      </w:r>
      <w:r>
        <w:t xml:space="preserve"> annual research conference, A System of Care for Children's Mental Health: Expanding the Research Base, Research and </w:t>
      </w:r>
      <w:smartTag w:uri="urn:schemas-microsoft-com:office:smarttags" w:element="place">
        <w:smartTag w:uri="urn:schemas-microsoft-com:office:smarttags" w:element="PlaceName">
          <w:r>
            <w:t>Training</w:t>
          </w:r>
        </w:smartTag>
        <w:r>
          <w:t xml:space="preserve"> </w:t>
        </w:r>
        <w:smartTag w:uri="urn:schemas-microsoft-com:office:smarttags" w:element="PlaceType">
          <w:r>
            <w:t>Center</w:t>
          </w:r>
        </w:smartTag>
      </w:smartTag>
      <w:r>
        <w:t xml:space="preserve"> for Children's Mental Health, </w:t>
      </w:r>
      <w:smartTag w:uri="urn:schemas-microsoft-com:office:smarttags" w:element="place">
        <w:smartTag w:uri="urn:schemas-microsoft-com:office:smarttags" w:element="City">
          <w:r>
            <w:t>Tampa</w:t>
          </w:r>
        </w:smartTag>
        <w:r>
          <w:t xml:space="preserve">, </w:t>
        </w:r>
        <w:smartTag w:uri="urn:schemas-microsoft-com:office:smarttags" w:element="State">
          <w:r>
            <w:t>Florida</w:t>
          </w:r>
        </w:smartTag>
      </w:smartTag>
      <w:r>
        <w:t xml:space="preserve">.         </w:t>
      </w:r>
    </w:p>
    <w:p w14:paraId="306EE95B" w14:textId="77777777" w:rsidR="00C51A04" w:rsidRDefault="00C51A04">
      <w:pPr>
        <w:keepLines/>
        <w:widowControl/>
        <w:tabs>
          <w:tab w:val="left" w:pos="-1440"/>
        </w:tabs>
      </w:pPr>
    </w:p>
    <w:p w14:paraId="29FB1FBA" w14:textId="77777777" w:rsidR="00C51A04" w:rsidRDefault="00C51A04">
      <w:pPr>
        <w:keepLines/>
        <w:widowControl/>
        <w:tabs>
          <w:tab w:val="left" w:pos="-1440"/>
        </w:tabs>
      </w:pPr>
      <w:r>
        <w:t xml:space="preserve">Kolko, D. J.  (June, 2001).  Promoting Motivation and Engagement in Research-Driven Interventions.  In </w:t>
      </w:r>
      <w:smartTag w:uri="urn:schemas-microsoft-com:office:smarttags" w:element="PersonName">
        <w:r>
          <w:t>Mark Chaffin</w:t>
        </w:r>
      </w:smartTag>
      <w:r>
        <w:t xml:space="preserve"> (Chair), </w:t>
      </w:r>
      <w:r>
        <w:rPr>
          <w:u w:val="single"/>
        </w:rPr>
        <w:t>Standardizing Research-Based Protocols</w:t>
      </w:r>
      <w:r>
        <w:t>.  Mini-plenary session presented at the 9</w:t>
      </w:r>
      <w:r>
        <w:rPr>
          <w:vertAlign w:val="superscript"/>
        </w:rPr>
        <w:t>th</w:t>
      </w:r>
      <w:r>
        <w:t xml:space="preserve"> annual meeting of the American Professional Society on the Abuse of Children, </w:t>
      </w:r>
      <w:smartTag w:uri="urn:schemas-microsoft-com:office:smarttags" w:element="place">
        <w:smartTag w:uri="urn:schemas-microsoft-com:office:smarttags" w:element="City">
          <w:r>
            <w:t>Washington</w:t>
          </w:r>
        </w:smartTag>
        <w:r>
          <w:t xml:space="preserve">, </w:t>
        </w:r>
        <w:smartTag w:uri="urn:schemas-microsoft-com:office:smarttags" w:element="State">
          <w:r>
            <w:t>D.C.</w:t>
          </w:r>
        </w:smartTag>
      </w:smartTag>
    </w:p>
    <w:p w14:paraId="21FCE9FB" w14:textId="77777777" w:rsidR="00C51A04" w:rsidRDefault="00C51A04">
      <w:pPr>
        <w:keepLines/>
        <w:widowControl/>
        <w:tabs>
          <w:tab w:val="left" w:pos="-1440"/>
        </w:tabs>
      </w:pPr>
    </w:p>
    <w:p w14:paraId="7EA8F9A1" w14:textId="77777777" w:rsidR="00C51A04" w:rsidRDefault="00C51A04">
      <w:pPr>
        <w:keepLines/>
        <w:widowControl/>
        <w:tabs>
          <w:tab w:val="left" w:pos="-1440"/>
        </w:tabs>
      </w:pPr>
      <w:r>
        <w:t xml:space="preserve">Kolko, D. J.  (June, 2001).  Promoting treatment effectiveness and dissemination in child physical abuse: Community input and issues.  In David J. Kolko (Chair), </w:t>
      </w:r>
      <w:r>
        <w:rPr>
          <w:u w:val="single"/>
        </w:rPr>
        <w:t>Bridging the gap between practice and research:  Enhancing effectiveness and dissemination of treatment</w:t>
      </w:r>
      <w:r>
        <w:t>.  Research symposium presented at the 9</w:t>
      </w:r>
      <w:r>
        <w:rPr>
          <w:vertAlign w:val="superscript"/>
        </w:rPr>
        <w:t>th</w:t>
      </w:r>
      <w:r>
        <w:t xml:space="preserve"> annual meeting of the American Professional Society on the Abuse of Children, </w:t>
      </w:r>
      <w:smartTag w:uri="urn:schemas-microsoft-com:office:smarttags" w:element="place">
        <w:smartTag w:uri="urn:schemas-microsoft-com:office:smarttags" w:element="City">
          <w:r>
            <w:t>Washington</w:t>
          </w:r>
        </w:smartTag>
        <w:r>
          <w:t xml:space="preserve">, </w:t>
        </w:r>
        <w:smartTag w:uri="urn:schemas-microsoft-com:office:smarttags" w:element="State">
          <w:r>
            <w:t>D.C.</w:t>
          </w:r>
        </w:smartTag>
      </w:smartTag>
    </w:p>
    <w:p w14:paraId="337D7F37" w14:textId="77777777" w:rsidR="00C51A04" w:rsidRDefault="00C51A04">
      <w:pPr>
        <w:keepLines/>
        <w:widowControl/>
        <w:tabs>
          <w:tab w:val="left" w:pos="-1440"/>
        </w:tabs>
      </w:pPr>
    </w:p>
    <w:p w14:paraId="70861FD8" w14:textId="77777777" w:rsidR="00C51A04" w:rsidRDefault="00C51A04">
      <w:pPr>
        <w:keepLines/>
        <w:widowControl/>
        <w:tabs>
          <w:tab w:val="left" w:pos="-1440"/>
        </w:tabs>
      </w:pPr>
      <w:r w:rsidRPr="00615BF8">
        <w:rPr>
          <w:lang w:val="de-DE"/>
        </w:rPr>
        <w:t xml:space="preserve">Kolko, D. J., &amp; Baumann, B.  </w:t>
      </w:r>
      <w:r>
        <w:t xml:space="preserve">(August, 2001).  Abusive and </w:t>
      </w:r>
      <w:proofErr w:type="spellStart"/>
      <w:r>
        <w:t>nonabusive</w:t>
      </w:r>
      <w:proofErr w:type="spellEnd"/>
      <w:r>
        <w:t xml:space="preserve"> mothers of abused children: Clinical and service comparisons.  In </w:t>
      </w:r>
      <w:smartTag w:uri="urn:schemas-microsoft-com:office:smarttags" w:element="place">
        <w:r>
          <w:t>S. Azar</w:t>
        </w:r>
      </w:smartTag>
      <w:r>
        <w:t xml:space="preserve"> (Chair), </w:t>
      </w:r>
      <w:r>
        <w:rPr>
          <w:u w:val="single"/>
        </w:rPr>
        <w:t>Parenting and decision-making in child protection cases</w:t>
      </w:r>
      <w:r>
        <w:t xml:space="preserve">.  Symposium presented at the annual convention of the American Psychology Association, </w:t>
      </w:r>
      <w:smartTag w:uri="urn:schemas-microsoft-com:office:smarttags" w:element="place">
        <w:smartTag w:uri="urn:schemas-microsoft-com:office:smarttags" w:element="City">
          <w:r>
            <w:t>San Francisco</w:t>
          </w:r>
        </w:smartTag>
        <w:r>
          <w:t xml:space="preserve">, </w:t>
        </w:r>
        <w:smartTag w:uri="urn:schemas-microsoft-com:office:smarttags" w:element="State">
          <w:r>
            <w:t>CA</w:t>
          </w:r>
        </w:smartTag>
      </w:smartTag>
      <w:r>
        <w:t xml:space="preserve">. </w:t>
      </w:r>
    </w:p>
    <w:p w14:paraId="64808A84" w14:textId="77777777" w:rsidR="00C51A04" w:rsidRDefault="00C51A04">
      <w:pPr>
        <w:keepLines/>
        <w:widowControl/>
        <w:tabs>
          <w:tab w:val="left" w:pos="-1440"/>
        </w:tabs>
      </w:pPr>
    </w:p>
    <w:p w14:paraId="324EDD45" w14:textId="77777777" w:rsidR="00C51A04" w:rsidRDefault="00C51A04">
      <w:pPr>
        <w:keepLines/>
        <w:widowControl/>
        <w:tabs>
          <w:tab w:val="left" w:pos="-1440"/>
        </w:tabs>
      </w:pPr>
      <w:r w:rsidRPr="00615BF8">
        <w:rPr>
          <w:lang w:val="de-DE"/>
        </w:rPr>
        <w:t xml:space="preserve">Barbe, R., Bridge, J., Birmaher, B., Kolko, D.J., &amp; Brent, D. A. (November, 2001).  </w:t>
      </w:r>
      <w:r>
        <w:rPr>
          <w:u w:val="single"/>
        </w:rPr>
        <w:t>Outcome a psychotherapy treatment in a population of suicidal depressed adolescents.</w:t>
      </w:r>
      <w:r>
        <w:t xml:space="preserve">  Presented at the International Congress of about suicide prevention in youth: Preventing what…and how? </w:t>
      </w:r>
      <w:smartTag w:uri="urn:schemas-microsoft-com:office:smarttags" w:element="place">
        <w:smartTag w:uri="urn:schemas-microsoft-com:office:smarttags" w:element="City">
          <w:r>
            <w:t>Geneva</w:t>
          </w:r>
        </w:smartTag>
        <w:r>
          <w:t xml:space="preserve">, </w:t>
        </w:r>
        <w:smartTag w:uri="urn:schemas-microsoft-com:office:smarttags" w:element="country-region">
          <w:r>
            <w:t>Switzerland</w:t>
          </w:r>
        </w:smartTag>
      </w:smartTag>
      <w:r>
        <w:t xml:space="preserve">.   </w:t>
      </w:r>
    </w:p>
    <w:p w14:paraId="168B6873" w14:textId="77777777" w:rsidR="00C51A04" w:rsidRDefault="00C51A04">
      <w:pPr>
        <w:keepLines/>
        <w:widowControl/>
        <w:tabs>
          <w:tab w:val="left" w:pos="-1440"/>
        </w:tabs>
      </w:pPr>
    </w:p>
    <w:p w14:paraId="7D32C915" w14:textId="77777777" w:rsidR="00C51A04" w:rsidRDefault="00C51A04">
      <w:pPr>
        <w:keepLines/>
        <w:widowControl/>
        <w:tabs>
          <w:tab w:val="left" w:pos="-1440"/>
        </w:tabs>
      </w:pPr>
      <w:r>
        <w:t xml:space="preserve">Kolko, D. J.  (November, 2001).  Treating behavior problems in primary care: A clinical effectiveness trial.  In D. J. Kolko (Chair), </w:t>
      </w:r>
      <w:r>
        <w:rPr>
          <w:u w:val="single"/>
        </w:rPr>
        <w:t>Treating behavior problems in primary care: Innovative clinical-research collaborations</w:t>
      </w:r>
      <w:r>
        <w:t xml:space="preserve">.  Symposium presented at the Association for advancement of Behavior Therapy, </w:t>
      </w:r>
      <w:smartTag w:uri="urn:schemas-microsoft-com:office:smarttags" w:element="place">
        <w:smartTag w:uri="urn:schemas-microsoft-com:office:smarttags" w:element="City">
          <w:r>
            <w:t>Philadelphia</w:t>
          </w:r>
        </w:smartTag>
        <w:r>
          <w:t xml:space="preserve">, </w:t>
        </w:r>
        <w:smartTag w:uri="urn:schemas-microsoft-com:office:smarttags" w:element="State">
          <w:r>
            <w:t>PA.</w:t>
          </w:r>
        </w:smartTag>
      </w:smartTag>
      <w:r>
        <w:t xml:space="preserve">  </w:t>
      </w:r>
    </w:p>
    <w:p w14:paraId="20592B82" w14:textId="77777777" w:rsidR="00C51A04" w:rsidRDefault="00C51A04">
      <w:pPr>
        <w:keepLines/>
        <w:widowControl/>
        <w:tabs>
          <w:tab w:val="left" w:pos="-1440"/>
        </w:tabs>
      </w:pPr>
    </w:p>
    <w:p w14:paraId="17E6DDE4" w14:textId="77777777" w:rsidR="00C51A04" w:rsidRDefault="00C51A04">
      <w:pPr>
        <w:keepLines/>
        <w:widowControl/>
        <w:tabs>
          <w:tab w:val="left" w:pos="-1440"/>
        </w:tabs>
      </w:pPr>
      <w:r>
        <w:t xml:space="preserve">Kolko, D. J.  (November, 2001).  Studying treatment as usual: It’s anything but routine.  In J. Pearson &amp; L. Miller (chairs), </w:t>
      </w:r>
      <w:r>
        <w:rPr>
          <w:u w:val="single"/>
        </w:rPr>
        <w:t>Studying treatment as usual</w:t>
      </w:r>
      <w:r>
        <w:t xml:space="preserve">.  Panel Discussion presented at the Association for advancement of Behavior Therapy, </w:t>
      </w:r>
      <w:smartTag w:uri="urn:schemas-microsoft-com:office:smarttags" w:element="place">
        <w:smartTag w:uri="urn:schemas-microsoft-com:office:smarttags" w:element="City">
          <w:r>
            <w:t>Philadelphia</w:t>
          </w:r>
        </w:smartTag>
        <w:r>
          <w:t xml:space="preserve">, </w:t>
        </w:r>
        <w:smartTag w:uri="urn:schemas-microsoft-com:office:smarttags" w:element="State">
          <w:r>
            <w:t>PA.</w:t>
          </w:r>
        </w:smartTag>
      </w:smartTag>
      <w:r>
        <w:t xml:space="preserve">  </w:t>
      </w:r>
    </w:p>
    <w:p w14:paraId="0EDB2822" w14:textId="77777777" w:rsidR="00C51A04" w:rsidRDefault="00C51A04">
      <w:pPr>
        <w:keepLines/>
        <w:widowControl/>
        <w:tabs>
          <w:tab w:val="left" w:pos="-1440"/>
        </w:tabs>
      </w:pPr>
    </w:p>
    <w:p w14:paraId="089F4B97" w14:textId="77777777" w:rsidR="00C51A04" w:rsidRDefault="00C51A04">
      <w:pPr>
        <w:pStyle w:val="BodyText2"/>
        <w:rPr>
          <w:b w:val="0"/>
          <w:bCs/>
        </w:rPr>
      </w:pPr>
      <w:r>
        <w:rPr>
          <w:b w:val="0"/>
          <w:bCs/>
        </w:rPr>
        <w:lastRenderedPageBreak/>
        <w:t xml:space="preserve">Kolko, D. J. Baumann, B., &amp; Caldwell, N.  (May, 2002).  Child Abuse Victim’s Involvement in Community Treatment: Correlates of Service Use and Improvement, and Short-Term Outcomes.  In D. J. Kolko (Chair), </w:t>
      </w:r>
      <w:r>
        <w:rPr>
          <w:b w:val="0"/>
          <w:bCs/>
          <w:u w:val="single"/>
        </w:rPr>
        <w:t>Community Collaboration to Develop and Disseminate Effective Treatment Practices: Innovative Research-Practitioner Partnerships</w:t>
      </w:r>
      <w:r>
        <w:rPr>
          <w:b w:val="0"/>
          <w:bCs/>
        </w:rPr>
        <w:t xml:space="preserve">.  Annual Colloquium of the American Professional Society on the Abuse of Children, </w:t>
      </w:r>
      <w:smartTag w:uri="urn:schemas-microsoft-com:office:smarttags" w:element="place">
        <w:smartTag w:uri="urn:schemas-microsoft-com:office:smarttags" w:element="City">
          <w:r>
            <w:rPr>
              <w:b w:val="0"/>
              <w:bCs/>
            </w:rPr>
            <w:t>New Orleans</w:t>
          </w:r>
        </w:smartTag>
        <w:r>
          <w:rPr>
            <w:b w:val="0"/>
            <w:bCs/>
          </w:rPr>
          <w:t xml:space="preserve">, </w:t>
        </w:r>
        <w:smartTag w:uri="urn:schemas-microsoft-com:office:smarttags" w:element="State">
          <w:r>
            <w:rPr>
              <w:b w:val="0"/>
              <w:bCs/>
            </w:rPr>
            <w:t>LA.</w:t>
          </w:r>
        </w:smartTag>
      </w:smartTag>
      <w:r>
        <w:rPr>
          <w:b w:val="0"/>
          <w:bCs/>
        </w:rPr>
        <w:t xml:space="preserve"> </w:t>
      </w:r>
    </w:p>
    <w:p w14:paraId="62238BE9" w14:textId="77777777" w:rsidR="00C51A04" w:rsidRDefault="00C51A04">
      <w:pPr>
        <w:keepLines/>
        <w:widowControl/>
        <w:tabs>
          <w:tab w:val="left" w:pos="-1440"/>
        </w:tabs>
      </w:pPr>
    </w:p>
    <w:p w14:paraId="08BB625C" w14:textId="77777777" w:rsidR="00C51A04" w:rsidRDefault="00C51A04">
      <w:pPr>
        <w:pStyle w:val="BodyText2"/>
        <w:rPr>
          <w:b w:val="0"/>
          <w:bCs/>
        </w:rPr>
      </w:pPr>
      <w:r w:rsidRPr="00615BF8">
        <w:rPr>
          <w:rFonts w:eastAsia="MS Mincho"/>
          <w:b w:val="0"/>
          <w:bCs/>
          <w:lang w:val="de-DE"/>
        </w:rPr>
        <w:t xml:space="preserve">Baumann, B., Kolko, D. J., Harkema, E., &amp; Collins, K.  </w:t>
      </w:r>
      <w:r>
        <w:rPr>
          <w:rFonts w:eastAsia="MS Mincho"/>
          <w:b w:val="0"/>
          <w:bCs/>
        </w:rPr>
        <w:t>(May, 2002).  Treatment Practices and Needs of</w:t>
      </w:r>
      <w:r>
        <w:rPr>
          <w:rFonts w:eastAsia="MS Mincho"/>
          <w:b w:val="0"/>
        </w:rPr>
        <w:t xml:space="preserve"> Community Providers Serving Physically Abusive Families:  Suggestions from the Field</w:t>
      </w:r>
      <w:r>
        <w:rPr>
          <w:rFonts w:eastAsia="MS Mincho"/>
        </w:rPr>
        <w:t xml:space="preserve">.  </w:t>
      </w:r>
      <w:r>
        <w:rPr>
          <w:b w:val="0"/>
          <w:bCs/>
        </w:rPr>
        <w:t xml:space="preserve">In D. J. Kolko (Chair), </w:t>
      </w:r>
      <w:r>
        <w:rPr>
          <w:b w:val="0"/>
          <w:bCs/>
          <w:u w:val="single"/>
        </w:rPr>
        <w:t>Community Collaboration to Develop and Disseminate Effective Treatment Practices: Innovative Research-Practitioner Partnerships</w:t>
      </w:r>
      <w:r>
        <w:rPr>
          <w:b w:val="0"/>
          <w:bCs/>
        </w:rPr>
        <w:t xml:space="preserve">.  Annual Colloquium of the American Professional Society on the Abuse of Children, </w:t>
      </w:r>
      <w:smartTag w:uri="urn:schemas-microsoft-com:office:smarttags" w:element="place">
        <w:smartTag w:uri="urn:schemas-microsoft-com:office:smarttags" w:element="City">
          <w:r>
            <w:rPr>
              <w:b w:val="0"/>
              <w:bCs/>
            </w:rPr>
            <w:t>New Orleans</w:t>
          </w:r>
        </w:smartTag>
        <w:r>
          <w:rPr>
            <w:b w:val="0"/>
            <w:bCs/>
          </w:rPr>
          <w:t xml:space="preserve">, </w:t>
        </w:r>
        <w:smartTag w:uri="urn:schemas-microsoft-com:office:smarttags" w:element="State">
          <w:r>
            <w:rPr>
              <w:b w:val="0"/>
              <w:bCs/>
            </w:rPr>
            <w:t>LA.</w:t>
          </w:r>
        </w:smartTag>
      </w:smartTag>
      <w:r>
        <w:rPr>
          <w:b w:val="0"/>
          <w:bCs/>
        </w:rPr>
        <w:t xml:space="preserve"> </w:t>
      </w:r>
    </w:p>
    <w:p w14:paraId="17B90870" w14:textId="77777777" w:rsidR="00C51A04" w:rsidRDefault="00C51A04">
      <w:pPr>
        <w:pStyle w:val="PlainText"/>
        <w:rPr>
          <w:rFonts w:ascii="Times New Roman" w:eastAsia="MS Mincho" w:hAnsi="Times New Roman"/>
          <w:sz w:val="22"/>
        </w:rPr>
      </w:pPr>
    </w:p>
    <w:p w14:paraId="30858030" w14:textId="77777777" w:rsidR="00C51A04" w:rsidRDefault="00C51A04">
      <w:pPr>
        <w:pStyle w:val="BodyText2"/>
        <w:rPr>
          <w:b w:val="0"/>
          <w:bCs/>
        </w:rPr>
      </w:pPr>
      <w:r w:rsidRPr="00615BF8">
        <w:rPr>
          <w:b w:val="0"/>
          <w:bCs/>
          <w:lang w:val="de-DE"/>
        </w:rPr>
        <w:t xml:space="preserve">Harkema, E., &amp; Kolko, D. J.  </w:t>
      </w:r>
      <w:r>
        <w:rPr>
          <w:b w:val="0"/>
          <w:bCs/>
        </w:rPr>
        <w:t>(May, 2002).  A Needs-Assessment Survey of Community Treatment Providers: Directions for Program Development.</w:t>
      </w:r>
      <w:r>
        <w:t xml:space="preserve">  </w:t>
      </w:r>
      <w:r>
        <w:rPr>
          <w:b w:val="0"/>
          <w:bCs/>
        </w:rPr>
        <w:t xml:space="preserve">In D. J. Kolko (Chair), </w:t>
      </w:r>
      <w:r>
        <w:rPr>
          <w:b w:val="0"/>
          <w:bCs/>
          <w:u w:val="single"/>
        </w:rPr>
        <w:t>Community Collaboration to Develop and Disseminate Effective Treatment Practices: Innovative Research-Practitioner Partnerships</w:t>
      </w:r>
      <w:r>
        <w:rPr>
          <w:b w:val="0"/>
          <w:bCs/>
        </w:rPr>
        <w:t xml:space="preserve">.  Annual Colloquium of the American Professional Society on the Abuse of Children, </w:t>
      </w:r>
      <w:smartTag w:uri="urn:schemas-microsoft-com:office:smarttags" w:element="place">
        <w:smartTag w:uri="urn:schemas-microsoft-com:office:smarttags" w:element="City">
          <w:r>
            <w:rPr>
              <w:b w:val="0"/>
              <w:bCs/>
            </w:rPr>
            <w:t>New Orleans</w:t>
          </w:r>
        </w:smartTag>
        <w:r>
          <w:rPr>
            <w:b w:val="0"/>
            <w:bCs/>
          </w:rPr>
          <w:t xml:space="preserve">, </w:t>
        </w:r>
        <w:smartTag w:uri="urn:schemas-microsoft-com:office:smarttags" w:element="State">
          <w:r>
            <w:rPr>
              <w:b w:val="0"/>
              <w:bCs/>
            </w:rPr>
            <w:t>LA.</w:t>
          </w:r>
        </w:smartTag>
      </w:smartTag>
      <w:r>
        <w:rPr>
          <w:b w:val="0"/>
          <w:bCs/>
        </w:rPr>
        <w:t xml:space="preserve"> </w:t>
      </w:r>
    </w:p>
    <w:p w14:paraId="0C938091" w14:textId="77777777" w:rsidR="00C51A04" w:rsidRDefault="00C51A04"/>
    <w:p w14:paraId="11B7E6F6" w14:textId="77777777" w:rsidR="00C51A04" w:rsidRDefault="00C51A04">
      <w:pPr>
        <w:pStyle w:val="BodyText2"/>
        <w:rPr>
          <w:b w:val="0"/>
          <w:bCs/>
        </w:rPr>
      </w:pPr>
      <w:r>
        <w:rPr>
          <w:b w:val="0"/>
          <w:bCs/>
        </w:rPr>
        <w:t xml:space="preserve">Brown, E. J., Kolko, D. J., &amp; </w:t>
      </w:r>
      <w:proofErr w:type="spellStart"/>
      <w:r>
        <w:rPr>
          <w:b w:val="0"/>
          <w:bCs/>
        </w:rPr>
        <w:t>Mcquaid</w:t>
      </w:r>
      <w:proofErr w:type="spellEnd"/>
      <w:r>
        <w:rPr>
          <w:b w:val="0"/>
          <w:bCs/>
        </w:rPr>
        <w:t xml:space="preserve">, J.  (May, 2002).  </w:t>
      </w:r>
      <w:r>
        <w:rPr>
          <w:b w:val="0"/>
          <w:bCs/>
          <w:noProof/>
        </w:rPr>
        <w:t>Intentional vs. Unintenional Trauma: Relation to Children's Post-Trauma Attributions and Psychiatric Symptoms.</w:t>
      </w:r>
      <w:r>
        <w:rPr>
          <w:noProof/>
        </w:rPr>
        <w:t xml:space="preserve">  </w:t>
      </w:r>
      <w:r>
        <w:rPr>
          <w:b w:val="0"/>
          <w:bCs/>
          <w:noProof/>
        </w:rPr>
        <w:t>Paper presented at the</w:t>
      </w:r>
      <w:r>
        <w:rPr>
          <w:noProof/>
        </w:rPr>
        <w:t xml:space="preserve"> </w:t>
      </w:r>
      <w:r>
        <w:rPr>
          <w:b w:val="0"/>
          <w:bCs/>
        </w:rPr>
        <w:t xml:space="preserve">Annual Colloquium of the American Professional Society on the Abuse of Children, </w:t>
      </w:r>
      <w:smartTag w:uri="urn:schemas-microsoft-com:office:smarttags" w:element="place">
        <w:smartTag w:uri="urn:schemas-microsoft-com:office:smarttags" w:element="City">
          <w:r>
            <w:rPr>
              <w:b w:val="0"/>
              <w:bCs/>
            </w:rPr>
            <w:t>New Orleans</w:t>
          </w:r>
        </w:smartTag>
        <w:r>
          <w:rPr>
            <w:b w:val="0"/>
            <w:bCs/>
          </w:rPr>
          <w:t xml:space="preserve">, </w:t>
        </w:r>
        <w:smartTag w:uri="urn:schemas-microsoft-com:office:smarttags" w:element="State">
          <w:r>
            <w:rPr>
              <w:b w:val="0"/>
              <w:bCs/>
            </w:rPr>
            <w:t>LA.</w:t>
          </w:r>
        </w:smartTag>
      </w:smartTag>
      <w:r>
        <w:rPr>
          <w:b w:val="0"/>
          <w:bCs/>
        </w:rPr>
        <w:t xml:space="preserve"> </w:t>
      </w:r>
    </w:p>
    <w:p w14:paraId="57242C41" w14:textId="77777777" w:rsidR="00C51A04" w:rsidRDefault="00C51A04">
      <w:pPr>
        <w:pStyle w:val="BodyText2"/>
        <w:rPr>
          <w:b w:val="0"/>
          <w:bCs/>
        </w:rPr>
      </w:pPr>
    </w:p>
    <w:p w14:paraId="21C29EFE" w14:textId="77777777" w:rsidR="00C51A04" w:rsidRDefault="00C51A04">
      <w:pPr>
        <w:keepLines/>
        <w:widowControl/>
        <w:tabs>
          <w:tab w:val="left" w:pos="-1440"/>
        </w:tabs>
      </w:pPr>
      <w:r>
        <w:t xml:space="preserve">Barbe, R., Bridge, J., Birmaher, B., Kolko, D.J., &amp; Brent, D. A. (September, 2002).  </w:t>
      </w:r>
      <w:r>
        <w:rPr>
          <w:u w:val="single"/>
        </w:rPr>
        <w:t>Suicide and its relationship to treatment outcome in depressed adolescents.</w:t>
      </w:r>
      <w:r>
        <w:t xml:space="preserve">  Presented at the 9</w:t>
      </w:r>
      <w:r>
        <w:rPr>
          <w:vertAlign w:val="superscript"/>
        </w:rPr>
        <w:t>th</w:t>
      </w:r>
      <w:r>
        <w:t xml:space="preserve"> European Symposium on suicide and suicidal behavior, </w:t>
      </w:r>
      <w:smartTag w:uri="urn:schemas-microsoft-com:office:smarttags" w:element="place">
        <w:smartTag w:uri="urn:schemas-microsoft-com:office:smarttags" w:element="City">
          <w:r>
            <w:t>Warwick</w:t>
          </w:r>
        </w:smartTag>
        <w:r>
          <w:t xml:space="preserve">, </w:t>
        </w:r>
        <w:smartTag w:uri="urn:schemas-microsoft-com:office:smarttags" w:element="country-region">
          <w:r>
            <w:t>England</w:t>
          </w:r>
        </w:smartTag>
      </w:smartTag>
      <w:r>
        <w:t xml:space="preserve">.   </w:t>
      </w:r>
    </w:p>
    <w:p w14:paraId="425A46E5" w14:textId="77777777" w:rsidR="00C51A04" w:rsidRDefault="00C51A04">
      <w:pPr>
        <w:pStyle w:val="BodyText2"/>
        <w:rPr>
          <w:b w:val="0"/>
          <w:bCs/>
        </w:rPr>
      </w:pPr>
    </w:p>
    <w:p w14:paraId="1C5EAA1E" w14:textId="77777777" w:rsidR="00C51A04" w:rsidRDefault="00C51A04">
      <w:pPr>
        <w:pStyle w:val="BodyText2"/>
        <w:rPr>
          <w:b w:val="0"/>
          <w:bCs/>
        </w:rPr>
      </w:pPr>
      <w:r>
        <w:rPr>
          <w:b w:val="0"/>
          <w:bCs/>
        </w:rPr>
        <w:t xml:space="preserve">Kolko, D. J., Hart, J., &amp; Hennessey, M. (October, 2002).  Subgroups of juvenile sexual offenders in community treatment.  In David J. Kolko (chair), </w:t>
      </w:r>
      <w:r>
        <w:rPr>
          <w:b w:val="0"/>
          <w:bCs/>
          <w:u w:val="single"/>
        </w:rPr>
        <w:t>Adolescent Typologies</w:t>
      </w:r>
      <w:r>
        <w:rPr>
          <w:b w:val="0"/>
          <w:bCs/>
        </w:rPr>
        <w:t>.  Paper presented at the 21</w:t>
      </w:r>
      <w:r>
        <w:rPr>
          <w:b w:val="0"/>
          <w:bCs/>
          <w:vertAlign w:val="superscript"/>
        </w:rPr>
        <w:t>st</w:t>
      </w:r>
      <w:r>
        <w:rPr>
          <w:b w:val="0"/>
          <w:bCs/>
        </w:rPr>
        <w:t xml:space="preserve"> annual research and treatment conference of the Association for the Treatment of Sexual Abusers, </w:t>
      </w:r>
      <w:smartTag w:uri="urn:schemas-microsoft-com:office:smarttags" w:element="place">
        <w:smartTag w:uri="urn:schemas-microsoft-com:office:smarttags" w:element="City">
          <w:r>
            <w:rPr>
              <w:b w:val="0"/>
              <w:bCs/>
            </w:rPr>
            <w:t>Montreal</w:t>
          </w:r>
        </w:smartTag>
        <w:r>
          <w:rPr>
            <w:b w:val="0"/>
            <w:bCs/>
          </w:rPr>
          <w:t xml:space="preserve">, </w:t>
        </w:r>
        <w:smartTag w:uri="urn:schemas-microsoft-com:office:smarttags" w:element="State">
          <w:r>
            <w:rPr>
              <w:b w:val="0"/>
              <w:bCs/>
            </w:rPr>
            <w:t>Quebec</w:t>
          </w:r>
        </w:smartTag>
        <w:r>
          <w:rPr>
            <w:b w:val="0"/>
            <w:bCs/>
          </w:rPr>
          <w:t xml:space="preserve">, </w:t>
        </w:r>
        <w:smartTag w:uri="urn:schemas-microsoft-com:office:smarttags" w:element="country-region">
          <w:r>
            <w:rPr>
              <w:b w:val="0"/>
              <w:bCs/>
            </w:rPr>
            <w:t>Canada</w:t>
          </w:r>
        </w:smartTag>
      </w:smartTag>
      <w:r>
        <w:rPr>
          <w:b w:val="0"/>
          <w:bCs/>
        </w:rPr>
        <w:t xml:space="preserve">. </w:t>
      </w:r>
    </w:p>
    <w:p w14:paraId="76B0FC17" w14:textId="77777777" w:rsidR="00C51A04" w:rsidRDefault="00C51A04"/>
    <w:p w14:paraId="7EC3EB39" w14:textId="77777777" w:rsidR="00C51A04" w:rsidRDefault="00C51A04">
      <w:r>
        <w:t xml:space="preserve">Kolko, D. J., Campo, J., &amp; Kelleher, K.  (October, 2002).  An effectiveness trial to treat behavioral problems in primary care.  In Frances J. Wren (chair), </w:t>
      </w:r>
      <w:r>
        <w:rPr>
          <w:u w:val="single"/>
        </w:rPr>
        <w:t>Imagining integrated primary care: Perspectives from pediatrics and mental health</w:t>
      </w:r>
      <w:r>
        <w:t xml:space="preserve">.  Paper presented at the 49th Annual Meeting of the </w:t>
      </w:r>
      <w:smartTag w:uri="urn:schemas-microsoft-com:office:smarttags" w:element="place">
        <w:smartTag w:uri="urn:schemas-microsoft-com:office:smarttags" w:element="PlaceName">
          <w:r>
            <w:t>American</w:t>
          </w:r>
        </w:smartTag>
        <w:r>
          <w:t xml:space="preserve"> </w:t>
        </w:r>
        <w:smartTag w:uri="urn:schemas-microsoft-com:office:smarttags" w:element="PlaceType">
          <w:r>
            <w:t>Academy</w:t>
          </w:r>
        </w:smartTag>
      </w:smartTag>
      <w:r>
        <w:t xml:space="preserve"> of Child &amp; Adolescent Psychiatry, </w:t>
      </w:r>
      <w:smartTag w:uri="urn:schemas-microsoft-com:office:smarttags" w:element="place">
        <w:smartTag w:uri="urn:schemas-microsoft-com:office:smarttags" w:element="City">
          <w:r>
            <w:t xml:space="preserve">San </w:t>
          </w:r>
          <w:proofErr w:type="spellStart"/>
          <w:r>
            <w:t>Fransisco</w:t>
          </w:r>
        </w:smartTag>
        <w:proofErr w:type="spellEnd"/>
        <w:r>
          <w:t xml:space="preserve">, </w:t>
        </w:r>
        <w:smartTag w:uri="urn:schemas-microsoft-com:office:smarttags" w:element="State">
          <w:r>
            <w:t>CA</w:t>
          </w:r>
        </w:smartTag>
      </w:smartTag>
      <w:r>
        <w:t xml:space="preserve">. </w:t>
      </w:r>
    </w:p>
    <w:p w14:paraId="3D23E710" w14:textId="77777777" w:rsidR="00C51A04" w:rsidRDefault="00C51A04"/>
    <w:p w14:paraId="2564264F" w14:textId="77777777" w:rsidR="00C51A04" w:rsidRDefault="00C51A04">
      <w:r>
        <w:t xml:space="preserve">Kolko, D. J. (October, 2002).  Studying “Treatment as Usual” for Behavior Problems:  Description and Directions.  In Patrick H. Tolan (chair), </w:t>
      </w:r>
      <w:r>
        <w:rPr>
          <w:u w:val="single"/>
        </w:rPr>
        <w:t>Next steps for conduct disorders research: Beyond efficacy</w:t>
      </w:r>
      <w:r>
        <w:t xml:space="preserve">.  Paper presented at the 49th Annual Meeting of the </w:t>
      </w:r>
      <w:smartTag w:uri="urn:schemas-microsoft-com:office:smarttags" w:element="place">
        <w:smartTag w:uri="urn:schemas-microsoft-com:office:smarttags" w:element="PlaceName">
          <w:r>
            <w:t>American</w:t>
          </w:r>
        </w:smartTag>
        <w:r>
          <w:t xml:space="preserve"> </w:t>
        </w:r>
        <w:smartTag w:uri="urn:schemas-microsoft-com:office:smarttags" w:element="PlaceType">
          <w:r>
            <w:t>Academy</w:t>
          </w:r>
        </w:smartTag>
      </w:smartTag>
      <w:r>
        <w:t xml:space="preserve"> of Child &amp; Adolescent Psychiatry, </w:t>
      </w:r>
      <w:smartTag w:uri="urn:schemas-microsoft-com:office:smarttags" w:element="place">
        <w:smartTag w:uri="urn:schemas-microsoft-com:office:smarttags" w:element="City">
          <w:r>
            <w:t xml:space="preserve">San </w:t>
          </w:r>
          <w:proofErr w:type="spellStart"/>
          <w:r>
            <w:t>Fransisco</w:t>
          </w:r>
        </w:smartTag>
        <w:proofErr w:type="spellEnd"/>
        <w:r>
          <w:t xml:space="preserve">, </w:t>
        </w:r>
        <w:smartTag w:uri="urn:schemas-microsoft-com:office:smarttags" w:element="State">
          <w:r>
            <w:t>CA</w:t>
          </w:r>
        </w:smartTag>
      </w:smartTag>
      <w:r>
        <w:t xml:space="preserve">. </w:t>
      </w:r>
    </w:p>
    <w:p w14:paraId="0E1E61D8" w14:textId="77777777" w:rsidR="00C51A04" w:rsidRDefault="00C51A04"/>
    <w:p w14:paraId="3E9C5756" w14:textId="77777777" w:rsidR="00C51A04" w:rsidRDefault="00C51A04">
      <w:pPr>
        <w:keepLines/>
        <w:widowControl/>
        <w:tabs>
          <w:tab w:val="left" w:pos="-1440"/>
        </w:tabs>
      </w:pPr>
      <w:r>
        <w:t xml:space="preserve">Barbe, R., Bridge, J., Birmaher, B., Kolko, D.J., &amp; Brent, D. A. (October, 2002).  </w:t>
      </w:r>
      <w:r>
        <w:rPr>
          <w:u w:val="single"/>
        </w:rPr>
        <w:t>Suicide and its relationship to treatment outcome in depressed adolescents.</w:t>
      </w:r>
      <w:r>
        <w:t xml:space="preserve">  Presented at the 49</w:t>
      </w:r>
      <w:r>
        <w:rPr>
          <w:vertAlign w:val="superscript"/>
        </w:rPr>
        <w:t>th</w:t>
      </w:r>
      <w:r>
        <w:t xml:space="preserve"> Annual meeting of the </w:t>
      </w:r>
      <w:smartTag w:uri="urn:schemas-microsoft-com:office:smarttags" w:element="place">
        <w:smartTag w:uri="urn:schemas-microsoft-com:office:smarttags" w:element="PlaceName">
          <w:r>
            <w:t>American</w:t>
          </w:r>
        </w:smartTag>
        <w:r>
          <w:t xml:space="preserve"> </w:t>
        </w:r>
        <w:smartTag w:uri="urn:schemas-microsoft-com:office:smarttags" w:element="PlaceType">
          <w:r>
            <w:t>Academy</w:t>
          </w:r>
        </w:smartTag>
      </w:smartTag>
      <w:r>
        <w:t xml:space="preserve"> of Child &amp; Adolescent Psychiatry, </w:t>
      </w:r>
      <w:smartTag w:uri="urn:schemas-microsoft-com:office:smarttags" w:element="place">
        <w:smartTag w:uri="urn:schemas-microsoft-com:office:smarttags" w:element="City">
          <w:r>
            <w:t xml:space="preserve">San </w:t>
          </w:r>
          <w:proofErr w:type="spellStart"/>
          <w:r>
            <w:t>Fransisco</w:t>
          </w:r>
        </w:smartTag>
        <w:proofErr w:type="spellEnd"/>
        <w:r>
          <w:t xml:space="preserve">, </w:t>
        </w:r>
        <w:smartTag w:uri="urn:schemas-microsoft-com:office:smarttags" w:element="State">
          <w:r>
            <w:t>CA</w:t>
          </w:r>
        </w:smartTag>
      </w:smartTag>
      <w:r>
        <w:t xml:space="preserve">.    </w:t>
      </w:r>
    </w:p>
    <w:p w14:paraId="0ECF5D1B" w14:textId="77777777" w:rsidR="00C51A04" w:rsidRDefault="00C51A04"/>
    <w:p w14:paraId="443386A3" w14:textId="77777777" w:rsidR="00C51A04" w:rsidRDefault="00C51A04">
      <w:pPr>
        <w:widowControl/>
        <w:autoSpaceDE w:val="0"/>
        <w:autoSpaceDN w:val="0"/>
        <w:adjustRightInd w:val="0"/>
        <w:ind w:left="720" w:hanging="720"/>
        <w:rPr>
          <w:snapToGrid/>
          <w:szCs w:val="22"/>
        </w:rPr>
      </w:pPr>
      <w:r w:rsidRPr="00615BF8">
        <w:rPr>
          <w:snapToGrid/>
          <w:szCs w:val="22"/>
          <w:lang w:val="de-DE"/>
        </w:rPr>
        <w:t xml:space="preserve">Kolko, D. J. Cohen, J., Mannarino, A., Knudsen, K., Baumann, B. L., Stubenbort, K. (July, 2003). </w:t>
      </w:r>
      <w:r>
        <w:rPr>
          <w:snapToGrid/>
          <w:szCs w:val="22"/>
        </w:rPr>
        <w:t>Community</w:t>
      </w:r>
    </w:p>
    <w:p w14:paraId="07C0ED0A" w14:textId="77777777" w:rsidR="00C51A04" w:rsidRDefault="00C51A04">
      <w:pPr>
        <w:widowControl/>
        <w:autoSpaceDE w:val="0"/>
        <w:autoSpaceDN w:val="0"/>
        <w:adjustRightInd w:val="0"/>
        <w:ind w:left="720" w:hanging="720"/>
        <w:rPr>
          <w:snapToGrid/>
          <w:szCs w:val="22"/>
        </w:rPr>
      </w:pPr>
      <w:r>
        <w:rPr>
          <w:snapToGrid/>
          <w:szCs w:val="22"/>
        </w:rPr>
        <w:t xml:space="preserve">treatment practices in child abuse and neglect: Clinician perspectives of empirically-supported procedures.  In D. </w:t>
      </w:r>
    </w:p>
    <w:p w14:paraId="0F525999" w14:textId="77777777" w:rsidR="00C51A04" w:rsidRDefault="00C51A04">
      <w:pPr>
        <w:widowControl/>
        <w:autoSpaceDE w:val="0"/>
        <w:autoSpaceDN w:val="0"/>
        <w:adjustRightInd w:val="0"/>
        <w:ind w:left="720" w:hanging="720"/>
        <w:rPr>
          <w:snapToGrid/>
          <w:szCs w:val="22"/>
        </w:rPr>
      </w:pPr>
      <w:r>
        <w:rPr>
          <w:snapToGrid/>
          <w:szCs w:val="22"/>
        </w:rPr>
        <w:t xml:space="preserve">J. Kolko (Chair), </w:t>
      </w:r>
      <w:r>
        <w:rPr>
          <w:snapToGrid/>
          <w:szCs w:val="22"/>
          <w:u w:val="single"/>
        </w:rPr>
        <w:t>Community treatment practices in child abuse: From measurement to modification.</w:t>
      </w:r>
      <w:r>
        <w:rPr>
          <w:snapToGrid/>
          <w:szCs w:val="22"/>
        </w:rPr>
        <w:t xml:space="preserve">  Annual</w:t>
      </w:r>
    </w:p>
    <w:p w14:paraId="65440890" w14:textId="77777777" w:rsidR="00C51A04" w:rsidRDefault="00C51A04">
      <w:pPr>
        <w:widowControl/>
        <w:autoSpaceDE w:val="0"/>
        <w:autoSpaceDN w:val="0"/>
        <w:adjustRightInd w:val="0"/>
        <w:ind w:left="720" w:hanging="720"/>
        <w:rPr>
          <w:snapToGrid/>
          <w:szCs w:val="22"/>
        </w:rPr>
      </w:pPr>
      <w:r>
        <w:rPr>
          <w:snapToGrid/>
          <w:szCs w:val="22"/>
        </w:rPr>
        <w:t xml:space="preserve">Colloquium of the American Professional Society on the Abuse of Children, </w:t>
      </w:r>
      <w:smartTag w:uri="urn:schemas-microsoft-com:office:smarttags" w:element="place">
        <w:smartTag w:uri="urn:schemas-microsoft-com:office:smarttags" w:element="City">
          <w:r>
            <w:rPr>
              <w:snapToGrid/>
              <w:szCs w:val="22"/>
            </w:rPr>
            <w:t>Orlando</w:t>
          </w:r>
        </w:smartTag>
        <w:r>
          <w:rPr>
            <w:snapToGrid/>
            <w:szCs w:val="22"/>
          </w:rPr>
          <w:t xml:space="preserve">, </w:t>
        </w:r>
        <w:smartTag w:uri="urn:schemas-microsoft-com:office:smarttags" w:element="State">
          <w:r>
            <w:rPr>
              <w:snapToGrid/>
              <w:szCs w:val="22"/>
            </w:rPr>
            <w:t>FL.</w:t>
          </w:r>
        </w:smartTag>
      </w:smartTag>
    </w:p>
    <w:p w14:paraId="7E096F2D" w14:textId="77777777" w:rsidR="00C51A04" w:rsidRDefault="00C51A04"/>
    <w:p w14:paraId="4AFAFCA5" w14:textId="77777777" w:rsidR="00C51A04" w:rsidRDefault="00C51A04">
      <w:pPr>
        <w:pStyle w:val="BodyText"/>
        <w:keepLines/>
        <w:tabs>
          <w:tab w:val="clear" w:pos="288"/>
          <w:tab w:val="clear" w:pos="576"/>
          <w:tab w:val="clear" w:pos="864"/>
          <w:tab w:val="clear" w:pos="1170"/>
          <w:tab w:val="clear" w:pos="1440"/>
          <w:tab w:val="clear" w:pos="1728"/>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640"/>
          <w:tab w:val="clear" w:pos="8928"/>
          <w:tab w:val="clear" w:pos="9216"/>
          <w:tab w:val="clear" w:pos="9504"/>
          <w:tab w:val="clear" w:pos="9792"/>
          <w:tab w:val="clear" w:pos="10080"/>
          <w:tab w:val="left" w:pos="-1440"/>
        </w:tabs>
      </w:pPr>
      <w:r>
        <w:lastRenderedPageBreak/>
        <w:t>Kolko, D. J.  (November, 2003).  Discussant</w:t>
      </w:r>
      <w:r w:rsidR="00415469">
        <w:t xml:space="preserve"> </w:t>
      </w:r>
      <w:r>
        <w:t xml:space="preserve">- Dissemination in context.  In Barbara A. Baumann (Chair), </w:t>
      </w:r>
      <w:r>
        <w:rPr>
          <w:u w:val="single"/>
        </w:rPr>
        <w:t xml:space="preserve">Community Dissemination of Efficacious Child Treatments: Transportability, Training, and Clinical Application.  </w:t>
      </w:r>
      <w:r>
        <w:t xml:space="preserve">Symposium presented at the Association for advancement of Behavior Therapy, </w:t>
      </w:r>
      <w:smartTag w:uri="urn:schemas-microsoft-com:office:smarttags" w:element="place">
        <w:smartTag w:uri="urn:schemas-microsoft-com:office:smarttags" w:element="City">
          <w:r>
            <w:t>Boston</w:t>
          </w:r>
        </w:smartTag>
        <w:r>
          <w:t xml:space="preserve">, </w:t>
        </w:r>
        <w:smartTag w:uri="urn:schemas-microsoft-com:office:smarttags" w:element="State">
          <w:r>
            <w:t>MA</w:t>
          </w:r>
        </w:smartTag>
      </w:smartTag>
      <w:r>
        <w:t xml:space="preserve">.  </w:t>
      </w:r>
    </w:p>
    <w:p w14:paraId="19BB23FB" w14:textId="77777777" w:rsidR="00C51A04" w:rsidRDefault="00C51A04"/>
    <w:p w14:paraId="3B600616" w14:textId="77777777" w:rsidR="00C51A04" w:rsidRDefault="00C51A04">
      <w:pPr>
        <w:widowControl/>
        <w:rPr>
          <w:rFonts w:eastAsia="Arial Unicode MS" w:cs="Arial Unicode MS"/>
          <w:snapToGrid/>
          <w:szCs w:val="24"/>
        </w:rPr>
      </w:pPr>
      <w:r>
        <w:rPr>
          <w:rFonts w:cs="Arial"/>
        </w:rPr>
        <w:t xml:space="preserve">Cross, T.P., Jones, L.J., Walsh, W., Simone, M. </w:t>
      </w:r>
      <w:proofErr w:type="spellStart"/>
      <w:r>
        <w:rPr>
          <w:rFonts w:cs="Arial"/>
        </w:rPr>
        <w:t>Cryns</w:t>
      </w:r>
      <w:proofErr w:type="spellEnd"/>
      <w:r>
        <w:rPr>
          <w:rFonts w:cs="Arial"/>
        </w:rPr>
        <w:t xml:space="preserve">, A., Davison, K., Kolko, D.J., Laska, M., </w:t>
      </w:r>
      <w:proofErr w:type="spellStart"/>
      <w:r>
        <w:rPr>
          <w:rFonts w:cs="Arial"/>
        </w:rPr>
        <w:t>Luikart</w:t>
      </w:r>
      <w:proofErr w:type="spellEnd"/>
      <w:r>
        <w:rPr>
          <w:rFonts w:cs="Arial"/>
        </w:rPr>
        <w:t>, T., Magnuson, S., Moses, S., </w:t>
      </w:r>
      <w:proofErr w:type="spellStart"/>
      <w:r>
        <w:rPr>
          <w:rFonts w:cs="Arial"/>
        </w:rPr>
        <w:t>Shadoin</w:t>
      </w:r>
      <w:proofErr w:type="spellEnd"/>
      <w:r>
        <w:rPr>
          <w:rFonts w:cs="Arial"/>
        </w:rPr>
        <w:t xml:space="preserve">, A., </w:t>
      </w:r>
      <w:proofErr w:type="spellStart"/>
      <w:r>
        <w:rPr>
          <w:rFonts w:cs="Arial"/>
        </w:rPr>
        <w:t>Szczepanski</w:t>
      </w:r>
      <w:proofErr w:type="spellEnd"/>
      <w:r>
        <w:rPr>
          <w:rFonts w:cs="Arial"/>
        </w:rPr>
        <w:t>, J.A., Wagoner, J. (2004, May).   </w:t>
      </w:r>
      <w:r>
        <w:rPr>
          <w:rStyle w:val="Emphasis"/>
          <w:rFonts w:cs="Arial"/>
          <w:i w:val="0"/>
          <w:iCs w:val="0"/>
          <w:u w:val="single"/>
        </w:rPr>
        <w:t>Multi-site evaluation of CACs: Initial results</w:t>
      </w:r>
      <w:r>
        <w:rPr>
          <w:rFonts w:cs="Arial"/>
        </w:rPr>
        <w:t xml:space="preserve">.  Presentation at the National Children's </w:t>
      </w:r>
      <w:smartTag w:uri="urn:schemas-microsoft-com:office:smarttags" w:element="place">
        <w:smartTag w:uri="urn:schemas-microsoft-com:office:smarttags" w:element="City">
          <w:r>
            <w:rPr>
              <w:rFonts w:cs="Arial"/>
            </w:rPr>
            <w:t>Alliance</w:t>
          </w:r>
        </w:smartTag>
      </w:smartTag>
      <w:r>
        <w:rPr>
          <w:rFonts w:cs="Arial"/>
        </w:rPr>
        <w:t xml:space="preserve"> Leadership Conference, </w:t>
      </w:r>
      <w:smartTag w:uri="urn:schemas-microsoft-com:office:smarttags" w:element="place">
        <w:smartTag w:uri="urn:schemas-microsoft-com:office:smarttags" w:element="City">
          <w:r>
            <w:rPr>
              <w:rFonts w:cs="Arial"/>
            </w:rPr>
            <w:t>Washington</w:t>
          </w:r>
        </w:smartTag>
        <w:r>
          <w:rPr>
            <w:rFonts w:cs="Arial"/>
          </w:rPr>
          <w:t xml:space="preserve">, </w:t>
        </w:r>
        <w:smartTag w:uri="urn:schemas-microsoft-com:office:smarttags" w:element="State">
          <w:r>
            <w:rPr>
              <w:rFonts w:cs="Arial"/>
            </w:rPr>
            <w:t>DC</w:t>
          </w:r>
        </w:smartTag>
      </w:smartTag>
      <w:r>
        <w:rPr>
          <w:rFonts w:cs="Arial"/>
        </w:rPr>
        <w:t>.</w:t>
      </w:r>
    </w:p>
    <w:p w14:paraId="6DD652C8" w14:textId="77777777" w:rsidR="00C51A04" w:rsidRDefault="00C51A04">
      <w:r>
        <w:t> </w:t>
      </w:r>
    </w:p>
    <w:p w14:paraId="5232A5DC" w14:textId="77777777" w:rsidR="00C51A04" w:rsidRPr="00615BF8" w:rsidRDefault="00C51A04">
      <w:pPr>
        <w:rPr>
          <w:lang w:val="de-DE"/>
        </w:rPr>
      </w:pPr>
      <w:r w:rsidRPr="00615BF8">
        <w:rPr>
          <w:lang w:val="de-DE"/>
        </w:rPr>
        <w:t xml:space="preserve">Kolko, D. J., Cohen, J., Mannarino, A., Knudsen, K., &amp; Baumann, B.L.  </w:t>
      </w:r>
      <w:r>
        <w:t>(July, 2004).  Understanding the community treatment of abused children: A survey of practitioners.  In L. Jones (Chair),</w:t>
      </w:r>
      <w:r>
        <w:rPr>
          <w:u w:val="single"/>
        </w:rPr>
        <w:t xml:space="preserve"> Improving the Community Response to Child Abuse Victims.</w:t>
      </w:r>
      <w:r>
        <w:t xml:space="preserve"> Paper presented at the Annual Meeting of the American Psychological Association.  </w:t>
      </w:r>
      <w:r w:rsidRPr="00615BF8">
        <w:rPr>
          <w:lang w:val="de-DE"/>
        </w:rPr>
        <w:t xml:space="preserve">Honolulu, Hawaii.  </w:t>
      </w:r>
    </w:p>
    <w:p w14:paraId="7C11D5A4" w14:textId="77777777" w:rsidR="00C51A04" w:rsidRPr="00615BF8" w:rsidRDefault="00C51A04">
      <w:pPr>
        <w:rPr>
          <w:lang w:val="de-DE"/>
        </w:rPr>
      </w:pPr>
    </w:p>
    <w:p w14:paraId="533DE3EC" w14:textId="77777777" w:rsidR="00C51A04" w:rsidRDefault="00C51A04">
      <w:r w:rsidRPr="00615BF8">
        <w:rPr>
          <w:lang w:val="de-DE"/>
        </w:rPr>
        <w:t xml:space="preserve">Kolko, D. J., Baumann, B.L., &amp; Herschell, A.  </w:t>
      </w:r>
      <w:r>
        <w:t xml:space="preserve">(August, 2004).  </w:t>
      </w:r>
      <w:r>
        <w:rPr>
          <w:u w:val="single"/>
        </w:rPr>
        <w:t xml:space="preserve">Transporting </w:t>
      </w:r>
      <w:smartTag w:uri="urn:schemas-microsoft-com:office:smarttags" w:element="stockticker">
        <w:r>
          <w:rPr>
            <w:u w:val="single"/>
          </w:rPr>
          <w:t>CBT</w:t>
        </w:r>
      </w:smartTag>
      <w:r>
        <w:rPr>
          <w:u w:val="single"/>
        </w:rPr>
        <w:t xml:space="preserve"> for child physical abuse to community settings: Promoting effectiveness and dissemination.</w:t>
      </w:r>
      <w:r>
        <w:t xml:space="preserve">  Paper presented at the Annual Meeting of the American Professional Society on the Abuse of Children.  </w:t>
      </w:r>
      <w:smartTag w:uri="urn:schemas-microsoft-com:office:smarttags" w:element="place">
        <w:smartTag w:uri="urn:schemas-microsoft-com:office:smarttags" w:element="City">
          <w:r>
            <w:t>Hollywood</w:t>
          </w:r>
        </w:smartTag>
        <w:r>
          <w:t xml:space="preserve">, </w:t>
        </w:r>
        <w:smartTag w:uri="urn:schemas-microsoft-com:office:smarttags" w:element="State">
          <w:r>
            <w:t>CA</w:t>
          </w:r>
        </w:smartTag>
      </w:smartTag>
      <w:r>
        <w:t xml:space="preserve">.  </w:t>
      </w:r>
    </w:p>
    <w:p w14:paraId="085DAB94" w14:textId="77777777" w:rsidR="00C51A04" w:rsidRDefault="00C51A04"/>
    <w:p w14:paraId="0C8C1440" w14:textId="77777777" w:rsidR="00C51A04" w:rsidRDefault="00C51A04">
      <w:r>
        <w:t xml:space="preserve">Dorn, L.D., Susman, E.J.., Kolko, D.J., Kim, Y., Stein, H., &amp; Music, E. (March, 2005).  Disruptive behavior disorders in children and adolescents: Gonadal and adrenal hormone differences. Paper presented at the Society for Research in Child Development. </w:t>
      </w:r>
    </w:p>
    <w:p w14:paraId="74F199AA" w14:textId="77777777" w:rsidR="00C51A04" w:rsidRDefault="00C51A04"/>
    <w:p w14:paraId="73A0F45C" w14:textId="77777777" w:rsidR="00C51A04" w:rsidRDefault="00C51A04">
      <w:r w:rsidRPr="00615BF8">
        <w:rPr>
          <w:lang w:val="de-DE"/>
        </w:rPr>
        <w:t xml:space="preserve">Kolko, D. J., Baumann, B.L., &amp; Herschell, A.  </w:t>
      </w:r>
      <w:r>
        <w:t xml:space="preserve">(June, 2005).  </w:t>
      </w:r>
      <w:r>
        <w:rPr>
          <w:bCs/>
          <w:u w:val="single"/>
        </w:rPr>
        <w:t>County stakeholder perceptions of community providers serving child welfare: A national perspective</w:t>
      </w:r>
      <w:r>
        <w:rPr>
          <w:bCs/>
        </w:rPr>
        <w:t>.</w:t>
      </w:r>
      <w:r>
        <w:t xml:space="preserve">  Paper presented at the Annual Meeting of the American Professional Society on the Abuse of Children.  </w:t>
      </w:r>
      <w:smartTag w:uri="urn:schemas-microsoft-com:office:smarttags" w:element="place">
        <w:smartTag w:uri="urn:schemas-microsoft-com:office:smarttags" w:element="City">
          <w:r>
            <w:t>New Orleans</w:t>
          </w:r>
        </w:smartTag>
        <w:r>
          <w:t xml:space="preserve">, </w:t>
        </w:r>
        <w:smartTag w:uri="urn:schemas-microsoft-com:office:smarttags" w:element="State">
          <w:r>
            <w:t>LA.</w:t>
          </w:r>
        </w:smartTag>
      </w:smartTag>
      <w:r>
        <w:t xml:space="preserve">  </w:t>
      </w:r>
    </w:p>
    <w:p w14:paraId="00CB52F4" w14:textId="77777777" w:rsidR="00C51A04" w:rsidRDefault="00C51A04"/>
    <w:p w14:paraId="133A12EA" w14:textId="77777777" w:rsidR="00C51A04" w:rsidRDefault="00C51A04">
      <w:pPr>
        <w:rPr>
          <w:szCs w:val="22"/>
        </w:rPr>
      </w:pPr>
      <w:r>
        <w:t xml:space="preserve">Kolko, D. J. (July, 2005).  </w:t>
      </w:r>
      <w:r>
        <w:rPr>
          <w:u w:val="single"/>
        </w:rPr>
        <w:t>Treatment of early-onset behavior disorders: Does context matter?</w:t>
      </w:r>
      <w:r>
        <w:t xml:space="preserve">  In J. Landsverk (Chair), Improving the effectiveness of interventions for ch</w:t>
      </w:r>
      <w:r>
        <w:rPr>
          <w:szCs w:val="22"/>
        </w:rPr>
        <w:t xml:space="preserve">ildren and adolescents. The Eighteenth NIMH Conference on Mental Health Services Research - </w:t>
      </w:r>
      <w:r>
        <w:rPr>
          <w:bCs/>
          <w:szCs w:val="22"/>
        </w:rPr>
        <w:t>MHSR 2005</w:t>
      </w:r>
      <w:r>
        <w:rPr>
          <w:szCs w:val="22"/>
        </w:rPr>
        <w:t xml:space="preserve">: </w:t>
      </w:r>
      <w:r>
        <w:rPr>
          <w:bCs/>
          <w:szCs w:val="22"/>
        </w:rPr>
        <w:t>Broadening</w:t>
      </w:r>
      <w:r>
        <w:rPr>
          <w:szCs w:val="22"/>
        </w:rPr>
        <w:t xml:space="preserve"> </w:t>
      </w:r>
      <w:r>
        <w:rPr>
          <w:bCs/>
          <w:szCs w:val="22"/>
        </w:rPr>
        <w:t xml:space="preserve">the Scope of Scientific Investigation. National Institute of Mental Health, </w:t>
      </w:r>
      <w:smartTag w:uri="urn:schemas-microsoft-com:office:smarttags" w:element="place">
        <w:smartTag w:uri="urn:schemas-microsoft-com:office:smarttags" w:element="City">
          <w:r>
            <w:rPr>
              <w:szCs w:val="22"/>
            </w:rPr>
            <w:t>Bethesda</w:t>
          </w:r>
        </w:smartTag>
        <w:r>
          <w:rPr>
            <w:szCs w:val="22"/>
          </w:rPr>
          <w:t xml:space="preserve">, </w:t>
        </w:r>
        <w:smartTag w:uri="urn:schemas-microsoft-com:office:smarttags" w:element="State">
          <w:r>
            <w:rPr>
              <w:szCs w:val="22"/>
            </w:rPr>
            <w:t>Maryland</w:t>
          </w:r>
        </w:smartTag>
      </w:smartTag>
      <w:r>
        <w:rPr>
          <w:szCs w:val="22"/>
        </w:rPr>
        <w:t xml:space="preserve">. </w:t>
      </w:r>
    </w:p>
    <w:p w14:paraId="35F45E4C" w14:textId="77777777" w:rsidR="00C51A04" w:rsidRDefault="00C51A04"/>
    <w:p w14:paraId="7AD24CEE" w14:textId="77777777" w:rsidR="00C51A04" w:rsidRDefault="00C51A04">
      <w:r>
        <w:t xml:space="preserve">Kolko, D. J., Herschell, A. D., &amp; Scharf, D. (October, 2005).  </w:t>
      </w:r>
      <w:r>
        <w:rPr>
          <w:u w:val="single"/>
        </w:rPr>
        <w:t xml:space="preserve">A survey of juvenile </w:t>
      </w:r>
      <w:proofErr w:type="spellStart"/>
      <w:r>
        <w:rPr>
          <w:u w:val="single"/>
        </w:rPr>
        <w:t>firesetter</w:t>
      </w:r>
      <w:proofErr w:type="spellEnd"/>
      <w:r>
        <w:rPr>
          <w:u w:val="single"/>
        </w:rPr>
        <w:t xml:space="preserve"> intervention programs in North American: Progress and prospects</w:t>
      </w:r>
      <w:r>
        <w:t xml:space="preserve">.  In S. MacKay (Chair), Empirically-based practice and evaluation: The case of juvenile </w:t>
      </w:r>
      <w:proofErr w:type="spellStart"/>
      <w:r>
        <w:t>firesetting</w:t>
      </w:r>
      <w:proofErr w:type="spellEnd"/>
      <w:r>
        <w:t>.  Presented at the 49</w:t>
      </w:r>
      <w:r>
        <w:rPr>
          <w:vertAlign w:val="superscript"/>
        </w:rPr>
        <w:t>th</w:t>
      </w:r>
      <w:r>
        <w:t xml:space="preserve"> Annual meeting of the </w:t>
      </w:r>
      <w:smartTag w:uri="urn:schemas-microsoft-com:office:smarttags" w:element="place">
        <w:smartTag w:uri="urn:schemas-microsoft-com:office:smarttags" w:element="PlaceName">
          <w:r>
            <w:t>American</w:t>
          </w:r>
        </w:smartTag>
        <w:r>
          <w:t xml:space="preserve"> </w:t>
        </w:r>
        <w:smartTag w:uri="urn:schemas-microsoft-com:office:smarttags" w:element="PlaceType">
          <w:r>
            <w:t>Academy</w:t>
          </w:r>
        </w:smartTag>
      </w:smartTag>
      <w:r>
        <w:t xml:space="preserve"> of Child &amp; Adolescent Psychiatry, </w:t>
      </w:r>
      <w:smartTag w:uri="urn:schemas-microsoft-com:office:smarttags" w:element="place">
        <w:smartTag w:uri="urn:schemas-microsoft-com:office:smarttags" w:element="City">
          <w:r>
            <w:t>Toronto</w:t>
          </w:r>
        </w:smartTag>
        <w:r>
          <w:t xml:space="preserve">, </w:t>
        </w:r>
        <w:smartTag w:uri="urn:schemas-microsoft-com:office:smarttags" w:element="State">
          <w:r>
            <w:t>Ontario</w:t>
          </w:r>
        </w:smartTag>
        <w:r>
          <w:t xml:space="preserve">, </w:t>
        </w:r>
        <w:smartTag w:uri="urn:schemas-microsoft-com:office:smarttags" w:element="country-region">
          <w:r>
            <w:t>Canada</w:t>
          </w:r>
        </w:smartTag>
      </w:smartTag>
      <w:r>
        <w:t xml:space="preserve">. </w:t>
      </w:r>
    </w:p>
    <w:p w14:paraId="70DE3B59" w14:textId="77777777" w:rsidR="00C51A04" w:rsidRDefault="00C51A04"/>
    <w:p w14:paraId="1897ACF6" w14:textId="77777777" w:rsidR="00C51A04" w:rsidRDefault="00C51A04">
      <w:pPr>
        <w:rPr>
          <w:bCs/>
          <w:szCs w:val="22"/>
        </w:rPr>
      </w:pPr>
      <w:r>
        <w:t>K</w:t>
      </w:r>
      <w:r>
        <w:rPr>
          <w:szCs w:val="22"/>
        </w:rPr>
        <w:t xml:space="preserve">olko, D. J.  (November, 2005).  </w:t>
      </w:r>
      <w:r>
        <w:rPr>
          <w:szCs w:val="22"/>
          <w:u w:val="single"/>
        </w:rPr>
        <w:t>Court-mandated juvenile sexual offenders in the community: Characteristics, collaborative treatment, and recidivism.</w:t>
      </w:r>
      <w:r>
        <w:rPr>
          <w:szCs w:val="22"/>
        </w:rPr>
        <w:t xml:space="preserve">  </w:t>
      </w:r>
      <w:r>
        <w:rPr>
          <w:bCs/>
          <w:szCs w:val="22"/>
        </w:rPr>
        <w:t xml:space="preserve">In Elizabeth Letourneau (chair), </w:t>
      </w:r>
      <w:r>
        <w:rPr>
          <w:szCs w:val="22"/>
        </w:rPr>
        <w:t xml:space="preserve">Children and Adolescents with Sexual Behavior Problems Become Sexual Offenders: Fact or Fiction?  </w:t>
      </w:r>
      <w:r>
        <w:rPr>
          <w:bCs/>
          <w:szCs w:val="22"/>
        </w:rPr>
        <w:t>Paper presented at the 25</w:t>
      </w:r>
      <w:r>
        <w:rPr>
          <w:bCs/>
          <w:szCs w:val="22"/>
          <w:vertAlign w:val="superscript"/>
        </w:rPr>
        <w:t>th</w:t>
      </w:r>
      <w:r>
        <w:rPr>
          <w:bCs/>
          <w:szCs w:val="22"/>
        </w:rPr>
        <w:t xml:space="preserve"> annual research and treatment conference of the Association for the Treatment of Sexual Abusers, </w:t>
      </w:r>
      <w:smartTag w:uri="urn:schemas-microsoft-com:office:smarttags" w:element="place">
        <w:smartTag w:uri="urn:schemas-microsoft-com:office:smarttags" w:element="City">
          <w:r>
            <w:rPr>
              <w:bCs/>
              <w:szCs w:val="22"/>
            </w:rPr>
            <w:t>Salt Lake City</w:t>
          </w:r>
        </w:smartTag>
        <w:r>
          <w:rPr>
            <w:bCs/>
            <w:szCs w:val="22"/>
          </w:rPr>
          <w:t xml:space="preserve">, </w:t>
        </w:r>
        <w:smartTag w:uri="urn:schemas-microsoft-com:office:smarttags" w:element="State">
          <w:r>
            <w:rPr>
              <w:bCs/>
              <w:szCs w:val="22"/>
            </w:rPr>
            <w:t>Utah</w:t>
          </w:r>
        </w:smartTag>
      </w:smartTag>
      <w:r>
        <w:rPr>
          <w:bCs/>
          <w:szCs w:val="22"/>
        </w:rPr>
        <w:t xml:space="preserve">. </w:t>
      </w:r>
    </w:p>
    <w:p w14:paraId="0DD314F0" w14:textId="77777777" w:rsidR="00C51A04" w:rsidRDefault="00C51A04">
      <w:pPr>
        <w:rPr>
          <w:szCs w:val="22"/>
        </w:rPr>
      </w:pPr>
    </w:p>
    <w:p w14:paraId="75D6FE2C" w14:textId="77777777" w:rsidR="00C51A04" w:rsidRDefault="00C51A04">
      <w:pPr>
        <w:rPr>
          <w:szCs w:val="22"/>
        </w:rPr>
      </w:pPr>
      <w:r>
        <w:rPr>
          <w:szCs w:val="22"/>
        </w:rPr>
        <w:t xml:space="preserve">Kolko, D. J., Cohen, J. A., Mannarino, A., Baumann, B. L., Knudsen, K., &amp; Gully, K. (2006, January). </w:t>
      </w:r>
    </w:p>
    <w:p w14:paraId="53E1C6A9" w14:textId="77777777" w:rsidR="00C51A04" w:rsidRDefault="00C51A04">
      <w:pPr>
        <w:rPr>
          <w:szCs w:val="22"/>
        </w:rPr>
      </w:pPr>
      <w:r>
        <w:rPr>
          <w:szCs w:val="22"/>
          <w:u w:val="single"/>
        </w:rPr>
        <w:t>Community treatment of sexually abused children: A survey of practitioners in the National Child Traumatic Stress Network</w:t>
      </w:r>
      <w:r>
        <w:rPr>
          <w:szCs w:val="22"/>
        </w:rPr>
        <w:t xml:space="preserve">.  In </w:t>
      </w:r>
      <w:smartTag w:uri="urn:schemas-microsoft-com:office:smarttags" w:element="PersonName">
        <w:r>
          <w:rPr>
            <w:szCs w:val="22"/>
          </w:rPr>
          <w:t>Judy Cohen</w:t>
        </w:r>
      </w:smartTag>
      <w:r>
        <w:rPr>
          <w:szCs w:val="22"/>
        </w:rPr>
        <w:t xml:space="preserve"> (chair), Pittsburgh Steelers: The Steel City’s Child Abuse Treatment Research Program.  </w:t>
      </w:r>
      <w:smartTag w:uri="urn:schemas-microsoft-com:office:smarttags" w:element="place">
        <w:smartTag w:uri="urn:schemas-microsoft-com:office:smarttags" w:element="City">
          <w:r>
            <w:rPr>
              <w:szCs w:val="22"/>
            </w:rPr>
            <w:t>San Diego</w:t>
          </w:r>
        </w:smartTag>
      </w:smartTag>
      <w:r>
        <w:rPr>
          <w:szCs w:val="22"/>
        </w:rPr>
        <w:t xml:space="preserve"> Conference on Child and Family Maltreatment, </w:t>
      </w:r>
      <w:smartTag w:uri="urn:schemas-microsoft-com:office:smarttags" w:element="place">
        <w:smartTag w:uri="urn:schemas-microsoft-com:office:smarttags" w:element="City">
          <w:r>
            <w:rPr>
              <w:szCs w:val="22"/>
            </w:rPr>
            <w:t>San Diego</w:t>
          </w:r>
        </w:smartTag>
        <w:r>
          <w:rPr>
            <w:szCs w:val="22"/>
          </w:rPr>
          <w:t xml:space="preserve">, </w:t>
        </w:r>
        <w:smartTag w:uri="urn:schemas-microsoft-com:office:smarttags" w:element="State">
          <w:r>
            <w:rPr>
              <w:szCs w:val="22"/>
            </w:rPr>
            <w:t>CA</w:t>
          </w:r>
        </w:smartTag>
      </w:smartTag>
      <w:r>
        <w:rPr>
          <w:szCs w:val="22"/>
        </w:rPr>
        <w:t xml:space="preserve">. </w:t>
      </w:r>
    </w:p>
    <w:p w14:paraId="178F11CC" w14:textId="77777777" w:rsidR="009549F0" w:rsidRDefault="009549F0">
      <w:pPr>
        <w:rPr>
          <w:szCs w:val="22"/>
        </w:rPr>
      </w:pPr>
    </w:p>
    <w:p w14:paraId="66AA6EC3" w14:textId="77777777" w:rsidR="007777BE" w:rsidRDefault="007777BE" w:rsidP="007777BE">
      <w:r w:rsidRPr="00615BF8">
        <w:rPr>
          <w:szCs w:val="22"/>
          <w:lang w:val="de-DE"/>
        </w:rPr>
        <w:t xml:space="preserve">Kolko, D. J., </w:t>
      </w:r>
      <w:r w:rsidRPr="00615BF8">
        <w:rPr>
          <w:lang w:val="de-DE"/>
        </w:rPr>
        <w:t xml:space="preserve">Baumann, B.L., &amp; Herschell, A. D. (July, 2007).  </w:t>
      </w:r>
      <w:r w:rsidRPr="007777BE">
        <w:rPr>
          <w:u w:val="single"/>
        </w:rPr>
        <w:t>Engaging community practitioners in an effectiveness trial: Early lessons learned when bridging science and practice</w:t>
      </w:r>
      <w:r>
        <w:t xml:space="preserve">.  In D. J. Kolko (Chair), Dissemination and implementation of evidence based treatment in the community.  Paper presented at the Annual Meeting of the American Professional Society on the Abuse of Children, </w:t>
      </w:r>
      <w:smartTag w:uri="urn:schemas-microsoft-com:office:smarttags" w:element="place">
        <w:smartTag w:uri="urn:schemas-microsoft-com:office:smarttags" w:element="City">
          <w:r>
            <w:t>Boston</w:t>
          </w:r>
        </w:smartTag>
        <w:r>
          <w:t xml:space="preserve">, </w:t>
        </w:r>
        <w:smartTag w:uri="urn:schemas-microsoft-com:office:smarttags" w:element="State">
          <w:r>
            <w:t>MA</w:t>
          </w:r>
        </w:smartTag>
      </w:smartTag>
      <w:r>
        <w:t xml:space="preserve">.  </w:t>
      </w:r>
    </w:p>
    <w:p w14:paraId="33681CC3" w14:textId="77777777" w:rsidR="007777BE" w:rsidRDefault="007777BE">
      <w:pPr>
        <w:rPr>
          <w:szCs w:val="22"/>
        </w:rPr>
      </w:pPr>
    </w:p>
    <w:p w14:paraId="3C242A39" w14:textId="77777777" w:rsidR="002873FC" w:rsidRDefault="002873FC">
      <w:pPr>
        <w:rPr>
          <w:szCs w:val="22"/>
        </w:rPr>
      </w:pPr>
      <w:r>
        <w:rPr>
          <w:szCs w:val="22"/>
        </w:rPr>
        <w:lastRenderedPageBreak/>
        <w:t xml:space="preserve">Kolko, D. J., &amp; Thomas, G. M. (November, 2007).  </w:t>
      </w:r>
      <w:r w:rsidRPr="00853E5B">
        <w:rPr>
          <w:szCs w:val="22"/>
          <w:u w:val="single"/>
        </w:rPr>
        <w:t>Subgroups of adolescent sexual offenders in community treatment</w:t>
      </w:r>
      <w:r>
        <w:rPr>
          <w:szCs w:val="22"/>
        </w:rPr>
        <w:t xml:space="preserve">.  In </w:t>
      </w:r>
      <w:smartTag w:uri="urn:schemas-microsoft-com:office:smarttags" w:element="place">
        <w:r>
          <w:rPr>
            <w:szCs w:val="22"/>
          </w:rPr>
          <w:t>E. Letourneau</w:t>
        </w:r>
      </w:smartTag>
      <w:r>
        <w:rPr>
          <w:szCs w:val="22"/>
        </w:rPr>
        <w:t xml:space="preserve"> (chair), Types of adolescent offenders.  Association for the Treatment of Sexual Abusers. </w:t>
      </w:r>
      <w:smartTag w:uri="urn:schemas-microsoft-com:office:smarttags" w:element="place">
        <w:smartTag w:uri="urn:schemas-microsoft-com:office:smarttags" w:element="City">
          <w:r>
            <w:rPr>
              <w:szCs w:val="22"/>
            </w:rPr>
            <w:t>San Diego</w:t>
          </w:r>
        </w:smartTag>
        <w:r>
          <w:rPr>
            <w:szCs w:val="22"/>
          </w:rPr>
          <w:t xml:space="preserve">, </w:t>
        </w:r>
        <w:smartTag w:uri="urn:schemas-microsoft-com:office:smarttags" w:element="State">
          <w:r>
            <w:rPr>
              <w:szCs w:val="22"/>
            </w:rPr>
            <w:t>CA</w:t>
          </w:r>
        </w:smartTag>
      </w:smartTag>
      <w:r>
        <w:rPr>
          <w:szCs w:val="22"/>
        </w:rPr>
        <w:t xml:space="preserve">. </w:t>
      </w:r>
    </w:p>
    <w:p w14:paraId="5274AE30" w14:textId="77777777" w:rsidR="002873FC" w:rsidRDefault="002873FC">
      <w:pPr>
        <w:rPr>
          <w:szCs w:val="22"/>
        </w:rPr>
      </w:pPr>
    </w:p>
    <w:p w14:paraId="614B4D57" w14:textId="77777777" w:rsidR="001C1F31" w:rsidRPr="001C1F31" w:rsidRDefault="001C1F31" w:rsidP="001C1F31">
      <w:pPr>
        <w:widowControl/>
        <w:rPr>
          <w:snapToGrid/>
          <w:szCs w:val="24"/>
        </w:rPr>
      </w:pPr>
      <w:r w:rsidRPr="001C1F31">
        <w:rPr>
          <w:snapToGrid/>
          <w:szCs w:val="22"/>
        </w:rPr>
        <w:t xml:space="preserve">Brown, E. J., Amato, M., Goodman, R. F., Yedlin, J. I., &amp; Kolko, D. J. (2007, November).  </w:t>
      </w:r>
      <w:r w:rsidRPr="00853E5B">
        <w:rPr>
          <w:snapToGrid/>
          <w:szCs w:val="22"/>
          <w:u w:val="single"/>
        </w:rPr>
        <w:t>Cognitive processing as a mediator between children’s trauma exposure and psychopathology: Are there specific relations between trauma type, trauma-specific attributions, and type of psychopathology?</w:t>
      </w:r>
      <w:r w:rsidRPr="001C1F31">
        <w:rPr>
          <w:snapToGrid/>
          <w:szCs w:val="22"/>
        </w:rPr>
        <w:t xml:space="preserve">  Paper presented as part of symposium titled </w:t>
      </w:r>
      <w:r w:rsidRPr="00853E5B">
        <w:rPr>
          <w:iCs/>
          <w:snapToGrid/>
          <w:szCs w:val="22"/>
        </w:rPr>
        <w:t>Acute, chronic, and complex trauma in childhood: What is the differential impact</w:t>
      </w:r>
      <w:r w:rsidRPr="001C1F31">
        <w:rPr>
          <w:snapToGrid/>
          <w:szCs w:val="22"/>
        </w:rPr>
        <w:t>?</w:t>
      </w:r>
      <w:r w:rsidR="008D5C0B">
        <w:rPr>
          <w:snapToGrid/>
          <w:szCs w:val="22"/>
        </w:rPr>
        <w:t xml:space="preserve">, </w:t>
      </w:r>
      <w:r w:rsidRPr="001C1F31">
        <w:rPr>
          <w:snapToGrid/>
          <w:szCs w:val="22"/>
        </w:rPr>
        <w:t xml:space="preserve">at the annual meeting of the Association of Behavioral and Cognitive Therapies, </w:t>
      </w:r>
      <w:smartTag w:uri="urn:schemas-microsoft-com:office:smarttags" w:element="place">
        <w:smartTag w:uri="urn:schemas-microsoft-com:office:smarttags" w:element="City">
          <w:r w:rsidRPr="001C1F31">
            <w:rPr>
              <w:snapToGrid/>
              <w:szCs w:val="22"/>
            </w:rPr>
            <w:t>Philadelphia</w:t>
          </w:r>
        </w:smartTag>
        <w:r w:rsidRPr="001C1F31">
          <w:rPr>
            <w:snapToGrid/>
            <w:szCs w:val="22"/>
          </w:rPr>
          <w:t xml:space="preserve">, </w:t>
        </w:r>
        <w:smartTag w:uri="urn:schemas-microsoft-com:office:smarttags" w:element="State">
          <w:r w:rsidRPr="001C1F31">
            <w:rPr>
              <w:snapToGrid/>
              <w:szCs w:val="22"/>
            </w:rPr>
            <w:t>PA.</w:t>
          </w:r>
        </w:smartTag>
      </w:smartTag>
    </w:p>
    <w:p w14:paraId="20E2DDA5" w14:textId="77777777" w:rsidR="001C1F31" w:rsidRPr="001C1F31" w:rsidRDefault="001C1F31" w:rsidP="001C1F31">
      <w:pPr>
        <w:widowControl/>
        <w:ind w:left="360" w:hanging="360"/>
        <w:rPr>
          <w:snapToGrid/>
          <w:szCs w:val="24"/>
        </w:rPr>
      </w:pPr>
      <w:r w:rsidRPr="001C1F31">
        <w:rPr>
          <w:snapToGrid/>
          <w:szCs w:val="22"/>
        </w:rPr>
        <w:t> </w:t>
      </w:r>
    </w:p>
    <w:p w14:paraId="3A5DD104" w14:textId="77777777" w:rsidR="001C1F31" w:rsidRPr="001C1F31" w:rsidRDefault="001C1F31" w:rsidP="001C1F31">
      <w:pPr>
        <w:widowControl/>
        <w:rPr>
          <w:snapToGrid/>
          <w:szCs w:val="24"/>
        </w:rPr>
      </w:pPr>
      <w:r w:rsidRPr="001C1F31">
        <w:rPr>
          <w:snapToGrid/>
          <w:szCs w:val="22"/>
        </w:rPr>
        <w:t xml:space="preserve">Campbell, C. L., </w:t>
      </w:r>
      <w:proofErr w:type="spellStart"/>
      <w:r w:rsidRPr="001C1F31">
        <w:rPr>
          <w:snapToGrid/>
          <w:szCs w:val="22"/>
        </w:rPr>
        <w:t>Hergenrother</w:t>
      </w:r>
      <w:proofErr w:type="spellEnd"/>
      <w:r w:rsidRPr="001C1F31">
        <w:rPr>
          <w:snapToGrid/>
          <w:szCs w:val="22"/>
        </w:rPr>
        <w:t xml:space="preserve">, J. M., Brown, E. J., Goodman, R. F., &amp; Kolko, D. J. (2007, November).  </w:t>
      </w:r>
      <w:r w:rsidRPr="00853E5B">
        <w:rPr>
          <w:snapToGrid/>
          <w:szCs w:val="22"/>
          <w:u w:val="single"/>
        </w:rPr>
        <w:t>The interrelationship between trauma history and social support in the prediction of children’s functioning</w:t>
      </w:r>
      <w:r w:rsidRPr="00853E5B">
        <w:rPr>
          <w:snapToGrid/>
          <w:szCs w:val="22"/>
        </w:rPr>
        <w:t xml:space="preserve">.  Paper presented as part of symposium </w:t>
      </w:r>
      <w:r w:rsidR="00853E5B">
        <w:rPr>
          <w:snapToGrid/>
          <w:szCs w:val="22"/>
        </w:rPr>
        <w:t>en</w:t>
      </w:r>
      <w:r w:rsidRPr="00853E5B">
        <w:rPr>
          <w:snapToGrid/>
          <w:szCs w:val="22"/>
        </w:rPr>
        <w:t>titled</w:t>
      </w:r>
      <w:r w:rsidR="00853E5B">
        <w:rPr>
          <w:snapToGrid/>
          <w:szCs w:val="22"/>
        </w:rPr>
        <w:t>,</w:t>
      </w:r>
      <w:r w:rsidRPr="00853E5B">
        <w:rPr>
          <w:snapToGrid/>
          <w:szCs w:val="22"/>
        </w:rPr>
        <w:t xml:space="preserve"> </w:t>
      </w:r>
      <w:r w:rsidRPr="00853E5B">
        <w:rPr>
          <w:iCs/>
          <w:snapToGrid/>
          <w:szCs w:val="22"/>
        </w:rPr>
        <w:t>Acute, chronic, and complex trauma in childhood: What is the differential impact</w:t>
      </w:r>
      <w:r w:rsidRPr="00853E5B">
        <w:rPr>
          <w:snapToGrid/>
          <w:szCs w:val="22"/>
        </w:rPr>
        <w:t>?</w:t>
      </w:r>
      <w:r w:rsidR="00853E5B">
        <w:rPr>
          <w:snapToGrid/>
          <w:szCs w:val="22"/>
        </w:rPr>
        <w:t xml:space="preserve">  The</w:t>
      </w:r>
      <w:r w:rsidRPr="00853E5B">
        <w:rPr>
          <w:snapToGrid/>
          <w:szCs w:val="22"/>
        </w:rPr>
        <w:t xml:space="preserve"> annual meeting of the Association of Behavioral and Cogn</w:t>
      </w:r>
      <w:r w:rsidRPr="001C1F31">
        <w:rPr>
          <w:snapToGrid/>
          <w:szCs w:val="22"/>
        </w:rPr>
        <w:t xml:space="preserve">itive Therapies, </w:t>
      </w:r>
      <w:smartTag w:uri="urn:schemas-microsoft-com:office:smarttags" w:element="place">
        <w:smartTag w:uri="urn:schemas-microsoft-com:office:smarttags" w:element="City">
          <w:r w:rsidRPr="001C1F31">
            <w:rPr>
              <w:snapToGrid/>
              <w:szCs w:val="22"/>
            </w:rPr>
            <w:t>Philadelphia</w:t>
          </w:r>
        </w:smartTag>
        <w:r w:rsidRPr="001C1F31">
          <w:rPr>
            <w:snapToGrid/>
            <w:szCs w:val="22"/>
          </w:rPr>
          <w:t xml:space="preserve">, </w:t>
        </w:r>
        <w:smartTag w:uri="urn:schemas-microsoft-com:office:smarttags" w:element="State">
          <w:r w:rsidRPr="001C1F31">
            <w:rPr>
              <w:snapToGrid/>
              <w:szCs w:val="22"/>
            </w:rPr>
            <w:t>PA.</w:t>
          </w:r>
        </w:smartTag>
      </w:smartTag>
    </w:p>
    <w:p w14:paraId="3C286AA2" w14:textId="77777777" w:rsidR="001C1F31" w:rsidRPr="001C1F31" w:rsidRDefault="001C1F31" w:rsidP="001C1F31">
      <w:pPr>
        <w:widowControl/>
        <w:ind w:left="360" w:hanging="360"/>
        <w:rPr>
          <w:snapToGrid/>
          <w:szCs w:val="24"/>
        </w:rPr>
      </w:pPr>
      <w:r w:rsidRPr="001C1F31">
        <w:rPr>
          <w:snapToGrid/>
          <w:szCs w:val="22"/>
        </w:rPr>
        <w:t> </w:t>
      </w:r>
    </w:p>
    <w:p w14:paraId="758F9D11" w14:textId="77777777" w:rsidR="001C1F31" w:rsidRPr="001C1F31" w:rsidRDefault="001C1F31" w:rsidP="001C1F31">
      <w:pPr>
        <w:widowControl/>
        <w:rPr>
          <w:snapToGrid/>
          <w:szCs w:val="24"/>
        </w:rPr>
      </w:pPr>
      <w:r w:rsidRPr="001C1F31">
        <w:rPr>
          <w:snapToGrid/>
          <w:szCs w:val="22"/>
        </w:rPr>
        <w:t>Carson, G. S., Brown, E. J., Campbell, C. L., Goodman, R. F., &amp; Kolko, D. J. (2007, November</w:t>
      </w:r>
      <w:r w:rsidRPr="00853E5B">
        <w:rPr>
          <w:snapToGrid/>
          <w:szCs w:val="22"/>
          <w:u w:val="single"/>
        </w:rPr>
        <w:t>).  Parent-child relations in psychopathology among families exposed to various forms of trauma: Does the pattern differ</w:t>
      </w:r>
      <w:r w:rsidRPr="001C1F31">
        <w:rPr>
          <w:snapToGrid/>
          <w:szCs w:val="22"/>
        </w:rPr>
        <w:t xml:space="preserve">?  Paper presented as part of symposium </w:t>
      </w:r>
      <w:r w:rsidRPr="00853E5B">
        <w:rPr>
          <w:snapToGrid/>
          <w:szCs w:val="22"/>
        </w:rPr>
        <w:t xml:space="preserve">titled </w:t>
      </w:r>
      <w:r w:rsidRPr="00853E5B">
        <w:rPr>
          <w:iCs/>
          <w:snapToGrid/>
          <w:szCs w:val="22"/>
        </w:rPr>
        <w:t>Acute, chronic, and complex trauma in childhood: What is the differential impact</w:t>
      </w:r>
      <w:r w:rsidRPr="00853E5B">
        <w:rPr>
          <w:snapToGrid/>
          <w:szCs w:val="22"/>
        </w:rPr>
        <w:t>?</w:t>
      </w:r>
      <w:r w:rsidR="00853E5B" w:rsidRPr="00853E5B">
        <w:rPr>
          <w:snapToGrid/>
          <w:szCs w:val="22"/>
        </w:rPr>
        <w:t xml:space="preserve">  T</w:t>
      </w:r>
      <w:r w:rsidRPr="001C1F31">
        <w:rPr>
          <w:snapToGrid/>
          <w:szCs w:val="22"/>
        </w:rPr>
        <w:t xml:space="preserve">he annual meeting of the Association of Behavioral and Cognitive Therapies, </w:t>
      </w:r>
      <w:smartTag w:uri="urn:schemas-microsoft-com:office:smarttags" w:element="place">
        <w:smartTag w:uri="urn:schemas-microsoft-com:office:smarttags" w:element="City">
          <w:r w:rsidRPr="001C1F31">
            <w:rPr>
              <w:snapToGrid/>
              <w:szCs w:val="22"/>
            </w:rPr>
            <w:t>Philadelphia</w:t>
          </w:r>
        </w:smartTag>
        <w:r w:rsidRPr="001C1F31">
          <w:rPr>
            <w:snapToGrid/>
            <w:szCs w:val="22"/>
          </w:rPr>
          <w:t xml:space="preserve">, </w:t>
        </w:r>
        <w:smartTag w:uri="urn:schemas-microsoft-com:office:smarttags" w:element="State">
          <w:r w:rsidRPr="001C1F31">
            <w:rPr>
              <w:snapToGrid/>
              <w:szCs w:val="22"/>
            </w:rPr>
            <w:t>PA.</w:t>
          </w:r>
        </w:smartTag>
      </w:smartTag>
    </w:p>
    <w:p w14:paraId="21899BAD" w14:textId="77777777" w:rsidR="001C1F31" w:rsidRPr="001C1F31" w:rsidRDefault="001C1F31" w:rsidP="001C1F31">
      <w:pPr>
        <w:widowControl/>
        <w:ind w:left="360" w:hanging="360"/>
        <w:rPr>
          <w:snapToGrid/>
          <w:szCs w:val="24"/>
        </w:rPr>
      </w:pPr>
      <w:r w:rsidRPr="001C1F31">
        <w:rPr>
          <w:snapToGrid/>
          <w:szCs w:val="22"/>
        </w:rPr>
        <w:t> </w:t>
      </w:r>
    </w:p>
    <w:p w14:paraId="3725F11F" w14:textId="77777777" w:rsidR="001C1F31" w:rsidRPr="001C1F31" w:rsidRDefault="001C1F31" w:rsidP="001C1F31">
      <w:pPr>
        <w:widowControl/>
        <w:rPr>
          <w:snapToGrid/>
          <w:szCs w:val="24"/>
        </w:rPr>
      </w:pPr>
      <w:proofErr w:type="spellStart"/>
      <w:r w:rsidRPr="001C1F31">
        <w:rPr>
          <w:snapToGrid/>
          <w:szCs w:val="22"/>
        </w:rPr>
        <w:t>Hergenrother</w:t>
      </w:r>
      <w:proofErr w:type="spellEnd"/>
      <w:r w:rsidRPr="001C1F31">
        <w:rPr>
          <w:snapToGrid/>
          <w:szCs w:val="22"/>
        </w:rPr>
        <w:t xml:space="preserve">, J., Brown, E. J., Goodman, R. F., &amp; Kolko, D. J. (2007, November).  </w:t>
      </w:r>
      <w:r w:rsidRPr="00853E5B">
        <w:rPr>
          <w:iCs/>
          <w:snapToGrid/>
          <w:szCs w:val="22"/>
          <w:u w:val="single"/>
        </w:rPr>
        <w:t>Understanding the relationship of social support on trauma exposure and functional impairment amongst traumatized children and adolescents</w:t>
      </w:r>
      <w:r w:rsidRPr="00853E5B">
        <w:rPr>
          <w:snapToGrid/>
          <w:szCs w:val="22"/>
          <w:u w:val="single"/>
        </w:rPr>
        <w:t>.</w:t>
      </w:r>
      <w:r w:rsidRPr="001C1F31">
        <w:rPr>
          <w:snapToGrid/>
          <w:szCs w:val="22"/>
        </w:rPr>
        <w:t xml:space="preserve">  Poster presented at the annual meeting of the Association of Behavioral and Cognitive Therapies, </w:t>
      </w:r>
      <w:smartTag w:uri="urn:schemas-microsoft-com:office:smarttags" w:element="place">
        <w:smartTag w:uri="urn:schemas-microsoft-com:office:smarttags" w:element="City">
          <w:r w:rsidRPr="001C1F31">
            <w:rPr>
              <w:snapToGrid/>
              <w:szCs w:val="22"/>
            </w:rPr>
            <w:t>Philadelphia</w:t>
          </w:r>
        </w:smartTag>
        <w:r w:rsidRPr="001C1F31">
          <w:rPr>
            <w:snapToGrid/>
            <w:szCs w:val="22"/>
          </w:rPr>
          <w:t xml:space="preserve">, </w:t>
        </w:r>
        <w:smartTag w:uri="urn:schemas-microsoft-com:office:smarttags" w:element="State">
          <w:r w:rsidRPr="001C1F31">
            <w:rPr>
              <w:snapToGrid/>
              <w:szCs w:val="22"/>
            </w:rPr>
            <w:t>PA.</w:t>
          </w:r>
        </w:smartTag>
      </w:smartTag>
    </w:p>
    <w:p w14:paraId="45A011B8" w14:textId="77777777" w:rsidR="001C1F31" w:rsidRPr="001C1F31" w:rsidRDefault="001C1F31" w:rsidP="001C1F31">
      <w:pPr>
        <w:widowControl/>
        <w:ind w:left="360" w:hanging="360"/>
        <w:rPr>
          <w:snapToGrid/>
          <w:szCs w:val="24"/>
        </w:rPr>
      </w:pPr>
      <w:r w:rsidRPr="001C1F31">
        <w:rPr>
          <w:snapToGrid/>
          <w:szCs w:val="22"/>
        </w:rPr>
        <w:t> </w:t>
      </w:r>
    </w:p>
    <w:p w14:paraId="28D4A96B" w14:textId="77777777" w:rsidR="001C1F31" w:rsidRPr="001C1F31" w:rsidRDefault="001C1F31" w:rsidP="001C1F31">
      <w:pPr>
        <w:widowControl/>
        <w:rPr>
          <w:snapToGrid/>
          <w:szCs w:val="24"/>
        </w:rPr>
      </w:pPr>
      <w:r w:rsidRPr="001C1F31">
        <w:rPr>
          <w:snapToGrid/>
          <w:szCs w:val="22"/>
        </w:rPr>
        <w:t xml:space="preserve">Sharma, K., Doyle, M. E., Amato, M., Martin, L., Brown, E. J., Goodman, R. F., &amp; Kolko, D. J. (2007, November).  </w:t>
      </w:r>
      <w:r w:rsidRPr="00853E5B">
        <w:rPr>
          <w:snapToGrid/>
          <w:szCs w:val="22"/>
          <w:u w:val="single"/>
        </w:rPr>
        <w:t xml:space="preserve">Behavioral versus emotional expressions of anger: Differential predictors among traumatized children.  Paper presented as part of symposium </w:t>
      </w:r>
      <w:r w:rsidR="00853E5B" w:rsidRPr="00853E5B">
        <w:rPr>
          <w:snapToGrid/>
          <w:szCs w:val="22"/>
          <w:u w:val="single"/>
        </w:rPr>
        <w:t>en</w:t>
      </w:r>
      <w:r w:rsidRPr="00853E5B">
        <w:rPr>
          <w:snapToGrid/>
          <w:szCs w:val="22"/>
          <w:u w:val="single"/>
        </w:rPr>
        <w:t>titled</w:t>
      </w:r>
      <w:r w:rsidR="00853E5B" w:rsidRPr="00853E5B">
        <w:rPr>
          <w:snapToGrid/>
          <w:szCs w:val="22"/>
          <w:u w:val="single"/>
        </w:rPr>
        <w:t>,</w:t>
      </w:r>
      <w:r w:rsidRPr="00853E5B">
        <w:rPr>
          <w:snapToGrid/>
          <w:szCs w:val="22"/>
          <w:u w:val="single"/>
        </w:rPr>
        <w:t xml:space="preserve"> </w:t>
      </w:r>
      <w:r w:rsidRPr="00853E5B">
        <w:rPr>
          <w:iCs/>
          <w:snapToGrid/>
          <w:szCs w:val="22"/>
          <w:u w:val="single"/>
        </w:rPr>
        <w:t>Acute, chronic, and complex trauma in childhood: What is the differential impact</w:t>
      </w:r>
      <w:r w:rsidR="008D5C0B" w:rsidRPr="00853E5B">
        <w:rPr>
          <w:snapToGrid/>
          <w:szCs w:val="22"/>
        </w:rPr>
        <w:t>?</w:t>
      </w:r>
      <w:r w:rsidR="008D5C0B">
        <w:rPr>
          <w:snapToGrid/>
          <w:szCs w:val="22"/>
        </w:rPr>
        <w:t xml:space="preserve"> </w:t>
      </w:r>
      <w:r w:rsidR="00853E5B">
        <w:rPr>
          <w:snapToGrid/>
          <w:szCs w:val="22"/>
        </w:rPr>
        <w:t xml:space="preserve"> T</w:t>
      </w:r>
      <w:r w:rsidRPr="001C1F31">
        <w:rPr>
          <w:snapToGrid/>
          <w:szCs w:val="22"/>
        </w:rPr>
        <w:t xml:space="preserve">he annual meeting of the Association of Behavioral and Cognitive Therapies, </w:t>
      </w:r>
      <w:smartTag w:uri="urn:schemas-microsoft-com:office:smarttags" w:element="place">
        <w:smartTag w:uri="urn:schemas-microsoft-com:office:smarttags" w:element="City">
          <w:r w:rsidRPr="001C1F31">
            <w:rPr>
              <w:snapToGrid/>
              <w:szCs w:val="22"/>
            </w:rPr>
            <w:t>Philadelphia</w:t>
          </w:r>
        </w:smartTag>
        <w:r w:rsidRPr="001C1F31">
          <w:rPr>
            <w:snapToGrid/>
            <w:szCs w:val="22"/>
          </w:rPr>
          <w:t xml:space="preserve">, </w:t>
        </w:r>
        <w:smartTag w:uri="urn:schemas-microsoft-com:office:smarttags" w:element="State">
          <w:r w:rsidRPr="001C1F31">
            <w:rPr>
              <w:snapToGrid/>
              <w:szCs w:val="22"/>
            </w:rPr>
            <w:t>PA.</w:t>
          </w:r>
        </w:smartTag>
      </w:smartTag>
    </w:p>
    <w:p w14:paraId="01744517" w14:textId="77777777" w:rsidR="001C1F31" w:rsidRPr="001C1F31" w:rsidRDefault="001C1F31" w:rsidP="001C1F31">
      <w:pPr>
        <w:widowControl/>
        <w:ind w:left="360" w:hanging="360"/>
        <w:rPr>
          <w:snapToGrid/>
          <w:szCs w:val="24"/>
        </w:rPr>
      </w:pPr>
      <w:r w:rsidRPr="001C1F31">
        <w:rPr>
          <w:snapToGrid/>
          <w:szCs w:val="22"/>
        </w:rPr>
        <w:t> </w:t>
      </w:r>
    </w:p>
    <w:p w14:paraId="648B4750" w14:textId="77777777" w:rsidR="001C1F31" w:rsidRPr="001C1F31" w:rsidRDefault="001C1F31" w:rsidP="001C1F31">
      <w:pPr>
        <w:widowControl/>
        <w:rPr>
          <w:snapToGrid/>
          <w:szCs w:val="24"/>
        </w:rPr>
      </w:pPr>
      <w:proofErr w:type="spellStart"/>
      <w:r w:rsidRPr="001C1F31">
        <w:rPr>
          <w:snapToGrid/>
          <w:szCs w:val="22"/>
        </w:rPr>
        <w:t>Nikulina</w:t>
      </w:r>
      <w:proofErr w:type="spellEnd"/>
      <w:r w:rsidRPr="001C1F31">
        <w:rPr>
          <w:snapToGrid/>
          <w:szCs w:val="22"/>
        </w:rPr>
        <w:t xml:space="preserve">, V., Lang, C. M., Carson, G. S., Goodman, R. F., Kolko, D. J., &amp; Brown, E. J. (2007, November).  </w:t>
      </w:r>
      <w:r w:rsidRPr="00853E5B">
        <w:rPr>
          <w:snapToGrid/>
          <w:szCs w:val="22"/>
          <w:u w:val="single"/>
        </w:rPr>
        <w:t>Emergency department, outpatient clinic, or inpatient psychiatric hospital: Do trauma severity and children’s psychopathology predict treatment setting</w:t>
      </w:r>
      <w:r w:rsidRPr="001C1F31">
        <w:rPr>
          <w:snapToGrid/>
          <w:szCs w:val="22"/>
        </w:rPr>
        <w:t xml:space="preserve">?  Paper presented as part of symposium </w:t>
      </w:r>
      <w:r w:rsidR="00853E5B">
        <w:rPr>
          <w:snapToGrid/>
          <w:szCs w:val="22"/>
        </w:rPr>
        <w:t>en</w:t>
      </w:r>
      <w:r w:rsidRPr="001C1F31">
        <w:rPr>
          <w:snapToGrid/>
          <w:szCs w:val="22"/>
        </w:rPr>
        <w:t>titled</w:t>
      </w:r>
      <w:r w:rsidR="00853E5B">
        <w:rPr>
          <w:snapToGrid/>
          <w:szCs w:val="22"/>
        </w:rPr>
        <w:t>,</w:t>
      </w:r>
      <w:r w:rsidRPr="001C1F31">
        <w:rPr>
          <w:snapToGrid/>
          <w:szCs w:val="22"/>
        </w:rPr>
        <w:t xml:space="preserve"> </w:t>
      </w:r>
      <w:r w:rsidRPr="00853E5B">
        <w:rPr>
          <w:iCs/>
          <w:snapToGrid/>
          <w:szCs w:val="22"/>
        </w:rPr>
        <w:t>Culture, psychopathology, and service delivery for traumatized children and their families: Lessons learned from the PARTNERS Program</w:t>
      </w:r>
      <w:r w:rsidR="00853E5B">
        <w:rPr>
          <w:iCs/>
          <w:snapToGrid/>
          <w:szCs w:val="22"/>
        </w:rPr>
        <w:t>. T</w:t>
      </w:r>
      <w:r w:rsidRPr="001C1F31">
        <w:rPr>
          <w:snapToGrid/>
          <w:szCs w:val="22"/>
        </w:rPr>
        <w:t>he annual meeting of the Association of Behavioral and Cognitive Therapies</w:t>
      </w:r>
      <w:r w:rsidR="00DA1C7D">
        <w:rPr>
          <w:snapToGrid/>
          <w:szCs w:val="22"/>
        </w:rPr>
        <w:t xml:space="preserve">. </w:t>
      </w:r>
      <w:smartTag w:uri="urn:schemas-microsoft-com:office:smarttags" w:element="place">
        <w:smartTag w:uri="urn:schemas-microsoft-com:office:smarttags" w:element="City">
          <w:r w:rsidRPr="001C1F31">
            <w:rPr>
              <w:snapToGrid/>
              <w:szCs w:val="22"/>
            </w:rPr>
            <w:t>Philadelphia</w:t>
          </w:r>
        </w:smartTag>
        <w:r w:rsidRPr="001C1F31">
          <w:rPr>
            <w:snapToGrid/>
            <w:szCs w:val="22"/>
          </w:rPr>
          <w:t xml:space="preserve">, </w:t>
        </w:r>
        <w:smartTag w:uri="urn:schemas-microsoft-com:office:smarttags" w:element="State">
          <w:r w:rsidRPr="001C1F31">
            <w:rPr>
              <w:snapToGrid/>
              <w:szCs w:val="22"/>
            </w:rPr>
            <w:t>PA.</w:t>
          </w:r>
        </w:smartTag>
      </w:smartTag>
    </w:p>
    <w:p w14:paraId="4E3BBE9A" w14:textId="77777777" w:rsidR="001C1F31" w:rsidRDefault="001C1F31">
      <w:pPr>
        <w:rPr>
          <w:szCs w:val="22"/>
        </w:rPr>
      </w:pPr>
    </w:p>
    <w:p w14:paraId="650BE685" w14:textId="77777777" w:rsidR="008D5C0B" w:rsidRPr="0074574D" w:rsidRDefault="008D5C0B" w:rsidP="008D5C0B">
      <w:pPr>
        <w:rPr>
          <w:szCs w:val="22"/>
        </w:rPr>
      </w:pPr>
      <w:r w:rsidRPr="00853E5B">
        <w:rPr>
          <w:szCs w:val="22"/>
        </w:rPr>
        <w:t>Kolko, D. J., Hurlburt, M., Zhang, J., Barth, R., Leslie, L., &amp; Burns, B. J. (2008, February).</w:t>
      </w:r>
      <w:r>
        <w:t xml:space="preserve">  </w:t>
      </w:r>
      <w:r w:rsidRPr="00853E5B">
        <w:rPr>
          <w:sz w:val="20"/>
          <w:u w:val="single"/>
        </w:rPr>
        <w:t xml:space="preserve">Posttraumatic Stress Symptoms in Children and Adolescents Receiving Child Welfare Services: </w:t>
      </w:r>
      <w:r w:rsidRPr="00853E5B">
        <w:rPr>
          <w:sz w:val="20"/>
          <w:szCs w:val="22"/>
          <w:u w:val="single"/>
        </w:rPr>
        <w:t>A National</w:t>
      </w:r>
      <w:r w:rsidRPr="00853E5B">
        <w:rPr>
          <w:szCs w:val="22"/>
          <w:u w:val="single"/>
        </w:rPr>
        <w:t xml:space="preserve"> Sample of In-Home and Out-of-Home Care</w:t>
      </w:r>
      <w:r>
        <w:rPr>
          <w:szCs w:val="22"/>
        </w:rPr>
        <w:t xml:space="preserve">.  Presented at the </w:t>
      </w:r>
      <w:smartTag w:uri="urn:schemas-microsoft-com:office:smarttags" w:element="stockticker">
        <w:r>
          <w:rPr>
            <w:szCs w:val="22"/>
          </w:rPr>
          <w:t>APA</w:t>
        </w:r>
      </w:smartTag>
      <w:r>
        <w:rPr>
          <w:szCs w:val="22"/>
        </w:rPr>
        <w:t xml:space="preserve"> Summit on Violence and Abuse in Relationships: Connecting Agendas and Forging New Directions, American Psychological Association, </w:t>
      </w:r>
      <w:smartTag w:uri="urn:schemas-microsoft-com:office:smarttags" w:element="place">
        <w:smartTag w:uri="urn:schemas-microsoft-com:office:smarttags" w:element="City">
          <w:r>
            <w:rPr>
              <w:szCs w:val="22"/>
            </w:rPr>
            <w:t>Bethesda</w:t>
          </w:r>
        </w:smartTag>
        <w:r>
          <w:rPr>
            <w:szCs w:val="22"/>
          </w:rPr>
          <w:t xml:space="preserve">, </w:t>
        </w:r>
        <w:smartTag w:uri="urn:schemas-microsoft-com:office:smarttags" w:element="State">
          <w:r>
            <w:rPr>
              <w:szCs w:val="22"/>
            </w:rPr>
            <w:t>MD.</w:t>
          </w:r>
        </w:smartTag>
      </w:smartTag>
      <w:r>
        <w:rPr>
          <w:szCs w:val="22"/>
        </w:rPr>
        <w:t xml:space="preserve"> </w:t>
      </w:r>
    </w:p>
    <w:p w14:paraId="14976E96" w14:textId="77777777" w:rsidR="008D5C0B" w:rsidRDefault="008D5C0B">
      <w:pPr>
        <w:rPr>
          <w:szCs w:val="22"/>
        </w:rPr>
      </w:pPr>
      <w:r>
        <w:rPr>
          <w:szCs w:val="22"/>
        </w:rPr>
        <w:t xml:space="preserve">   </w:t>
      </w:r>
    </w:p>
    <w:p w14:paraId="107A240C" w14:textId="77777777" w:rsidR="005E58BA" w:rsidRDefault="005E58BA" w:rsidP="005E58BA">
      <w:r w:rsidRPr="00615BF8">
        <w:rPr>
          <w:szCs w:val="22"/>
          <w:lang w:val="de-DE"/>
        </w:rPr>
        <w:t xml:space="preserve">Kolko, D. J., </w:t>
      </w:r>
      <w:r w:rsidRPr="00615BF8">
        <w:rPr>
          <w:lang w:val="de-DE"/>
        </w:rPr>
        <w:t xml:space="preserve">Baumann, B.L., &amp; Herschell, A. D. (June, 2008).  </w:t>
      </w:r>
      <w:r>
        <w:t xml:space="preserve">Teaching Abuse-Focused </w:t>
      </w:r>
      <w:smartTag w:uri="urn:schemas-microsoft-com:office:smarttags" w:element="stockticker">
        <w:r>
          <w:t>CBT</w:t>
        </w:r>
      </w:smartTag>
      <w:r>
        <w:t xml:space="preserve"> to community </w:t>
      </w:r>
      <w:r w:rsidRPr="007777BE">
        <w:rPr>
          <w:u w:val="single"/>
        </w:rPr>
        <w:t xml:space="preserve">practitioners in an effectiveness trial: </w:t>
      </w:r>
      <w:r>
        <w:rPr>
          <w:u w:val="single"/>
        </w:rPr>
        <w:t>Training methods</w:t>
      </w:r>
      <w:r>
        <w:t xml:space="preserve">.  In D. J. Kolko and S. Dorsey (Chairs), </w:t>
      </w:r>
      <w:r w:rsidRPr="00B0040F">
        <w:rPr>
          <w:iCs/>
          <w:szCs w:val="22"/>
          <w:u w:val="single"/>
        </w:rPr>
        <w:t>Dissemination, Implementation, and Adoption of EBTs: Progress, Pitfalls, and Prospects</w:t>
      </w:r>
      <w:r>
        <w:t xml:space="preserve">.  Paper presented at the Annual Meeting of the American Professional Society on the Abuse of Children, </w:t>
      </w:r>
      <w:smartTag w:uri="urn:schemas-microsoft-com:office:smarttags" w:element="place">
        <w:smartTag w:uri="urn:schemas-microsoft-com:office:smarttags" w:element="City">
          <w:r>
            <w:t>Phoenix</w:t>
          </w:r>
        </w:smartTag>
        <w:r>
          <w:t xml:space="preserve">, </w:t>
        </w:r>
        <w:smartTag w:uri="urn:schemas-microsoft-com:office:smarttags" w:element="State">
          <w:r>
            <w:t>AZ.</w:t>
          </w:r>
        </w:smartTag>
      </w:smartTag>
      <w:r>
        <w:t xml:space="preserve">  </w:t>
      </w:r>
    </w:p>
    <w:p w14:paraId="38C592A3" w14:textId="77777777" w:rsidR="005E58BA" w:rsidRDefault="005E58BA" w:rsidP="005E58BA">
      <w:pPr>
        <w:rPr>
          <w:iCs/>
          <w:szCs w:val="22"/>
        </w:rPr>
      </w:pPr>
    </w:p>
    <w:p w14:paraId="0E974C7D" w14:textId="77777777" w:rsidR="005E58BA" w:rsidRPr="00615BF8" w:rsidRDefault="00134C38">
      <w:pPr>
        <w:rPr>
          <w:szCs w:val="22"/>
          <w:lang w:val="de-DE"/>
        </w:rPr>
      </w:pPr>
      <w:r w:rsidRPr="00615BF8">
        <w:rPr>
          <w:szCs w:val="22"/>
          <w:lang w:val="de-DE"/>
        </w:rPr>
        <w:t xml:space="preserve">Berliner, L., &amp; Kolko, D. J. (September, 2008).  </w:t>
      </w:r>
      <w:r>
        <w:rPr>
          <w:szCs w:val="22"/>
        </w:rPr>
        <w:t>Psychosocial response to child abuse: A</w:t>
      </w:r>
      <w:r w:rsidR="00B82D96">
        <w:rPr>
          <w:szCs w:val="22"/>
        </w:rPr>
        <w:t xml:space="preserve"> components</w:t>
      </w:r>
      <w:r>
        <w:rPr>
          <w:szCs w:val="22"/>
        </w:rPr>
        <w:t xml:space="preserve"> approach</w:t>
      </w:r>
      <w:r w:rsidR="00B82D96">
        <w:rPr>
          <w:szCs w:val="22"/>
        </w:rPr>
        <w:t xml:space="preserve"> to </w:t>
      </w:r>
      <w:r w:rsidR="00B82D96">
        <w:rPr>
          <w:szCs w:val="22"/>
        </w:rPr>
        <w:lastRenderedPageBreak/>
        <w:t>treatment</w:t>
      </w:r>
      <w:r>
        <w:rPr>
          <w:szCs w:val="22"/>
        </w:rPr>
        <w:t>.  The 17</w:t>
      </w:r>
      <w:r w:rsidRPr="00134C38">
        <w:rPr>
          <w:szCs w:val="22"/>
          <w:vertAlign w:val="superscript"/>
        </w:rPr>
        <w:t>th</w:t>
      </w:r>
      <w:r>
        <w:rPr>
          <w:szCs w:val="22"/>
        </w:rPr>
        <w:t xml:space="preserve"> ISPCAN International Congress, </w:t>
      </w:r>
      <w:r w:rsidR="00DA1C7D">
        <w:rPr>
          <w:szCs w:val="22"/>
        </w:rPr>
        <w:t xml:space="preserve">International </w:t>
      </w:r>
      <w:r>
        <w:rPr>
          <w:szCs w:val="22"/>
        </w:rPr>
        <w:t>Society for Prevention of Child Abuse &amp; Neglect</w:t>
      </w:r>
      <w:r w:rsidR="00DA1C7D">
        <w:rPr>
          <w:szCs w:val="22"/>
        </w:rPr>
        <w:t xml:space="preserve">, </w:t>
      </w:r>
      <w:smartTag w:uri="urn:schemas-microsoft-com:office:smarttags" w:element="place">
        <w:smartTag w:uri="urn:schemas-microsoft-com:office:smarttags" w:element="City">
          <w:r w:rsidR="00DA1C7D">
            <w:rPr>
              <w:szCs w:val="22"/>
            </w:rPr>
            <w:t>Hong Kong</w:t>
          </w:r>
        </w:smartTag>
        <w:r w:rsidR="00DA1C7D">
          <w:rPr>
            <w:szCs w:val="22"/>
          </w:rPr>
          <w:t xml:space="preserve">, </w:t>
        </w:r>
        <w:smartTag w:uri="urn:schemas-microsoft-com:office:smarttags" w:element="country-region">
          <w:r w:rsidR="00DA1C7D">
            <w:rPr>
              <w:szCs w:val="22"/>
            </w:rPr>
            <w:t>China</w:t>
          </w:r>
        </w:smartTag>
      </w:smartTag>
      <w:r>
        <w:rPr>
          <w:szCs w:val="22"/>
        </w:rPr>
        <w:t>.</w:t>
      </w:r>
      <w:r w:rsidR="00DA1C7D">
        <w:rPr>
          <w:szCs w:val="22"/>
        </w:rPr>
        <w:t xml:space="preserve">  </w:t>
      </w:r>
      <w:r w:rsidR="00DA1C7D" w:rsidRPr="00615BF8">
        <w:rPr>
          <w:szCs w:val="22"/>
          <w:lang w:val="de-DE"/>
        </w:rPr>
        <w:t xml:space="preserve">(9/8). </w:t>
      </w:r>
      <w:r w:rsidRPr="00615BF8">
        <w:rPr>
          <w:szCs w:val="22"/>
          <w:lang w:val="de-DE"/>
        </w:rPr>
        <w:t xml:space="preserve"> </w:t>
      </w:r>
    </w:p>
    <w:p w14:paraId="5D5DFFA5" w14:textId="77777777" w:rsidR="00134C38" w:rsidRPr="00615BF8" w:rsidRDefault="00134C38">
      <w:pPr>
        <w:rPr>
          <w:szCs w:val="22"/>
          <w:lang w:val="de-DE"/>
        </w:rPr>
      </w:pPr>
    </w:p>
    <w:p w14:paraId="7A254B88" w14:textId="77777777" w:rsidR="00AF3CBE" w:rsidRDefault="00AF3CBE">
      <w:pPr>
        <w:rPr>
          <w:szCs w:val="22"/>
        </w:rPr>
      </w:pPr>
      <w:r w:rsidRPr="00615BF8">
        <w:rPr>
          <w:szCs w:val="22"/>
          <w:lang w:val="de-DE"/>
        </w:rPr>
        <w:t xml:space="preserve">Lucas, A. N., Bridge, J., Kolko, D. J., Brent, D. A., Kelleher, K., &amp; Campo, J. V.  </w:t>
      </w:r>
      <w:r>
        <w:rPr>
          <w:szCs w:val="22"/>
        </w:rPr>
        <w:t>(2008, October).</w:t>
      </w:r>
    </w:p>
    <w:p w14:paraId="03CFA482" w14:textId="77777777" w:rsidR="00AF3CBE" w:rsidRDefault="00AF3CBE">
      <w:pPr>
        <w:rPr>
          <w:szCs w:val="22"/>
        </w:rPr>
      </w:pPr>
      <w:r>
        <w:rPr>
          <w:szCs w:val="22"/>
        </w:rPr>
        <w:t xml:space="preserve">Primary care clinicians beliefs about depression and anxiety management: Before the “Black Box Warning”. </w:t>
      </w:r>
    </w:p>
    <w:p w14:paraId="4FE6CBB1" w14:textId="77777777" w:rsidR="00AF3CBE" w:rsidRDefault="00AF3CBE" w:rsidP="00AF3CBE">
      <w:r>
        <w:rPr>
          <w:szCs w:val="22"/>
        </w:rPr>
        <w:t xml:space="preserve">Presented at the </w:t>
      </w:r>
      <w:r>
        <w:t>52</w:t>
      </w:r>
      <w:r w:rsidRPr="00AF3CBE">
        <w:rPr>
          <w:vertAlign w:val="superscript"/>
        </w:rPr>
        <w:t>nd</w:t>
      </w:r>
      <w:r>
        <w:t xml:space="preserve"> Annual meeting of the American Academy of Child &amp; Adolescent Psychiatry. </w:t>
      </w:r>
    </w:p>
    <w:p w14:paraId="6421358B" w14:textId="77777777" w:rsidR="00AF3CBE" w:rsidRDefault="00AF3CBE">
      <w:pPr>
        <w:rPr>
          <w:szCs w:val="22"/>
        </w:rPr>
      </w:pPr>
    </w:p>
    <w:p w14:paraId="690FF314" w14:textId="77777777" w:rsidR="00CB7210" w:rsidRDefault="00CB7210" w:rsidP="00CB7210">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rsidRPr="00615BF8">
        <w:rPr>
          <w:lang w:val="de-DE"/>
        </w:rPr>
        <w:t xml:space="preserve">Kolko, D. J., Herschell, A. D., Baumann, B. L., &amp; Wisniewski, S.  </w:t>
      </w:r>
      <w:r>
        <w:t xml:space="preserve">(November, 2008). </w:t>
      </w:r>
      <w:r w:rsidRPr="00CB7210">
        <w:rPr>
          <w:u w:val="single"/>
        </w:rPr>
        <w:t>Fidelity in the Field: Adherence to AF-</w:t>
      </w:r>
      <w:smartTag w:uri="urn:schemas-microsoft-com:office:smarttags" w:element="stockticker">
        <w:r w:rsidRPr="00CB7210">
          <w:rPr>
            <w:u w:val="single"/>
          </w:rPr>
          <w:t>CBT</w:t>
        </w:r>
      </w:smartTag>
      <w:r w:rsidRPr="00CB7210">
        <w:rPr>
          <w:u w:val="single"/>
        </w:rPr>
        <w:t xml:space="preserve"> in an Effectiveness Trial</w:t>
      </w:r>
      <w:r>
        <w:t>.  In R. Hanson (Chair), Measuring Fidelity in Treatment Implementation: Validity vs. Practicality. Paper presented at the 24</w:t>
      </w:r>
      <w:r w:rsidRPr="00CB7210">
        <w:rPr>
          <w:vertAlign w:val="superscript"/>
        </w:rPr>
        <w:t>th</w:t>
      </w:r>
      <w:r>
        <w:t xml:space="preserve"> Annual Meeting of the International </w:t>
      </w:r>
    </w:p>
    <w:p w14:paraId="23ED4173" w14:textId="77777777" w:rsidR="00CB7210" w:rsidRDefault="00CB7210" w:rsidP="00CB7210">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 xml:space="preserve">Society for Traumatic Stress Studies, </w:t>
      </w:r>
      <w:smartTag w:uri="urn:schemas-microsoft-com:office:smarttags" w:element="place">
        <w:smartTag w:uri="urn:schemas-microsoft-com:office:smarttags" w:element="City">
          <w:r>
            <w:t>Chicago</w:t>
          </w:r>
        </w:smartTag>
        <w:r>
          <w:t xml:space="preserve">, </w:t>
        </w:r>
        <w:smartTag w:uri="urn:schemas-microsoft-com:office:smarttags" w:element="State">
          <w:r>
            <w:t>IL</w:t>
          </w:r>
        </w:smartTag>
      </w:smartTag>
      <w:r>
        <w:t xml:space="preserve">. </w:t>
      </w:r>
    </w:p>
    <w:p w14:paraId="5FF4A3EE" w14:textId="77777777" w:rsidR="00CB7210" w:rsidRDefault="00CB7210" w:rsidP="00CB7210">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p>
    <w:p w14:paraId="4741C26B" w14:textId="77777777" w:rsidR="00CB7210" w:rsidRDefault="00CB7210" w:rsidP="00CB7210">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 xml:space="preserve">Kolko, D. J., Hurlburt, M., Zhang, J., Barth, R., Leslie, L., &amp; Burns, B. (November, 2008). </w:t>
      </w:r>
      <w:r w:rsidRPr="008740E2">
        <w:rPr>
          <w:u w:val="single"/>
        </w:rPr>
        <w:t>Posttraumatic Stress Symptoms in Children Receiving Child Welfare Services.</w:t>
      </w:r>
      <w:r>
        <w:t xml:space="preserve">  In </w:t>
      </w:r>
      <w:smartTag w:uri="urn:schemas-microsoft-com:office:smarttags" w:element="place">
        <w:r>
          <w:t>W. Taylor</w:t>
        </w:r>
      </w:smartTag>
      <w:r>
        <w:t xml:space="preserve"> (Chair), Complex PTSD in Children. Paper presented at the 24</w:t>
      </w:r>
      <w:r w:rsidRPr="00CB7210">
        <w:rPr>
          <w:vertAlign w:val="superscript"/>
        </w:rPr>
        <w:t>th</w:t>
      </w:r>
      <w:r>
        <w:t xml:space="preserve"> Annual Meeting of the International Society for Traumatic Stress Studies, </w:t>
      </w:r>
      <w:smartTag w:uri="urn:schemas-microsoft-com:office:smarttags" w:element="place">
        <w:smartTag w:uri="urn:schemas-microsoft-com:office:smarttags" w:element="City">
          <w:r>
            <w:t>Chicago</w:t>
          </w:r>
        </w:smartTag>
        <w:r>
          <w:t xml:space="preserve">, </w:t>
        </w:r>
        <w:smartTag w:uri="urn:schemas-microsoft-com:office:smarttags" w:element="State">
          <w:r>
            <w:t>IL</w:t>
          </w:r>
        </w:smartTag>
      </w:smartTag>
      <w:r>
        <w:t xml:space="preserve">. </w:t>
      </w:r>
    </w:p>
    <w:p w14:paraId="40CC5E5C" w14:textId="77777777" w:rsidR="00CB7210" w:rsidRDefault="00CB7210">
      <w:pPr>
        <w:rPr>
          <w:szCs w:val="22"/>
        </w:rPr>
      </w:pPr>
    </w:p>
    <w:p w14:paraId="7B4CC0F1" w14:textId="77777777" w:rsidR="004F1852" w:rsidRPr="00615BF8" w:rsidRDefault="004F1852" w:rsidP="004F1852">
      <w:pPr>
        <w:rPr>
          <w:szCs w:val="22"/>
          <w:lang w:val="de-DE"/>
        </w:rPr>
      </w:pPr>
      <w:r w:rsidRPr="00615BF8">
        <w:rPr>
          <w:szCs w:val="22"/>
          <w:lang w:val="de-DE"/>
        </w:rPr>
        <w:t xml:space="preserve">Kolko, D. J., Herschell, A. D., Baumann, B., &amp; Wisniewski, S.  </w:t>
      </w:r>
      <w:r>
        <w:rPr>
          <w:szCs w:val="22"/>
        </w:rPr>
        <w:t xml:space="preserve">(April, 2009).  </w:t>
      </w:r>
      <w:r w:rsidRPr="00A62E80">
        <w:rPr>
          <w:szCs w:val="22"/>
        </w:rPr>
        <w:t>Dissemination of AF-</w:t>
      </w:r>
      <w:smartTag w:uri="urn:schemas-microsoft-com:office:smarttags" w:element="stockticker">
        <w:r w:rsidRPr="00A62E80">
          <w:rPr>
            <w:szCs w:val="22"/>
          </w:rPr>
          <w:t>CBT</w:t>
        </w:r>
      </w:smartTag>
      <w:r w:rsidRPr="00A62E80">
        <w:rPr>
          <w:szCs w:val="22"/>
        </w:rPr>
        <w:t xml:space="preserve"> to Community Practitioners: Training and Consultation Processes</w:t>
      </w:r>
      <w:r>
        <w:rPr>
          <w:szCs w:val="22"/>
        </w:rPr>
        <w:t>.  Research paper presented at the 17</w:t>
      </w:r>
      <w:r w:rsidRPr="004F1852">
        <w:rPr>
          <w:szCs w:val="22"/>
          <w:vertAlign w:val="superscript"/>
        </w:rPr>
        <w:t>th</w:t>
      </w:r>
      <w:r>
        <w:rPr>
          <w:szCs w:val="22"/>
        </w:rPr>
        <w:t xml:space="preserve"> Annual Conference on Child Abuse and Neglect, </w:t>
      </w:r>
      <w:smartTag w:uri="urn:schemas-microsoft-com:office:smarttags" w:element="place">
        <w:smartTag w:uri="urn:schemas-microsoft-com:office:smarttags" w:element="City">
          <w:r>
            <w:rPr>
              <w:szCs w:val="22"/>
            </w:rPr>
            <w:t>Atlanta</w:t>
          </w:r>
        </w:smartTag>
        <w:r>
          <w:rPr>
            <w:szCs w:val="22"/>
          </w:rPr>
          <w:t xml:space="preserve">, </w:t>
        </w:r>
        <w:smartTag w:uri="urn:schemas-microsoft-com:office:smarttags" w:element="State">
          <w:r>
            <w:rPr>
              <w:szCs w:val="22"/>
            </w:rPr>
            <w:t>GA.</w:t>
          </w:r>
        </w:smartTag>
      </w:smartTag>
      <w:r>
        <w:rPr>
          <w:szCs w:val="22"/>
        </w:rPr>
        <w:t xml:space="preserve"> </w:t>
      </w:r>
      <w:r w:rsidRPr="00615BF8">
        <w:rPr>
          <w:szCs w:val="22"/>
          <w:lang w:val="de-DE"/>
        </w:rPr>
        <w:t>(</w:t>
      </w:r>
      <w:r w:rsidR="00DD71C5" w:rsidRPr="00615BF8">
        <w:rPr>
          <w:szCs w:val="22"/>
          <w:lang w:val="de-DE"/>
        </w:rPr>
        <w:t>4</w:t>
      </w:r>
      <w:r w:rsidRPr="00615BF8">
        <w:rPr>
          <w:szCs w:val="22"/>
          <w:lang w:val="de-DE"/>
        </w:rPr>
        <w:t xml:space="preserve">/1/09). </w:t>
      </w:r>
    </w:p>
    <w:p w14:paraId="4A92CF5E" w14:textId="77777777" w:rsidR="004F1852" w:rsidRPr="00615BF8" w:rsidRDefault="004F1852">
      <w:pPr>
        <w:rPr>
          <w:szCs w:val="22"/>
          <w:lang w:val="de-DE"/>
        </w:rPr>
      </w:pPr>
    </w:p>
    <w:p w14:paraId="7D2A1FB0" w14:textId="77777777" w:rsidR="004F1852" w:rsidRPr="004F1852" w:rsidRDefault="004F1852" w:rsidP="004F1852">
      <w:pPr>
        <w:rPr>
          <w:szCs w:val="22"/>
        </w:rPr>
      </w:pPr>
      <w:r w:rsidRPr="00615BF8">
        <w:rPr>
          <w:szCs w:val="22"/>
          <w:lang w:val="de-DE"/>
        </w:rPr>
        <w:t xml:space="preserve">Kolko, D. J., Herschell, A. D., Baumann, B., &amp; Wisniewski, S.  </w:t>
      </w:r>
      <w:r>
        <w:rPr>
          <w:szCs w:val="22"/>
        </w:rPr>
        <w:t xml:space="preserve">(April, 2009).  </w:t>
      </w:r>
      <w:r w:rsidRPr="00A62E80">
        <w:rPr>
          <w:szCs w:val="22"/>
        </w:rPr>
        <w:t>Dissemination of AF-</w:t>
      </w:r>
      <w:smartTag w:uri="urn:schemas-microsoft-com:office:smarttags" w:element="stockticker">
        <w:r w:rsidRPr="00A62E80">
          <w:rPr>
            <w:szCs w:val="22"/>
          </w:rPr>
          <w:t>CBT</w:t>
        </w:r>
      </w:smartTag>
      <w:r w:rsidRPr="00A62E80">
        <w:rPr>
          <w:szCs w:val="22"/>
        </w:rPr>
        <w:t xml:space="preserve"> to Community Practitioners: Training and Consultation Processes</w:t>
      </w:r>
      <w:r>
        <w:rPr>
          <w:szCs w:val="22"/>
        </w:rPr>
        <w:t xml:space="preserve">.  In Rae Thomas (Chair), </w:t>
      </w:r>
      <w:r w:rsidRPr="004F1852">
        <w:rPr>
          <w:szCs w:val="22"/>
        </w:rPr>
        <w:t xml:space="preserve">Evidence-based Interventions for </w:t>
      </w:r>
      <w:smartTag w:uri="urn:schemas-microsoft-com:office:smarttags" w:element="PersonName">
        <w:r w:rsidRPr="004F1852">
          <w:rPr>
            <w:szCs w:val="22"/>
          </w:rPr>
          <w:t>Child Maltreatment</w:t>
        </w:r>
      </w:smartTag>
      <w:r w:rsidRPr="004F1852">
        <w:rPr>
          <w:szCs w:val="22"/>
        </w:rPr>
        <w:t>: From Effectiveness Trials to Dissemination</w:t>
      </w:r>
      <w:r w:rsidRPr="004F1852">
        <w:rPr>
          <w:b/>
          <w:szCs w:val="22"/>
        </w:rPr>
        <w:t>.</w:t>
      </w:r>
      <w:r>
        <w:rPr>
          <w:b/>
        </w:rPr>
        <w:t xml:space="preserve">  </w:t>
      </w:r>
      <w:r w:rsidRPr="004F1852">
        <w:rPr>
          <w:szCs w:val="22"/>
        </w:rPr>
        <w:t>Society for Research in Child Development, Denver, CO.  (</w:t>
      </w:r>
      <w:smartTag w:uri="urn:schemas-microsoft-com:office:smarttags" w:element="date">
        <w:smartTagPr>
          <w:attr w:name="Month" w:val="4"/>
          <w:attr w:name="Day" w:val="2"/>
          <w:attr w:name="Year" w:val="2009"/>
        </w:smartTagPr>
        <w:r w:rsidR="00DD71C5">
          <w:rPr>
            <w:szCs w:val="22"/>
          </w:rPr>
          <w:t>4</w:t>
        </w:r>
        <w:r w:rsidRPr="004F1852">
          <w:rPr>
            <w:szCs w:val="22"/>
          </w:rPr>
          <w:t>/2/09</w:t>
        </w:r>
      </w:smartTag>
      <w:r w:rsidRPr="004F1852">
        <w:rPr>
          <w:szCs w:val="22"/>
        </w:rPr>
        <w:t xml:space="preserve">). </w:t>
      </w:r>
    </w:p>
    <w:p w14:paraId="540E9B45" w14:textId="77777777" w:rsidR="004F1852" w:rsidRDefault="004F1852">
      <w:pPr>
        <w:rPr>
          <w:szCs w:val="22"/>
        </w:rPr>
      </w:pPr>
    </w:p>
    <w:p w14:paraId="4F679B7A" w14:textId="77777777" w:rsidR="00987A79" w:rsidRPr="00A4400E" w:rsidRDefault="00987A79" w:rsidP="00987A79">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 xml:space="preserve">Kolko, D. J.  (June, 2009). </w:t>
      </w:r>
      <w:r w:rsidRPr="00987A79">
        <w:rPr>
          <w:bCs/>
          <w:i/>
          <w:iCs/>
        </w:rPr>
        <w:t>Partnerships for Families</w:t>
      </w:r>
      <w:r w:rsidRPr="00987A79">
        <w:rPr>
          <w:bCs/>
        </w:rPr>
        <w:t>:</w:t>
      </w:r>
      <w:r>
        <w:rPr>
          <w:bCs/>
        </w:rPr>
        <w:t xml:space="preserve"> </w:t>
      </w:r>
      <w:r w:rsidRPr="00987A79">
        <w:rPr>
          <w:bCs/>
        </w:rPr>
        <w:t>Community Practitioner Competence in a Dissemination Trial of AF-</w:t>
      </w:r>
      <w:smartTag w:uri="urn:schemas-microsoft-com:office:smarttags" w:element="stockticker">
        <w:r w:rsidRPr="00987A79">
          <w:rPr>
            <w:bCs/>
          </w:rPr>
          <w:t>CBT</w:t>
        </w:r>
      </w:smartTag>
      <w:r>
        <w:rPr>
          <w:bCs/>
        </w:rPr>
        <w:t xml:space="preserve">. </w:t>
      </w:r>
      <w:r>
        <w:t xml:space="preserve">American Professional Society on the Abuse of Children, </w:t>
      </w:r>
      <w:smartTag w:uri="urn:schemas-microsoft-com:office:smarttags" w:element="place">
        <w:smartTag w:uri="urn:schemas-microsoft-com:office:smarttags" w:element="City">
          <w:r>
            <w:t>Atlanta</w:t>
          </w:r>
        </w:smartTag>
        <w:r>
          <w:t xml:space="preserve">, </w:t>
        </w:r>
        <w:smartTag w:uri="urn:schemas-microsoft-com:office:smarttags" w:element="State">
          <w:r>
            <w:t>GA.</w:t>
          </w:r>
        </w:smartTag>
      </w:smartTag>
      <w:r>
        <w:t xml:space="preserve">  (6/19).</w:t>
      </w:r>
    </w:p>
    <w:p w14:paraId="54C4895C" w14:textId="77777777" w:rsidR="00987A79" w:rsidRDefault="00987A79">
      <w:pPr>
        <w:rPr>
          <w:szCs w:val="22"/>
        </w:rPr>
      </w:pPr>
    </w:p>
    <w:p w14:paraId="12D679CC" w14:textId="77777777" w:rsidR="00604BEC" w:rsidRDefault="00604BEC">
      <w:pPr>
        <w:rPr>
          <w:szCs w:val="22"/>
        </w:rPr>
      </w:pPr>
      <w:r>
        <w:rPr>
          <w:szCs w:val="22"/>
        </w:rPr>
        <w:t xml:space="preserve">Herschell, A. D., &amp; Kolko, D. J.  (July, 2009).  </w:t>
      </w:r>
      <w:r w:rsidR="00257391">
        <w:rPr>
          <w:szCs w:val="22"/>
        </w:rPr>
        <w:t xml:space="preserve">Innovative training methods to enhance the sustainability of effective practice.  </w:t>
      </w:r>
      <w:r w:rsidR="00C32EBD">
        <w:rPr>
          <w:szCs w:val="22"/>
        </w:rPr>
        <w:t>“</w:t>
      </w:r>
      <w:r w:rsidR="00257391">
        <w:rPr>
          <w:szCs w:val="22"/>
        </w:rPr>
        <w:t>Think Tank</w:t>
      </w:r>
      <w:r w:rsidR="00C32EBD">
        <w:rPr>
          <w:szCs w:val="22"/>
        </w:rPr>
        <w:t>”</w:t>
      </w:r>
      <w:r w:rsidR="00257391">
        <w:rPr>
          <w:szCs w:val="22"/>
        </w:rPr>
        <w:t xml:space="preserve"> </w:t>
      </w:r>
      <w:bookmarkStart w:id="8" w:name="OLE_LINK5"/>
      <w:r w:rsidR="00257391">
        <w:rPr>
          <w:szCs w:val="22"/>
        </w:rPr>
        <w:t>presented at the 20</w:t>
      </w:r>
      <w:r w:rsidR="00257391" w:rsidRPr="00257391">
        <w:rPr>
          <w:szCs w:val="22"/>
          <w:vertAlign w:val="superscript"/>
        </w:rPr>
        <w:t>th</w:t>
      </w:r>
      <w:r w:rsidR="00257391">
        <w:rPr>
          <w:szCs w:val="22"/>
        </w:rPr>
        <w:t xml:space="preserve"> NIMH Conference on Mental Health Services Research: Increasing the Efficiency of Research and Mental Health Services Delivery, </w:t>
      </w:r>
      <w:smartTag w:uri="urn:schemas-microsoft-com:office:smarttags" w:element="place">
        <w:smartTag w:uri="urn:schemas-microsoft-com:office:smarttags" w:element="City">
          <w:r w:rsidR="00257391">
            <w:rPr>
              <w:szCs w:val="22"/>
            </w:rPr>
            <w:t>Washington</w:t>
          </w:r>
        </w:smartTag>
        <w:r w:rsidR="00257391">
          <w:rPr>
            <w:szCs w:val="22"/>
          </w:rPr>
          <w:t xml:space="preserve">, </w:t>
        </w:r>
        <w:smartTag w:uri="urn:schemas-microsoft-com:office:smarttags" w:element="State">
          <w:r w:rsidR="00257391">
            <w:rPr>
              <w:szCs w:val="22"/>
            </w:rPr>
            <w:t>D.C.</w:t>
          </w:r>
        </w:smartTag>
      </w:smartTag>
      <w:r w:rsidR="00257391">
        <w:rPr>
          <w:szCs w:val="22"/>
        </w:rPr>
        <w:t xml:space="preserve">  (7/20).   </w:t>
      </w:r>
    </w:p>
    <w:bookmarkEnd w:id="8"/>
    <w:p w14:paraId="490B45C0" w14:textId="77777777" w:rsidR="00604BEC" w:rsidRDefault="00604BEC">
      <w:pPr>
        <w:rPr>
          <w:szCs w:val="22"/>
        </w:rPr>
      </w:pPr>
    </w:p>
    <w:p w14:paraId="507FAAE5" w14:textId="77777777" w:rsidR="0094297C" w:rsidRDefault="0094297C" w:rsidP="00DB2103">
      <w:pPr>
        <w:widowControl/>
        <w:autoSpaceDE w:val="0"/>
        <w:autoSpaceDN w:val="0"/>
        <w:adjustRightInd w:val="0"/>
        <w:rPr>
          <w:szCs w:val="22"/>
        </w:rPr>
      </w:pPr>
      <w:r>
        <w:rPr>
          <w:szCs w:val="22"/>
        </w:rPr>
        <w:t xml:space="preserve">Kolko, D. J.  (July, 2009).  </w:t>
      </w:r>
      <w:r w:rsidRPr="00257391">
        <w:rPr>
          <w:szCs w:val="22"/>
        </w:rPr>
        <w:t xml:space="preserve">Treatment Research for Trauma/PTSD in Youth: </w:t>
      </w:r>
      <w:r>
        <w:rPr>
          <w:szCs w:val="22"/>
        </w:rPr>
        <w:t xml:space="preserve"> </w:t>
      </w:r>
      <w:r w:rsidRPr="00257391">
        <w:rPr>
          <w:szCs w:val="22"/>
        </w:rPr>
        <w:t>From Efficacy to Effectiveness</w:t>
      </w:r>
      <w:r>
        <w:rPr>
          <w:szCs w:val="22"/>
        </w:rPr>
        <w:t xml:space="preserve">.  In D. </w:t>
      </w:r>
      <w:proofErr w:type="spellStart"/>
      <w:r>
        <w:rPr>
          <w:szCs w:val="22"/>
        </w:rPr>
        <w:t>Zatzick</w:t>
      </w:r>
      <w:proofErr w:type="spellEnd"/>
      <w:r>
        <w:rPr>
          <w:szCs w:val="22"/>
        </w:rPr>
        <w:t xml:space="preserve">, MD. (Chair), </w:t>
      </w:r>
      <w:r w:rsidR="00DB2103" w:rsidRPr="00DB2103">
        <w:rPr>
          <w:bCs/>
          <w:snapToGrid/>
          <w:szCs w:val="22"/>
        </w:rPr>
        <w:t>Enhancing the Public Health Impact of Research: Improving Services to Address the Mental Health Consequences of Trauma.  Paper</w:t>
      </w:r>
      <w:r w:rsidR="00DB2103">
        <w:rPr>
          <w:rFonts w:ascii="TimesNewRomanPS-BoldMT" w:hAnsi="TimesNewRomanPS-BoldMT" w:cs="TimesNewRomanPS-BoldMT"/>
          <w:b/>
          <w:bCs/>
          <w:snapToGrid/>
          <w:szCs w:val="24"/>
        </w:rPr>
        <w:t xml:space="preserve"> </w:t>
      </w:r>
      <w:r>
        <w:rPr>
          <w:szCs w:val="22"/>
        </w:rPr>
        <w:t>presented at the 20</w:t>
      </w:r>
      <w:r w:rsidRPr="00257391">
        <w:rPr>
          <w:szCs w:val="22"/>
          <w:vertAlign w:val="superscript"/>
        </w:rPr>
        <w:t>th</w:t>
      </w:r>
      <w:r>
        <w:rPr>
          <w:szCs w:val="22"/>
        </w:rPr>
        <w:t xml:space="preserve"> NIMH Conference on Mental Health Services Research: Increasing the Efficiency of Research and Mental Health Services Delivery, </w:t>
      </w:r>
      <w:smartTag w:uri="urn:schemas-microsoft-com:office:smarttags" w:element="place">
        <w:smartTag w:uri="urn:schemas-microsoft-com:office:smarttags" w:element="City">
          <w:r>
            <w:rPr>
              <w:szCs w:val="22"/>
            </w:rPr>
            <w:t>Washington</w:t>
          </w:r>
        </w:smartTag>
        <w:r>
          <w:rPr>
            <w:szCs w:val="22"/>
          </w:rPr>
          <w:t xml:space="preserve">, </w:t>
        </w:r>
        <w:smartTag w:uri="urn:schemas-microsoft-com:office:smarttags" w:element="State">
          <w:r>
            <w:rPr>
              <w:szCs w:val="22"/>
            </w:rPr>
            <w:t>D.C.</w:t>
          </w:r>
        </w:smartTag>
      </w:smartTag>
      <w:r>
        <w:rPr>
          <w:szCs w:val="22"/>
        </w:rPr>
        <w:t xml:space="preserve">  (7/2</w:t>
      </w:r>
      <w:r w:rsidR="00DB2103">
        <w:rPr>
          <w:szCs w:val="22"/>
        </w:rPr>
        <w:t>1</w:t>
      </w:r>
      <w:r>
        <w:rPr>
          <w:szCs w:val="22"/>
        </w:rPr>
        <w:t xml:space="preserve">).   </w:t>
      </w:r>
    </w:p>
    <w:p w14:paraId="4CCBEC5B" w14:textId="77777777" w:rsidR="0094297C" w:rsidRPr="00257391" w:rsidRDefault="0094297C" w:rsidP="0094297C">
      <w:pPr>
        <w:rPr>
          <w:szCs w:val="22"/>
        </w:rPr>
      </w:pPr>
    </w:p>
    <w:p w14:paraId="46373EBE" w14:textId="77777777" w:rsidR="00257391" w:rsidRDefault="00604BEC" w:rsidP="00257391">
      <w:pPr>
        <w:rPr>
          <w:szCs w:val="22"/>
        </w:rPr>
      </w:pPr>
      <w:r>
        <w:rPr>
          <w:szCs w:val="22"/>
        </w:rPr>
        <w:t xml:space="preserve">Kolko, D. J.  (August, 2009).  </w:t>
      </w:r>
      <w:r w:rsidR="00E20E1F">
        <w:rPr>
          <w:szCs w:val="22"/>
        </w:rPr>
        <w:t>Modular treatment of early-onset disruptive disorders</w:t>
      </w:r>
      <w:r w:rsidR="005D67B1">
        <w:rPr>
          <w:szCs w:val="22"/>
        </w:rPr>
        <w:t>: Content, outcomes, &amp; directions</w:t>
      </w:r>
      <w:r w:rsidR="00E20E1F">
        <w:rPr>
          <w:szCs w:val="22"/>
        </w:rPr>
        <w:t>.  In J. Lochman (Chair), Best practices in treatment of disruptive behavior disorders.  Paper presented at the 117</w:t>
      </w:r>
      <w:r w:rsidR="00E20E1F" w:rsidRPr="00E20E1F">
        <w:rPr>
          <w:szCs w:val="22"/>
          <w:vertAlign w:val="superscript"/>
        </w:rPr>
        <w:t>th</w:t>
      </w:r>
      <w:r w:rsidR="00E20E1F">
        <w:rPr>
          <w:szCs w:val="22"/>
        </w:rPr>
        <w:t xml:space="preserve"> annual meeting of the American Psychology Association, </w:t>
      </w:r>
      <w:smartTag w:uri="urn:schemas-microsoft-com:office:smarttags" w:element="place">
        <w:smartTag w:uri="urn:schemas-microsoft-com:office:smarttags" w:element="City">
          <w:r w:rsidR="00E20E1F">
            <w:rPr>
              <w:szCs w:val="22"/>
            </w:rPr>
            <w:t>Toronto</w:t>
          </w:r>
        </w:smartTag>
        <w:r w:rsidR="00E20E1F">
          <w:rPr>
            <w:szCs w:val="22"/>
          </w:rPr>
          <w:t xml:space="preserve">, </w:t>
        </w:r>
        <w:smartTag w:uri="urn:schemas-microsoft-com:office:smarttags" w:element="State">
          <w:r w:rsidR="00E20E1F">
            <w:rPr>
              <w:szCs w:val="22"/>
            </w:rPr>
            <w:t>Ontario</w:t>
          </w:r>
        </w:smartTag>
      </w:smartTag>
      <w:r w:rsidR="00E20E1F">
        <w:rPr>
          <w:szCs w:val="22"/>
        </w:rPr>
        <w:t xml:space="preserve">.  (8/6). </w:t>
      </w:r>
    </w:p>
    <w:p w14:paraId="506ED723" w14:textId="77777777" w:rsidR="00604BEC" w:rsidRDefault="00604BEC">
      <w:pPr>
        <w:rPr>
          <w:szCs w:val="22"/>
        </w:rPr>
      </w:pPr>
    </w:p>
    <w:p w14:paraId="47404AEE" w14:textId="77777777" w:rsidR="00E20E1F" w:rsidRDefault="00604BEC" w:rsidP="00E20E1F">
      <w:pPr>
        <w:rPr>
          <w:szCs w:val="22"/>
        </w:rPr>
      </w:pPr>
      <w:r>
        <w:rPr>
          <w:szCs w:val="22"/>
        </w:rPr>
        <w:t xml:space="preserve">Kolko, D. J.  (August, 2009). </w:t>
      </w:r>
      <w:r w:rsidR="00E20E1F">
        <w:rPr>
          <w:szCs w:val="22"/>
        </w:rPr>
        <w:t xml:space="preserve"> Discussion and Directions.  In </w:t>
      </w:r>
      <w:smartTag w:uri="urn:schemas-microsoft-com:office:smarttags" w:element="PersonName">
        <w:r w:rsidR="00E20E1F">
          <w:rPr>
            <w:szCs w:val="22"/>
          </w:rPr>
          <w:t xml:space="preserve">Karen </w:t>
        </w:r>
        <w:proofErr w:type="spellStart"/>
        <w:r w:rsidR="00E20E1F">
          <w:rPr>
            <w:szCs w:val="22"/>
          </w:rPr>
          <w:t>Saywitz</w:t>
        </w:r>
      </w:smartTag>
      <w:proofErr w:type="spellEnd"/>
      <w:r w:rsidR="00E20E1F">
        <w:rPr>
          <w:szCs w:val="22"/>
        </w:rPr>
        <w:t xml:space="preserve"> (Chair), Child maltreatment prevention in community health centers.  Paper presented at the 117</w:t>
      </w:r>
      <w:r w:rsidR="00E20E1F" w:rsidRPr="00E20E1F">
        <w:rPr>
          <w:szCs w:val="22"/>
          <w:vertAlign w:val="superscript"/>
        </w:rPr>
        <w:t>th</w:t>
      </w:r>
      <w:r w:rsidR="00E20E1F">
        <w:rPr>
          <w:szCs w:val="22"/>
        </w:rPr>
        <w:t xml:space="preserve"> annual meeting of the American Psychology Association, </w:t>
      </w:r>
      <w:smartTag w:uri="urn:schemas-microsoft-com:office:smarttags" w:element="place">
        <w:smartTag w:uri="urn:schemas-microsoft-com:office:smarttags" w:element="City">
          <w:r w:rsidR="00E20E1F">
            <w:rPr>
              <w:szCs w:val="22"/>
            </w:rPr>
            <w:t>Toronto</w:t>
          </w:r>
        </w:smartTag>
        <w:r w:rsidR="00E20E1F">
          <w:rPr>
            <w:szCs w:val="22"/>
          </w:rPr>
          <w:t xml:space="preserve">, </w:t>
        </w:r>
        <w:smartTag w:uri="urn:schemas-microsoft-com:office:smarttags" w:element="State">
          <w:r w:rsidR="00E20E1F">
            <w:rPr>
              <w:szCs w:val="22"/>
            </w:rPr>
            <w:t>Ontario</w:t>
          </w:r>
        </w:smartTag>
      </w:smartTag>
      <w:r w:rsidR="00E20E1F">
        <w:rPr>
          <w:szCs w:val="22"/>
        </w:rPr>
        <w:t xml:space="preserve">.  (8/8). </w:t>
      </w:r>
    </w:p>
    <w:p w14:paraId="088777E9" w14:textId="77777777" w:rsidR="00604BEC" w:rsidRDefault="00604BEC">
      <w:pPr>
        <w:rPr>
          <w:szCs w:val="22"/>
        </w:rPr>
      </w:pPr>
    </w:p>
    <w:p w14:paraId="500FEB41" w14:textId="77777777" w:rsidR="00247C46" w:rsidRDefault="00086F4F" w:rsidP="00247C46">
      <w:r>
        <w:rPr>
          <w:szCs w:val="22"/>
        </w:rPr>
        <w:t xml:space="preserve">Kolko, D. J., Campo, J. V., Kelleher, K., &amp; Cheng, Y. (October, 2009).  Services for Kids In Primary-care (SKIP): Effectiveness of on-site treatment for behavior problems.  </w:t>
      </w:r>
      <w:r w:rsidR="00247C46">
        <w:t xml:space="preserve">Presented at the 53rd Annual meeting of the </w:t>
      </w:r>
      <w:smartTag w:uri="urn:schemas-microsoft-com:office:smarttags" w:element="place">
        <w:smartTag w:uri="urn:schemas-microsoft-com:office:smarttags" w:element="PlaceName">
          <w:r w:rsidR="00247C46">
            <w:t>American</w:t>
          </w:r>
        </w:smartTag>
        <w:r w:rsidR="00247C46">
          <w:t xml:space="preserve"> </w:t>
        </w:r>
        <w:smartTag w:uri="urn:schemas-microsoft-com:office:smarttags" w:element="PlaceType">
          <w:r w:rsidR="00247C46">
            <w:t>Academy</w:t>
          </w:r>
        </w:smartTag>
      </w:smartTag>
      <w:r w:rsidR="00247C46">
        <w:t xml:space="preserve"> of Child &amp; Adolescent Psychiatry, </w:t>
      </w:r>
      <w:smartTag w:uri="urn:schemas-microsoft-com:office:smarttags" w:element="place">
        <w:smartTag w:uri="urn:schemas-microsoft-com:office:smarttags" w:element="City">
          <w:r w:rsidR="00247C46">
            <w:t>Honolulu</w:t>
          </w:r>
        </w:smartTag>
        <w:r w:rsidR="00247C46">
          <w:t xml:space="preserve">, </w:t>
        </w:r>
        <w:smartTag w:uri="urn:schemas-microsoft-com:office:smarttags" w:element="State">
          <w:r w:rsidR="00247C46">
            <w:t>Hawaii</w:t>
          </w:r>
        </w:smartTag>
      </w:smartTag>
      <w:r w:rsidR="00247C46">
        <w:t xml:space="preserve">. </w:t>
      </w:r>
    </w:p>
    <w:p w14:paraId="0DC0ECA4" w14:textId="77777777" w:rsidR="00086F4F" w:rsidRDefault="00086F4F">
      <w:pPr>
        <w:rPr>
          <w:szCs w:val="22"/>
        </w:rPr>
      </w:pPr>
    </w:p>
    <w:p w14:paraId="3D4302C1" w14:textId="77777777" w:rsidR="00247C46" w:rsidRDefault="00247C46" w:rsidP="00247C46">
      <w:r w:rsidRPr="00615BF8">
        <w:rPr>
          <w:szCs w:val="22"/>
          <w:lang w:val="de-DE"/>
        </w:rPr>
        <w:lastRenderedPageBreak/>
        <w:t xml:space="preserve">Bukstein, O. G., Kolko, D. J., Demidovich, M., &amp; Hart, J.  </w:t>
      </w:r>
      <w:r>
        <w:rPr>
          <w:szCs w:val="22"/>
        </w:rPr>
        <w:t xml:space="preserve">(October, 2009).  Medication acceptability and effectiveness in ODD or CD children with comorbid ADHD.  </w:t>
      </w:r>
      <w:r>
        <w:t xml:space="preserve">Presented at the 53rd Annual meeting of the </w:t>
      </w:r>
      <w:smartTag w:uri="urn:schemas-microsoft-com:office:smarttags" w:element="place">
        <w:smartTag w:uri="urn:schemas-microsoft-com:office:smarttags" w:element="PlaceName">
          <w:r>
            <w:t>American</w:t>
          </w:r>
        </w:smartTag>
        <w:r>
          <w:t xml:space="preserve"> </w:t>
        </w:r>
        <w:smartTag w:uri="urn:schemas-microsoft-com:office:smarttags" w:element="PlaceType">
          <w:r>
            <w:t>Academy</w:t>
          </w:r>
        </w:smartTag>
      </w:smartTag>
      <w:r>
        <w:t xml:space="preserve"> of Child &amp; Adolescent Psychiatry, </w:t>
      </w:r>
      <w:smartTag w:uri="urn:schemas-microsoft-com:office:smarttags" w:element="place">
        <w:smartTag w:uri="urn:schemas-microsoft-com:office:smarttags" w:element="City">
          <w:r>
            <w:t>Honolulu</w:t>
          </w:r>
        </w:smartTag>
        <w:r>
          <w:t xml:space="preserve">, </w:t>
        </w:r>
        <w:smartTag w:uri="urn:schemas-microsoft-com:office:smarttags" w:element="State">
          <w:r>
            <w:t>Hawaii</w:t>
          </w:r>
        </w:smartTag>
      </w:smartTag>
      <w:r>
        <w:t xml:space="preserve">. </w:t>
      </w:r>
    </w:p>
    <w:p w14:paraId="4ECD8246" w14:textId="77777777" w:rsidR="00086F4F" w:rsidRDefault="00086F4F">
      <w:pPr>
        <w:rPr>
          <w:szCs w:val="22"/>
        </w:rPr>
      </w:pPr>
    </w:p>
    <w:p w14:paraId="3D0BA14E" w14:textId="77777777" w:rsidR="00525A3A" w:rsidRDefault="00525A3A" w:rsidP="00525A3A">
      <w:pPr>
        <w:rPr>
          <w:szCs w:val="22"/>
        </w:rPr>
      </w:pPr>
      <w:r>
        <w:rPr>
          <w:szCs w:val="22"/>
        </w:rPr>
        <w:t xml:space="preserve">Kolko, D. J.  (November, 2009).  Discussion and Directions. In E. Deblinger (chair), Interventions for youth exposed to trauma/abuse: Understanding change processes.  Paper presented at the 43rd Annual Convention of the Association for Behavioral and Cognitive Therapies.  </w:t>
      </w:r>
      <w:smartTag w:uri="urn:schemas-microsoft-com:office:smarttags" w:element="place">
        <w:smartTag w:uri="urn:schemas-microsoft-com:office:smarttags" w:element="City">
          <w:r>
            <w:rPr>
              <w:szCs w:val="22"/>
            </w:rPr>
            <w:t>New York</w:t>
          </w:r>
        </w:smartTag>
        <w:r>
          <w:rPr>
            <w:szCs w:val="22"/>
          </w:rPr>
          <w:t xml:space="preserve">, </w:t>
        </w:r>
        <w:smartTag w:uri="urn:schemas-microsoft-com:office:smarttags" w:element="State">
          <w:r>
            <w:rPr>
              <w:szCs w:val="22"/>
            </w:rPr>
            <w:t>New York</w:t>
          </w:r>
        </w:smartTag>
      </w:smartTag>
      <w:r>
        <w:rPr>
          <w:szCs w:val="22"/>
        </w:rPr>
        <w:t xml:space="preserve">.  (11/20). </w:t>
      </w:r>
    </w:p>
    <w:p w14:paraId="0237FA11" w14:textId="77777777" w:rsidR="00525A3A" w:rsidRDefault="00525A3A">
      <w:pPr>
        <w:rPr>
          <w:szCs w:val="22"/>
        </w:rPr>
      </w:pPr>
    </w:p>
    <w:p w14:paraId="388111A7" w14:textId="77777777" w:rsidR="00525A3A" w:rsidRDefault="00525A3A" w:rsidP="00525A3A">
      <w:pPr>
        <w:rPr>
          <w:szCs w:val="22"/>
        </w:rPr>
      </w:pPr>
      <w:r>
        <w:rPr>
          <w:szCs w:val="22"/>
        </w:rPr>
        <w:t xml:space="preserve">Kolko, D. J.  (November, 2009).  Discussion and Directions. In A. H. </w:t>
      </w:r>
      <w:proofErr w:type="spellStart"/>
      <w:r>
        <w:rPr>
          <w:szCs w:val="22"/>
        </w:rPr>
        <w:t>Herchell</w:t>
      </w:r>
      <w:proofErr w:type="spellEnd"/>
      <w:r>
        <w:rPr>
          <w:szCs w:val="22"/>
        </w:rPr>
        <w:t xml:space="preserve"> (chair), Innovations in integrating evidence-based practices in real-world systems.  Paper presented at the 43rd Annual Convention of the Association for Behavioral and Cognitive Therapies.  </w:t>
      </w:r>
      <w:smartTag w:uri="urn:schemas-microsoft-com:office:smarttags" w:element="place">
        <w:smartTag w:uri="urn:schemas-microsoft-com:office:smarttags" w:element="City">
          <w:r>
            <w:rPr>
              <w:szCs w:val="22"/>
            </w:rPr>
            <w:t>New York</w:t>
          </w:r>
        </w:smartTag>
        <w:r>
          <w:rPr>
            <w:szCs w:val="22"/>
          </w:rPr>
          <w:t xml:space="preserve">, </w:t>
        </w:r>
        <w:smartTag w:uri="urn:schemas-microsoft-com:office:smarttags" w:element="State">
          <w:r>
            <w:rPr>
              <w:szCs w:val="22"/>
            </w:rPr>
            <w:t>New York</w:t>
          </w:r>
        </w:smartTag>
      </w:smartTag>
      <w:r>
        <w:rPr>
          <w:szCs w:val="22"/>
        </w:rPr>
        <w:t xml:space="preserve">.  (11/21). </w:t>
      </w:r>
    </w:p>
    <w:p w14:paraId="4A8F0558" w14:textId="77777777" w:rsidR="00525A3A" w:rsidRDefault="00525A3A">
      <w:pPr>
        <w:rPr>
          <w:szCs w:val="22"/>
        </w:rPr>
      </w:pPr>
    </w:p>
    <w:p w14:paraId="6BCCCAFF" w14:textId="77777777" w:rsidR="008936E9" w:rsidRDefault="008936E9" w:rsidP="008936E9">
      <w:pPr>
        <w:rPr>
          <w:szCs w:val="22"/>
        </w:rPr>
      </w:pPr>
      <w:r>
        <w:rPr>
          <w:szCs w:val="22"/>
        </w:rPr>
        <w:t xml:space="preserve">Berliner, L., Kolko, D. Herschell, A. D., &amp; Baumann, B. (2010, January). Teaching community practitioners to use and EBT for physical abuse/force: Lessons learned and recommendations.  </w:t>
      </w:r>
      <w:smartTag w:uri="urn:schemas-microsoft-com:office:smarttags" w:element="place">
        <w:smartTag w:uri="urn:schemas-microsoft-com:office:smarttags" w:element="City">
          <w:r>
            <w:rPr>
              <w:szCs w:val="22"/>
            </w:rPr>
            <w:t>San Diego</w:t>
          </w:r>
        </w:smartTag>
      </w:smartTag>
      <w:r>
        <w:rPr>
          <w:szCs w:val="22"/>
        </w:rPr>
        <w:t xml:space="preserve"> Conference on Child and Family Maltreatment, </w:t>
      </w:r>
      <w:smartTag w:uri="urn:schemas-microsoft-com:office:smarttags" w:element="place">
        <w:smartTag w:uri="urn:schemas-microsoft-com:office:smarttags" w:element="City">
          <w:r>
            <w:rPr>
              <w:szCs w:val="22"/>
            </w:rPr>
            <w:t>San Diego</w:t>
          </w:r>
        </w:smartTag>
      </w:smartTag>
      <w:r>
        <w:rPr>
          <w:szCs w:val="22"/>
        </w:rPr>
        <w:t xml:space="preserve">, CA. </w:t>
      </w:r>
      <w:r w:rsidR="0036046D">
        <w:rPr>
          <w:szCs w:val="22"/>
        </w:rPr>
        <w:t xml:space="preserve">(1/24). </w:t>
      </w:r>
    </w:p>
    <w:p w14:paraId="2A948429" w14:textId="77777777" w:rsidR="008936E9" w:rsidRDefault="008936E9">
      <w:pPr>
        <w:rPr>
          <w:szCs w:val="22"/>
        </w:rPr>
      </w:pPr>
    </w:p>
    <w:p w14:paraId="1E9EE58C" w14:textId="77777777" w:rsidR="0036046D" w:rsidRDefault="0036046D">
      <w:pPr>
        <w:rPr>
          <w:szCs w:val="22"/>
        </w:rPr>
      </w:pPr>
      <w:r>
        <w:rPr>
          <w:szCs w:val="22"/>
        </w:rPr>
        <w:t>Kolko, D. Herschell, A. D., Shaver, M., Baumann, B., &amp; Jackson, L J. (2010, March). Treatment dissemination to child welfare practitioners: Training and implementation measures.  Poster presented at the 3</w:t>
      </w:r>
      <w:r w:rsidRPr="0036046D">
        <w:rPr>
          <w:szCs w:val="22"/>
          <w:vertAlign w:val="superscript"/>
        </w:rPr>
        <w:t>rd</w:t>
      </w:r>
      <w:r>
        <w:rPr>
          <w:szCs w:val="22"/>
        </w:rPr>
        <w:t xml:space="preserve"> Annual NIH Conference on the Science of Dissemination and Implementation: Methods and Measurement.  NIMH, </w:t>
      </w:r>
      <w:smartTag w:uri="urn:schemas-microsoft-com:office:smarttags" w:element="place">
        <w:smartTag w:uri="urn:schemas-microsoft-com:office:smarttags" w:element="City">
          <w:r>
            <w:rPr>
              <w:szCs w:val="22"/>
            </w:rPr>
            <w:t>Bethesda</w:t>
          </w:r>
        </w:smartTag>
        <w:r>
          <w:rPr>
            <w:szCs w:val="22"/>
          </w:rPr>
          <w:t xml:space="preserve">, </w:t>
        </w:r>
        <w:smartTag w:uri="urn:schemas-microsoft-com:office:smarttags" w:element="State">
          <w:r>
            <w:rPr>
              <w:szCs w:val="22"/>
            </w:rPr>
            <w:t>MD</w:t>
          </w:r>
        </w:smartTag>
      </w:smartTag>
      <w:r>
        <w:rPr>
          <w:szCs w:val="22"/>
        </w:rPr>
        <w:t xml:space="preserve"> (3/15).</w:t>
      </w:r>
    </w:p>
    <w:p w14:paraId="50D8FEBB" w14:textId="77777777" w:rsidR="0036046D" w:rsidRDefault="0036046D">
      <w:pPr>
        <w:rPr>
          <w:szCs w:val="22"/>
        </w:rPr>
      </w:pPr>
    </w:p>
    <w:p w14:paraId="2FB121BA" w14:textId="77777777" w:rsidR="004A2363" w:rsidRPr="004A2363" w:rsidRDefault="004A2363" w:rsidP="004A2363">
      <w:pPr>
        <w:widowControl/>
        <w:autoSpaceDE w:val="0"/>
        <w:autoSpaceDN w:val="0"/>
        <w:adjustRightInd w:val="0"/>
        <w:rPr>
          <w:snapToGrid/>
          <w:szCs w:val="22"/>
        </w:rPr>
      </w:pPr>
      <w:proofErr w:type="spellStart"/>
      <w:r w:rsidRPr="004A2363">
        <w:rPr>
          <w:snapToGrid/>
          <w:szCs w:val="22"/>
        </w:rPr>
        <w:t>Batastini</w:t>
      </w:r>
      <w:proofErr w:type="spellEnd"/>
      <w:r w:rsidRPr="004A2363">
        <w:rPr>
          <w:snapToGrid/>
          <w:szCs w:val="22"/>
        </w:rPr>
        <w:t xml:space="preserve">, A., Kolko, D. J., Hart, J., &amp; DeMatteo, D. (2010, March). Registration and Notification Requirements for Juvenile Sex Offenders: A Prospective Evaluation of Risk Prediction and Future Implications. Poster session presented at the annual American Psychology-Law Society Conference, </w:t>
      </w:r>
      <w:smartTag w:uri="urn:schemas-microsoft-com:office:smarttags" w:element="place">
        <w:smartTag w:uri="urn:schemas-microsoft-com:office:smarttags" w:element="City">
          <w:r w:rsidRPr="004A2363">
            <w:rPr>
              <w:snapToGrid/>
              <w:szCs w:val="22"/>
            </w:rPr>
            <w:t>Vancouver</w:t>
          </w:r>
        </w:smartTag>
        <w:r w:rsidRPr="004A2363">
          <w:rPr>
            <w:snapToGrid/>
            <w:szCs w:val="22"/>
          </w:rPr>
          <w:t xml:space="preserve">, </w:t>
        </w:r>
        <w:smartTag w:uri="urn:schemas-microsoft-com:office:smarttags" w:element="country-region">
          <w:r w:rsidRPr="004A2363">
            <w:rPr>
              <w:snapToGrid/>
              <w:szCs w:val="22"/>
            </w:rPr>
            <w:t>Canada</w:t>
          </w:r>
        </w:smartTag>
      </w:smartTag>
      <w:r w:rsidRPr="004A2363">
        <w:rPr>
          <w:snapToGrid/>
          <w:szCs w:val="22"/>
        </w:rPr>
        <w:t>.</w:t>
      </w:r>
    </w:p>
    <w:p w14:paraId="3967B596" w14:textId="77777777" w:rsidR="004A2363" w:rsidRDefault="004A2363">
      <w:pPr>
        <w:rPr>
          <w:szCs w:val="22"/>
        </w:rPr>
      </w:pPr>
    </w:p>
    <w:p w14:paraId="5AAE0D3D" w14:textId="77777777" w:rsidR="00E25248" w:rsidRPr="00615BF8" w:rsidRDefault="00E25248" w:rsidP="00E25248">
      <w:pPr>
        <w:rPr>
          <w:szCs w:val="22"/>
          <w:lang w:val="de-DE"/>
        </w:rPr>
      </w:pPr>
      <w:r w:rsidRPr="00615BF8">
        <w:rPr>
          <w:szCs w:val="22"/>
          <w:lang w:val="de-DE"/>
        </w:rPr>
        <w:t xml:space="preserve">Kolko, D. J., </w:t>
      </w:r>
      <w:r w:rsidR="00BA44B6" w:rsidRPr="00615BF8">
        <w:rPr>
          <w:szCs w:val="22"/>
          <w:lang w:val="de-DE"/>
        </w:rPr>
        <w:t xml:space="preserve">Baumann, B., </w:t>
      </w:r>
      <w:r w:rsidRPr="00615BF8">
        <w:rPr>
          <w:szCs w:val="22"/>
          <w:lang w:val="de-DE"/>
        </w:rPr>
        <w:t xml:space="preserve">Herschell, A. D., &amp; </w:t>
      </w:r>
      <w:r w:rsidR="00BA44B6" w:rsidRPr="00615BF8">
        <w:rPr>
          <w:szCs w:val="22"/>
          <w:lang w:val="de-DE"/>
        </w:rPr>
        <w:t xml:space="preserve">Wisniewski, S. </w:t>
      </w:r>
      <w:r w:rsidRPr="00615BF8">
        <w:rPr>
          <w:szCs w:val="22"/>
          <w:lang w:val="de-DE"/>
        </w:rPr>
        <w:t xml:space="preserve">(2010, </w:t>
      </w:r>
      <w:r w:rsidR="00BA44B6" w:rsidRPr="00615BF8">
        <w:rPr>
          <w:szCs w:val="22"/>
          <w:lang w:val="de-DE"/>
        </w:rPr>
        <w:t>August</w:t>
      </w:r>
      <w:r w:rsidRPr="00615BF8">
        <w:rPr>
          <w:szCs w:val="22"/>
          <w:lang w:val="de-DE"/>
        </w:rPr>
        <w:t xml:space="preserve">). </w:t>
      </w:r>
      <w:r w:rsidR="00BA44B6" w:rsidRPr="00BA44B6">
        <w:rPr>
          <w:bCs/>
          <w:szCs w:val="22"/>
        </w:rPr>
        <w:t>Dissemination and Implementation of AF-CBT in Community Settings: Initial Findings from an RCT</w:t>
      </w:r>
      <w:r w:rsidR="00BA44B6">
        <w:rPr>
          <w:b/>
          <w:bCs/>
          <w:szCs w:val="22"/>
        </w:rPr>
        <w:t xml:space="preserve">.  </w:t>
      </w:r>
      <w:r>
        <w:rPr>
          <w:szCs w:val="22"/>
        </w:rPr>
        <w:t>Paper presented at the 11</w:t>
      </w:r>
      <w:r w:rsidR="00313B79">
        <w:rPr>
          <w:szCs w:val="22"/>
        </w:rPr>
        <w:t>8</w:t>
      </w:r>
      <w:r w:rsidRPr="00E20E1F">
        <w:rPr>
          <w:szCs w:val="22"/>
          <w:vertAlign w:val="superscript"/>
        </w:rPr>
        <w:t>th</w:t>
      </w:r>
      <w:r>
        <w:rPr>
          <w:szCs w:val="22"/>
        </w:rPr>
        <w:t xml:space="preserve"> annual meeting of the American Psycholog</w:t>
      </w:r>
      <w:r w:rsidR="002226D3">
        <w:rPr>
          <w:szCs w:val="22"/>
        </w:rPr>
        <w:t>ical</w:t>
      </w:r>
      <w:r>
        <w:rPr>
          <w:szCs w:val="22"/>
        </w:rPr>
        <w:t xml:space="preserve"> Association, </w:t>
      </w:r>
      <w:r w:rsidR="00313B79">
        <w:rPr>
          <w:szCs w:val="22"/>
        </w:rPr>
        <w:t>San Diego, CA</w:t>
      </w:r>
      <w:r>
        <w:rPr>
          <w:szCs w:val="22"/>
        </w:rPr>
        <w:t xml:space="preserve">.  </w:t>
      </w:r>
      <w:r w:rsidRPr="00615BF8">
        <w:rPr>
          <w:szCs w:val="22"/>
          <w:lang w:val="de-DE"/>
        </w:rPr>
        <w:t>(8/</w:t>
      </w:r>
      <w:r w:rsidR="00313B79" w:rsidRPr="00615BF8">
        <w:rPr>
          <w:szCs w:val="22"/>
          <w:lang w:val="de-DE"/>
        </w:rPr>
        <w:t>13</w:t>
      </w:r>
      <w:r w:rsidRPr="00615BF8">
        <w:rPr>
          <w:szCs w:val="22"/>
          <w:lang w:val="de-DE"/>
        </w:rPr>
        <w:t xml:space="preserve">). </w:t>
      </w:r>
    </w:p>
    <w:p w14:paraId="623EBD84" w14:textId="77777777" w:rsidR="00DE3FE7" w:rsidRPr="00615BF8" w:rsidRDefault="00DE3FE7" w:rsidP="00E25248">
      <w:pPr>
        <w:rPr>
          <w:szCs w:val="22"/>
          <w:lang w:val="de-DE"/>
        </w:rPr>
      </w:pPr>
    </w:p>
    <w:p w14:paraId="1BF9616C" w14:textId="77777777" w:rsidR="00DE3FE7" w:rsidRDefault="00DE3FE7" w:rsidP="00DE3FE7">
      <w:pPr>
        <w:rPr>
          <w:szCs w:val="22"/>
        </w:rPr>
      </w:pPr>
      <w:r w:rsidRPr="00615BF8">
        <w:rPr>
          <w:szCs w:val="22"/>
          <w:lang w:val="de-DE"/>
        </w:rPr>
        <w:t xml:space="preserve">Kolko, D. Baumann, B., Herschell, A. D., &amp; Wisniewski, S. (2010, November). </w:t>
      </w:r>
      <w:r w:rsidR="005B468B">
        <w:rPr>
          <w:szCs w:val="22"/>
        </w:rPr>
        <w:t>Treatment d</w:t>
      </w:r>
      <w:r>
        <w:rPr>
          <w:szCs w:val="22"/>
        </w:rPr>
        <w:t xml:space="preserve">issemination </w:t>
      </w:r>
      <w:r w:rsidR="005B468B">
        <w:rPr>
          <w:szCs w:val="22"/>
        </w:rPr>
        <w:t xml:space="preserve">to child </w:t>
      </w:r>
      <w:r>
        <w:rPr>
          <w:szCs w:val="22"/>
        </w:rPr>
        <w:t xml:space="preserve"> welfare practitioners: </w:t>
      </w:r>
      <w:r w:rsidR="005B468B">
        <w:rPr>
          <w:szCs w:val="22"/>
        </w:rPr>
        <w:t>Initial i</w:t>
      </w:r>
      <w:r>
        <w:rPr>
          <w:szCs w:val="22"/>
        </w:rPr>
        <w:t>mplementation findings.  In Amy D. Herschell &amp; Amanda H. Costell</w:t>
      </w:r>
      <w:r w:rsidR="00CC1EE7">
        <w:rPr>
          <w:szCs w:val="22"/>
        </w:rPr>
        <w:t>o</w:t>
      </w:r>
      <w:r>
        <w:rPr>
          <w:szCs w:val="22"/>
        </w:rPr>
        <w:t xml:space="preserve"> (Chairs), From university to community settings: Training community mental health practitioners in evidence-based practice.  Paper presented at the 44th Annual Convention of the Association for Behavioral and Cognitive Therapies, San Francisco, CA.     </w:t>
      </w:r>
    </w:p>
    <w:p w14:paraId="491B385C" w14:textId="77777777" w:rsidR="00DE3FE7" w:rsidRDefault="00DE3FE7" w:rsidP="00E25248">
      <w:pPr>
        <w:rPr>
          <w:szCs w:val="22"/>
        </w:rPr>
      </w:pPr>
    </w:p>
    <w:p w14:paraId="344E103E" w14:textId="77777777" w:rsidR="00DE3FE7" w:rsidRDefault="00DE3FE7" w:rsidP="00DE3FE7">
      <w:pPr>
        <w:rPr>
          <w:szCs w:val="22"/>
        </w:rPr>
      </w:pPr>
      <w:r w:rsidRPr="00615BF8">
        <w:rPr>
          <w:szCs w:val="22"/>
          <w:lang w:val="de-DE"/>
        </w:rPr>
        <w:t xml:space="preserve">Kolko, D. J.  (2010, November).  Panelist.  </w:t>
      </w:r>
      <w:r>
        <w:rPr>
          <w:szCs w:val="22"/>
        </w:rPr>
        <w:t xml:space="preserve">Implementing and Studying CBT across Disciplines: Practical and Methodological Considerations.  Chair: Shannon Wiltsey Stirman, Discussant: Amy Naugle.  Panel presented at the 44th Annual Convention of the Association for Behavioral and Cognitive Therapies, San Francisco, CA..  </w:t>
      </w:r>
    </w:p>
    <w:p w14:paraId="31D1E6CD" w14:textId="77777777" w:rsidR="00DE3FE7" w:rsidRDefault="00DE3FE7" w:rsidP="00E25248">
      <w:pPr>
        <w:rPr>
          <w:szCs w:val="22"/>
        </w:rPr>
      </w:pPr>
    </w:p>
    <w:p w14:paraId="5C901CDD" w14:textId="77777777" w:rsidR="00DE3FE7" w:rsidRDefault="00DE3FE7" w:rsidP="00DE3FE7">
      <w:pPr>
        <w:rPr>
          <w:szCs w:val="22"/>
        </w:rPr>
      </w:pPr>
      <w:r w:rsidRPr="00615BF8">
        <w:rPr>
          <w:szCs w:val="22"/>
          <w:lang w:val="de-DE"/>
        </w:rPr>
        <w:t xml:space="preserve">Herschell, A. D., &amp; Kolko, D. J. (2010, November). </w:t>
      </w:r>
      <w:r>
        <w:rPr>
          <w:szCs w:val="22"/>
        </w:rPr>
        <w:t xml:space="preserve">Treatment as usual for child physical abuse within community mental health.  In </w:t>
      </w:r>
      <w:r w:rsidR="00893643">
        <w:rPr>
          <w:szCs w:val="22"/>
        </w:rPr>
        <w:t xml:space="preserve">Charmaine </w:t>
      </w:r>
      <w:proofErr w:type="spellStart"/>
      <w:r w:rsidR="00893643">
        <w:rPr>
          <w:szCs w:val="22"/>
        </w:rPr>
        <w:t>Higa</w:t>
      </w:r>
      <w:proofErr w:type="spellEnd"/>
      <w:r w:rsidR="00893643">
        <w:rPr>
          <w:szCs w:val="22"/>
        </w:rPr>
        <w:t xml:space="preserve"> McMillan (Chair), Understanding behavioral health services as usual for children and adolescents : Diverse practitioner and treatment characteristics.  </w:t>
      </w:r>
      <w:r>
        <w:rPr>
          <w:szCs w:val="22"/>
        </w:rPr>
        <w:t xml:space="preserve">Paper presented at the 44th Annual Convention of the Association for Behavioral and Cognitive Therapies, San Francisco, CA.     </w:t>
      </w:r>
    </w:p>
    <w:p w14:paraId="1FB034B0" w14:textId="77777777" w:rsidR="00DE3FE7" w:rsidRDefault="00DE3FE7" w:rsidP="00E25248">
      <w:pPr>
        <w:rPr>
          <w:szCs w:val="22"/>
        </w:rPr>
      </w:pPr>
    </w:p>
    <w:p w14:paraId="45E1F4B7" w14:textId="77777777" w:rsidR="00CC1EE7" w:rsidRDefault="00CC1EE7" w:rsidP="00E25248">
      <w:pPr>
        <w:rPr>
          <w:szCs w:val="22"/>
        </w:rPr>
      </w:pPr>
      <w:r>
        <w:rPr>
          <w:szCs w:val="22"/>
        </w:rPr>
        <w:t xml:space="preserve">Kolko, D. J. (2010, November).  Discussant.  In Elissa J. Brown (Chair), Dissemination of evidence-based treatment for child trauma survivors: Studying the barriers.  Paper presented at the 44th Annual Convention of the Association for Behavioral and Cognitive Therapies, San Francisco, CA.     </w:t>
      </w:r>
    </w:p>
    <w:p w14:paraId="0875F3D7" w14:textId="77777777" w:rsidR="00CC1EE7" w:rsidRDefault="00CC1EE7" w:rsidP="00E25248">
      <w:pPr>
        <w:rPr>
          <w:szCs w:val="22"/>
        </w:rPr>
      </w:pPr>
    </w:p>
    <w:p w14:paraId="30182D0A" w14:textId="77777777" w:rsidR="00CC1EE7" w:rsidRDefault="00CC1EE7" w:rsidP="00E25248">
      <w:pPr>
        <w:rPr>
          <w:szCs w:val="22"/>
        </w:rPr>
      </w:pPr>
      <w:r>
        <w:rPr>
          <w:szCs w:val="22"/>
        </w:rPr>
        <w:t xml:space="preserve">Kolko, D. J. (2010, November).  Discussant.  In Ana M. </w:t>
      </w:r>
      <w:proofErr w:type="spellStart"/>
      <w:r>
        <w:rPr>
          <w:szCs w:val="22"/>
        </w:rPr>
        <w:t>Ugueto</w:t>
      </w:r>
      <w:proofErr w:type="spellEnd"/>
      <w:r>
        <w:rPr>
          <w:szCs w:val="22"/>
        </w:rPr>
        <w:t xml:space="preserve"> (Chair), Broadening our focus: Innovative applications of CBT in child welfare populations.  Paper presented at the 44th Annual Convention of the </w:t>
      </w:r>
      <w:r>
        <w:rPr>
          <w:szCs w:val="22"/>
        </w:rPr>
        <w:lastRenderedPageBreak/>
        <w:t xml:space="preserve">Association for Behavioral and Cognitive Therapies, San Francisco, CA.     </w:t>
      </w:r>
    </w:p>
    <w:p w14:paraId="2A84995F" w14:textId="77777777" w:rsidR="00CC1EE7" w:rsidRDefault="00CC1EE7" w:rsidP="00E25248">
      <w:pPr>
        <w:rPr>
          <w:szCs w:val="22"/>
        </w:rPr>
      </w:pPr>
    </w:p>
    <w:p w14:paraId="3BFCA8F4" w14:textId="77777777" w:rsidR="00CC1EE7" w:rsidRDefault="00CC1EE7" w:rsidP="00CC1EE7">
      <w:pPr>
        <w:rPr>
          <w:szCs w:val="22"/>
        </w:rPr>
      </w:pPr>
      <w:r>
        <w:rPr>
          <w:szCs w:val="22"/>
        </w:rPr>
        <w:t xml:space="preserve">Kolko, D. J. (2010, November).  Discussant.  In Carla Danielson (Chair), Innovative applications of CBT to diverse traumatized youth and young adult populations.  Paper presented at the 44th Annual Convention of the Association for Behavioral and Cognitive Therapies, San Francisco, CA.     </w:t>
      </w:r>
    </w:p>
    <w:p w14:paraId="66EA7181" w14:textId="77777777" w:rsidR="00CC1EE7" w:rsidRDefault="00CC1EE7" w:rsidP="00E25248">
      <w:pPr>
        <w:rPr>
          <w:szCs w:val="22"/>
        </w:rPr>
      </w:pPr>
    </w:p>
    <w:p w14:paraId="4B114C09" w14:textId="77777777" w:rsidR="00DE3FE7" w:rsidRDefault="00DE3FE7" w:rsidP="00DE3FE7">
      <w:pPr>
        <w:rPr>
          <w:szCs w:val="22"/>
        </w:rPr>
      </w:pPr>
      <w:r w:rsidRPr="00615BF8">
        <w:rPr>
          <w:szCs w:val="22"/>
          <w:lang w:val="de-DE"/>
        </w:rPr>
        <w:t xml:space="preserve">Kolko, D. Herschell, A. D., </w:t>
      </w:r>
      <w:r w:rsidR="005B468B" w:rsidRPr="00615BF8">
        <w:rPr>
          <w:szCs w:val="22"/>
          <w:lang w:val="de-DE"/>
        </w:rPr>
        <w:t xml:space="preserve">Baumann, B., </w:t>
      </w:r>
      <w:r w:rsidRPr="00615BF8">
        <w:rPr>
          <w:szCs w:val="22"/>
          <w:lang w:val="de-DE"/>
        </w:rPr>
        <w:t xml:space="preserve">&amp; Wisniewski, S. (2010, November). </w:t>
      </w:r>
      <w:r>
        <w:rPr>
          <w:szCs w:val="22"/>
        </w:rPr>
        <w:t xml:space="preserve">Dissemination of AF-CBT to child welfare practitioners: Implementation findings. In </w:t>
      </w:r>
      <w:r w:rsidR="008F6585">
        <w:rPr>
          <w:szCs w:val="22"/>
        </w:rPr>
        <w:t>Shannon Dorsey</w:t>
      </w:r>
      <w:r>
        <w:rPr>
          <w:szCs w:val="22"/>
        </w:rPr>
        <w:t xml:space="preserve"> (Chair), </w:t>
      </w:r>
      <w:r w:rsidR="00CC1EE7">
        <w:rPr>
          <w:szCs w:val="22"/>
        </w:rPr>
        <w:t xml:space="preserve">Common challenges and effective solutions in effectiveness and implementation research: lessons learned from trials with maltreated youth. </w:t>
      </w:r>
      <w:r>
        <w:rPr>
          <w:szCs w:val="22"/>
        </w:rPr>
        <w:t xml:space="preserve">Paper presented at the 44th Annual Convention of the Association for Behavioral and Cognitive Therapies, San Francisco, CA.     </w:t>
      </w:r>
    </w:p>
    <w:p w14:paraId="719EDDDE" w14:textId="77777777" w:rsidR="00DE3FE7" w:rsidRDefault="00DE3FE7" w:rsidP="00DE3FE7">
      <w:pPr>
        <w:rPr>
          <w:szCs w:val="22"/>
        </w:rPr>
      </w:pPr>
    </w:p>
    <w:p w14:paraId="76B27D5D" w14:textId="77777777" w:rsidR="00FD3859" w:rsidRDefault="00FD3859" w:rsidP="00FD3859">
      <w:pPr>
        <w:rPr>
          <w:szCs w:val="22"/>
        </w:rPr>
      </w:pPr>
      <w:r>
        <w:rPr>
          <w:szCs w:val="22"/>
        </w:rPr>
        <w:t>Kolko, D. J.  (2011, January).  Working with parents in Alternatives for Families: A Cognitive-Behavioral Therapy.  Panel discussion (M. Chaffin, chair).  Presented at the 25</w:t>
      </w:r>
      <w:r w:rsidRPr="00FD3859">
        <w:rPr>
          <w:szCs w:val="22"/>
          <w:vertAlign w:val="superscript"/>
        </w:rPr>
        <w:t>th</w:t>
      </w:r>
      <w:r>
        <w:rPr>
          <w:szCs w:val="22"/>
        </w:rPr>
        <w:t xml:space="preserve"> San Diego International Conference on Child and Family Maltreatment, San Diego, CA. (1/26). </w:t>
      </w:r>
    </w:p>
    <w:p w14:paraId="38805265" w14:textId="77777777" w:rsidR="0048203C" w:rsidRDefault="0048203C" w:rsidP="00FD3859">
      <w:pPr>
        <w:rPr>
          <w:szCs w:val="22"/>
        </w:rPr>
      </w:pPr>
    </w:p>
    <w:p w14:paraId="2DE5BF0A" w14:textId="77777777" w:rsidR="0048203C" w:rsidRDefault="0048203C" w:rsidP="00FD3859">
      <w:pPr>
        <w:rPr>
          <w:szCs w:val="22"/>
        </w:rPr>
      </w:pPr>
      <w:r>
        <w:rPr>
          <w:szCs w:val="22"/>
        </w:rPr>
        <w:t xml:space="preserve">Kolko, D. J. (2011, August).  AF-CBT for DBD: A Modular Approach.  In John Lochman (chair), Innovations for Interventions for Disruptive Behavior Disorders. </w:t>
      </w:r>
      <w:r w:rsidR="00A82A93">
        <w:rPr>
          <w:szCs w:val="22"/>
        </w:rPr>
        <w:t>Invited p</w:t>
      </w:r>
      <w:r>
        <w:rPr>
          <w:szCs w:val="22"/>
        </w:rPr>
        <w:t>aper presented at the 119</w:t>
      </w:r>
      <w:r w:rsidRPr="00E20E1F">
        <w:rPr>
          <w:szCs w:val="22"/>
          <w:vertAlign w:val="superscript"/>
        </w:rPr>
        <w:t>th</w:t>
      </w:r>
      <w:r>
        <w:rPr>
          <w:szCs w:val="22"/>
        </w:rPr>
        <w:t xml:space="preserve"> annual meeting of the American Psychology Association, Washington, D.C.  (8/4). </w:t>
      </w:r>
      <w:r w:rsidR="00A82A93">
        <w:rPr>
          <w:szCs w:val="22"/>
        </w:rPr>
        <w:t xml:space="preserve"> Taped for CEU credit. </w:t>
      </w:r>
    </w:p>
    <w:p w14:paraId="61DEAE02" w14:textId="77777777" w:rsidR="00A82A93" w:rsidRDefault="00A82A93" w:rsidP="00FD3859">
      <w:pPr>
        <w:rPr>
          <w:szCs w:val="22"/>
        </w:rPr>
      </w:pPr>
    </w:p>
    <w:p w14:paraId="36C67897" w14:textId="77777777" w:rsidR="00A82A93" w:rsidRDefault="00A82A93" w:rsidP="00FD3859">
      <w:pPr>
        <w:rPr>
          <w:szCs w:val="22"/>
        </w:rPr>
      </w:pPr>
      <w:r>
        <w:rPr>
          <w:szCs w:val="22"/>
        </w:rPr>
        <w:t>Kolko, D. J. (November, 2011).  NCTSN Learning Collaborative to Train Community Practitioners in AF-CBT.  In R. Chase (Chair). Moving out of the ivory tower:   The learning collaborative approach to the implementation of best practices in community settings.  Paper presented at the 45th Annual Convention of the Association for Behavioral and Cognitive Therapies, Toronto, Ontario, Canada (11/12)</w:t>
      </w:r>
    </w:p>
    <w:p w14:paraId="770D07FA" w14:textId="77777777" w:rsidR="00A82A93" w:rsidRDefault="00A82A93" w:rsidP="00FD3859">
      <w:pPr>
        <w:rPr>
          <w:szCs w:val="22"/>
        </w:rPr>
      </w:pPr>
    </w:p>
    <w:p w14:paraId="49F7FAD4" w14:textId="77777777" w:rsidR="00A82A93" w:rsidRDefault="00A82A93" w:rsidP="00A82A93">
      <w:pPr>
        <w:rPr>
          <w:szCs w:val="22"/>
        </w:rPr>
      </w:pPr>
      <w:r>
        <w:rPr>
          <w:szCs w:val="22"/>
        </w:rPr>
        <w:t xml:space="preserve">Kolko, D. J. (November, 2011). </w:t>
      </w:r>
      <w:r w:rsidR="000D07BA">
        <w:rPr>
          <w:szCs w:val="22"/>
        </w:rPr>
        <w:t>AF-CBT consultation in child welfare and mental health</w:t>
      </w:r>
      <w:r>
        <w:rPr>
          <w:szCs w:val="22"/>
        </w:rPr>
        <w:t>.  In S. Decker (Chair). Consultation to improve implementation: How is it being used and what is working</w:t>
      </w:r>
      <w:r w:rsidR="000D07BA">
        <w:rPr>
          <w:szCs w:val="22"/>
        </w:rPr>
        <w:t xml:space="preserve">? </w:t>
      </w:r>
      <w:r>
        <w:rPr>
          <w:szCs w:val="22"/>
        </w:rPr>
        <w:t xml:space="preserve"> Paper presented at the 45th Annual Convention of the Association for Behavioral and Cognitive Therapies, Toronto, Ontario, Canada (11/12)</w:t>
      </w:r>
    </w:p>
    <w:p w14:paraId="495E7E57" w14:textId="77777777" w:rsidR="00A82A93" w:rsidRDefault="00A82A93" w:rsidP="00A82A93">
      <w:pPr>
        <w:rPr>
          <w:szCs w:val="22"/>
        </w:rPr>
      </w:pPr>
    </w:p>
    <w:p w14:paraId="4921BBF4" w14:textId="77777777" w:rsidR="00A378EF" w:rsidRDefault="00A378EF" w:rsidP="00A378EF">
      <w:pPr>
        <w:rPr>
          <w:szCs w:val="22"/>
        </w:rPr>
      </w:pPr>
      <w:r>
        <w:rPr>
          <w:szCs w:val="22"/>
        </w:rPr>
        <w:t>Kolko, D. J.</w:t>
      </w:r>
      <w:r w:rsidR="00B778AB">
        <w:rPr>
          <w:szCs w:val="22"/>
        </w:rPr>
        <w:t xml:space="preserve">, Baumann, B. L., Shaver, M. &amp; </w:t>
      </w:r>
      <w:proofErr w:type="spellStart"/>
      <w:r w:rsidR="00B778AB">
        <w:rPr>
          <w:szCs w:val="22"/>
        </w:rPr>
        <w:t>Higa</w:t>
      </w:r>
      <w:proofErr w:type="spellEnd"/>
      <w:r w:rsidR="00B778AB">
        <w:rPr>
          <w:szCs w:val="22"/>
        </w:rPr>
        <w:t>, J.</w:t>
      </w:r>
      <w:r>
        <w:rPr>
          <w:szCs w:val="22"/>
        </w:rPr>
        <w:t xml:space="preserve"> (November, 2011).  </w:t>
      </w:r>
      <w:r w:rsidR="00B778AB">
        <w:rPr>
          <w:szCs w:val="22"/>
        </w:rPr>
        <w:t xml:space="preserve">Case consultation with community practitioners in an effectiveness trial: Description and evaluation.  </w:t>
      </w:r>
      <w:r>
        <w:rPr>
          <w:szCs w:val="22"/>
        </w:rPr>
        <w:t xml:space="preserve">In R. </w:t>
      </w:r>
      <w:r w:rsidR="00B778AB">
        <w:rPr>
          <w:szCs w:val="22"/>
        </w:rPr>
        <w:t>Beidas</w:t>
      </w:r>
      <w:r>
        <w:rPr>
          <w:szCs w:val="22"/>
        </w:rPr>
        <w:t xml:space="preserve"> (Chair). </w:t>
      </w:r>
      <w:r w:rsidR="00B778AB">
        <w:rPr>
          <w:szCs w:val="22"/>
        </w:rPr>
        <w:t xml:space="preserve">Consultation, a critical component of dissemination and implementation of empirically supported treatments. </w:t>
      </w:r>
      <w:r>
        <w:rPr>
          <w:szCs w:val="22"/>
        </w:rPr>
        <w:t xml:space="preserve"> Paper presented at the 45th Annual Convention of the Association for Behavioral and Cognitive Therapies, Toronto, Ontario, Canada (11/1</w:t>
      </w:r>
      <w:r w:rsidR="00B778AB">
        <w:rPr>
          <w:szCs w:val="22"/>
        </w:rPr>
        <w:t>3</w:t>
      </w:r>
      <w:r>
        <w:rPr>
          <w:szCs w:val="22"/>
        </w:rPr>
        <w:t>)</w:t>
      </w:r>
    </w:p>
    <w:p w14:paraId="2E344C25" w14:textId="77777777" w:rsidR="00A378EF" w:rsidRDefault="00A378EF" w:rsidP="00A378EF">
      <w:pPr>
        <w:rPr>
          <w:szCs w:val="22"/>
        </w:rPr>
      </w:pPr>
    </w:p>
    <w:p w14:paraId="2759EC61" w14:textId="77777777" w:rsidR="000D07BA" w:rsidRDefault="000D07BA" w:rsidP="000D07BA">
      <w:pPr>
        <w:rPr>
          <w:szCs w:val="22"/>
        </w:rPr>
      </w:pPr>
      <w:r>
        <w:rPr>
          <w:szCs w:val="22"/>
        </w:rPr>
        <w:t>Kolko, D. J. (November, 2011).  Integrated treatment of mental health problems in pediatric primary care.  In d. Chavira (Chair). Partnering with healthcare settings to improve mental health services for children and adults.  Paper presented at the 45th Annual Convention of the Association for Behavioral and Cognitive Therapies, Toronto, Ontario, Canada (11/13)</w:t>
      </w:r>
    </w:p>
    <w:p w14:paraId="3FCDFCE9" w14:textId="77777777" w:rsidR="00B778AB" w:rsidRDefault="00B778AB" w:rsidP="00A378EF">
      <w:pPr>
        <w:rPr>
          <w:szCs w:val="22"/>
        </w:rPr>
      </w:pPr>
    </w:p>
    <w:p w14:paraId="5C6C4EE9" w14:textId="77777777" w:rsidR="0021305A" w:rsidRDefault="0021305A" w:rsidP="00A378EF">
      <w:pPr>
        <w:rPr>
          <w:szCs w:val="22"/>
        </w:rPr>
      </w:pPr>
      <w:r>
        <w:rPr>
          <w:szCs w:val="22"/>
        </w:rPr>
        <w:t xml:space="preserve">Kolko, D. J.  (March, 2012).  Retention strategies in AF-CBT.  In Jack Stevens (Chair), Retention Strategies in Three Evidence-Based Treatments.  All Network Meeting, National Child Traumatic Stress Network, SAMSHA, Baltimore, MD (3/7). </w:t>
      </w:r>
    </w:p>
    <w:p w14:paraId="421C196F" w14:textId="77777777" w:rsidR="00E676F6" w:rsidRDefault="00E676F6" w:rsidP="00A378EF">
      <w:pPr>
        <w:rPr>
          <w:szCs w:val="22"/>
        </w:rPr>
      </w:pPr>
    </w:p>
    <w:p w14:paraId="4B089A87" w14:textId="77777777" w:rsidR="00E676F6" w:rsidRPr="00A4400E" w:rsidRDefault="00E676F6" w:rsidP="00E676F6">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 xml:space="preserve">Kolko, D. J.  (June, 2012). </w:t>
      </w:r>
      <w:r w:rsidRPr="00987A79">
        <w:rPr>
          <w:bCs/>
        </w:rPr>
        <w:t>AF-CBT</w:t>
      </w:r>
      <w:r w:rsidR="003D75A5">
        <w:rPr>
          <w:bCs/>
        </w:rPr>
        <w:t>: An Overview and Update</w:t>
      </w:r>
      <w:r>
        <w:rPr>
          <w:bCs/>
        </w:rPr>
        <w:t xml:space="preserve">. </w:t>
      </w:r>
      <w:r w:rsidR="003D75A5">
        <w:rPr>
          <w:bCs/>
        </w:rPr>
        <w:t xml:space="preserve">In E. Brown (chair), Evidence-based approaches to child physical abuse.  </w:t>
      </w:r>
      <w:r>
        <w:t>American Professional Society on the Abuse of Children, Atlanta, GA.  (6/28).</w:t>
      </w:r>
    </w:p>
    <w:p w14:paraId="241D19C4" w14:textId="77777777" w:rsidR="00E676F6" w:rsidRDefault="00E676F6" w:rsidP="00A378EF">
      <w:pPr>
        <w:rPr>
          <w:szCs w:val="22"/>
        </w:rPr>
      </w:pPr>
    </w:p>
    <w:p w14:paraId="0B723D30" w14:textId="77777777" w:rsidR="00E676F6" w:rsidRPr="00A4400E" w:rsidRDefault="00E676F6" w:rsidP="00E676F6">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Kolko, D. J.  (June, 2012). Invited Expert Discussant.  In M. Fitzgerald &amp; E. Brown (Chairs), Mental Health Panel: Future Directions.  American Professional Society on the Abuse of Children, Chicago, IL.  (6/29).</w:t>
      </w:r>
    </w:p>
    <w:p w14:paraId="38A20AC4" w14:textId="77777777" w:rsidR="00E676F6" w:rsidRDefault="00E676F6" w:rsidP="00A378EF">
      <w:pPr>
        <w:rPr>
          <w:szCs w:val="22"/>
        </w:rPr>
      </w:pPr>
    </w:p>
    <w:p w14:paraId="3B83E11D" w14:textId="77777777" w:rsidR="00D67EA3" w:rsidRDefault="00D67EA3" w:rsidP="00D67EA3">
      <w:pPr>
        <w:rPr>
          <w:szCs w:val="22"/>
        </w:rPr>
      </w:pPr>
      <w:r w:rsidRPr="00615BF8">
        <w:rPr>
          <w:szCs w:val="22"/>
          <w:lang w:val="de-DE"/>
        </w:rPr>
        <w:t xml:space="preserve">Herschell, A. D., </w:t>
      </w:r>
      <w:r>
        <w:t xml:space="preserve">Kolko, D. J., &amp; Gavin, J. (November, 2012).  </w:t>
      </w:r>
      <w:r w:rsidRPr="00D67EA3">
        <w:rPr>
          <w:szCs w:val="22"/>
        </w:rPr>
        <w:t xml:space="preserve">The Relationship between Workforce Turnover </w:t>
      </w:r>
      <w:r w:rsidRPr="00D67EA3">
        <w:rPr>
          <w:szCs w:val="22"/>
        </w:rPr>
        <w:lastRenderedPageBreak/>
        <w:t>and Implementation of Evidence-Based Treatments in Community Behavioral Health Care Settings</w:t>
      </w:r>
      <w:r>
        <w:rPr>
          <w:szCs w:val="22"/>
        </w:rPr>
        <w:t xml:space="preserve">.  </w:t>
      </w:r>
      <w:r w:rsidR="00F07F58">
        <w:rPr>
          <w:szCs w:val="22"/>
        </w:rPr>
        <w:t xml:space="preserve">In Cara Lewis (Chair), A Report on the Effects of Dissemination and Implementation in the community.  </w:t>
      </w:r>
      <w:r>
        <w:rPr>
          <w:szCs w:val="22"/>
        </w:rPr>
        <w:t>Paper presented at the 46th Annual Convention of the Association for Behavioral and Cognitive Therapies, National Harbor, MD, Canada (11/16).</w:t>
      </w:r>
    </w:p>
    <w:p w14:paraId="4D5FDC31" w14:textId="77777777" w:rsidR="00D67EA3" w:rsidRDefault="00D67EA3" w:rsidP="00D67EA3">
      <w:pPr>
        <w:rPr>
          <w:szCs w:val="22"/>
        </w:rPr>
      </w:pPr>
    </w:p>
    <w:p w14:paraId="718F28A7" w14:textId="77777777" w:rsidR="00444F8A" w:rsidRDefault="00444F8A" w:rsidP="00444F8A">
      <w:pPr>
        <w:rPr>
          <w:szCs w:val="22"/>
        </w:rPr>
      </w:pPr>
      <w:r>
        <w:rPr>
          <w:szCs w:val="22"/>
        </w:rPr>
        <w:t xml:space="preserve">Lindhiem, O. and Kolko, D. J.  (November, 2012).  The acquisition and utilization of skills during parent management training:  What do parents learn and apply?   In R. </w:t>
      </w:r>
      <w:proofErr w:type="spellStart"/>
      <w:r>
        <w:rPr>
          <w:szCs w:val="22"/>
        </w:rPr>
        <w:t>Haine-Schagel</w:t>
      </w:r>
      <w:proofErr w:type="spellEnd"/>
      <w:r>
        <w:rPr>
          <w:szCs w:val="22"/>
        </w:rPr>
        <w:t xml:space="preserve"> (Chair), Helping Parents Help their Children: Parent participatory engagement in child mental health treatment.  Paper presented at the 46th Annual Convention of the Association for Behavioral and Cognitive Therapies, National Harbor, MD, Canada (11/16).</w:t>
      </w:r>
    </w:p>
    <w:p w14:paraId="1C177B3E" w14:textId="77777777" w:rsidR="00D67EA3" w:rsidRDefault="00D67EA3" w:rsidP="00A378EF">
      <w:pPr>
        <w:rPr>
          <w:szCs w:val="22"/>
        </w:rPr>
      </w:pPr>
    </w:p>
    <w:p w14:paraId="4BDFB4A4" w14:textId="77777777" w:rsidR="003120B2" w:rsidRDefault="003120B2" w:rsidP="00A378EF">
      <w:pPr>
        <w:rPr>
          <w:szCs w:val="22"/>
        </w:rPr>
      </w:pPr>
      <w:r>
        <w:rPr>
          <w:szCs w:val="22"/>
        </w:rPr>
        <w:t>Kolko, D. J. (January, 2013).  The NCTSN National Learning Collaborative in AF-CBT: lessons Learned.  In R. Hanson (Chair), Implementing evidence-based practices for child abuse and neglect: What have we learned and where are we going?  Paper presented at the 27</w:t>
      </w:r>
      <w:r w:rsidRPr="003120B2">
        <w:rPr>
          <w:szCs w:val="22"/>
          <w:vertAlign w:val="superscript"/>
        </w:rPr>
        <w:t>th</w:t>
      </w:r>
      <w:r>
        <w:rPr>
          <w:szCs w:val="22"/>
        </w:rPr>
        <w:t xml:space="preserve"> Annual San Diego International Conference on Child and Family Maltreatment. San Diego, CA. (1/28). </w:t>
      </w:r>
    </w:p>
    <w:p w14:paraId="6021DD7B" w14:textId="77777777" w:rsidR="009470DF" w:rsidRDefault="009470DF" w:rsidP="00A378EF">
      <w:pPr>
        <w:rPr>
          <w:szCs w:val="22"/>
        </w:rPr>
      </w:pPr>
    </w:p>
    <w:p w14:paraId="0E3A92BA" w14:textId="77777777" w:rsidR="009470DF" w:rsidRDefault="009470DF" w:rsidP="00A378EF">
      <w:pPr>
        <w:rPr>
          <w:szCs w:val="22"/>
        </w:rPr>
      </w:pPr>
      <w:r>
        <w:rPr>
          <w:szCs w:val="22"/>
        </w:rPr>
        <w:t xml:space="preserve">Kolko, D. J., &amp; </w:t>
      </w:r>
      <w:proofErr w:type="spellStart"/>
      <w:r>
        <w:rPr>
          <w:szCs w:val="22"/>
        </w:rPr>
        <w:t>Zharatka</w:t>
      </w:r>
      <w:proofErr w:type="spellEnd"/>
      <w:r>
        <w:rPr>
          <w:szCs w:val="22"/>
        </w:rPr>
        <w:t xml:space="preserve">, J. (May, 2013).  </w:t>
      </w:r>
      <w:r w:rsidR="00BB2236">
        <w:rPr>
          <w:szCs w:val="22"/>
        </w:rPr>
        <w:t>The 5</w:t>
      </w:r>
      <w:r w:rsidR="00BB2236" w:rsidRPr="00BB2236">
        <w:rPr>
          <w:szCs w:val="22"/>
          <w:vertAlign w:val="superscript"/>
        </w:rPr>
        <w:t>th</w:t>
      </w:r>
      <w:r w:rsidR="00BB2236">
        <w:rPr>
          <w:szCs w:val="22"/>
        </w:rPr>
        <w:t xml:space="preserve"> Annual Conference, </w:t>
      </w:r>
      <w:r>
        <w:rPr>
          <w:szCs w:val="22"/>
        </w:rPr>
        <w:t>Community Treatment of Juvenile Sexual Offenders: The “SSU/SAFE” Collaborative Treatment Program. Mid-</w:t>
      </w:r>
      <w:r w:rsidR="00E55BF3">
        <w:rPr>
          <w:szCs w:val="22"/>
        </w:rPr>
        <w:t>Atlantic Region Chapter of the Association for the Treatment of Sexual Abusers</w:t>
      </w:r>
      <w:r w:rsidR="00BB2236">
        <w:rPr>
          <w:szCs w:val="22"/>
        </w:rPr>
        <w:t>, Pittsburgh, PA (5/9).</w:t>
      </w:r>
      <w:r>
        <w:rPr>
          <w:szCs w:val="22"/>
        </w:rPr>
        <w:t xml:space="preserve">  </w:t>
      </w:r>
    </w:p>
    <w:p w14:paraId="781B9147" w14:textId="77777777" w:rsidR="00BB2236" w:rsidRDefault="00BB2236" w:rsidP="00BD372E">
      <w:pPr>
        <w:rPr>
          <w:szCs w:val="22"/>
        </w:rPr>
      </w:pPr>
    </w:p>
    <w:p w14:paraId="54A15B56" w14:textId="77777777" w:rsidR="00815673" w:rsidRPr="00687F50" w:rsidRDefault="00815673" w:rsidP="00BD372E">
      <w:pPr>
        <w:pStyle w:val="PlainText"/>
        <w:rPr>
          <w:rFonts w:ascii="Times New Roman" w:hAnsi="Times New Roman"/>
          <w:sz w:val="22"/>
          <w:szCs w:val="22"/>
        </w:rPr>
      </w:pPr>
      <w:r w:rsidRPr="00687F50">
        <w:rPr>
          <w:rFonts w:ascii="Times New Roman" w:hAnsi="Times New Roman"/>
          <w:sz w:val="22"/>
          <w:szCs w:val="22"/>
        </w:rPr>
        <w:t xml:space="preserve">Kolko, D. J. (June, 2013).  AF-CBT for Physical Abuse and Family Conflict.  In Ernesto </w:t>
      </w:r>
      <w:proofErr w:type="spellStart"/>
      <w:r w:rsidRPr="00687F50">
        <w:rPr>
          <w:rFonts w:ascii="Times New Roman" w:hAnsi="Times New Roman"/>
          <w:sz w:val="22"/>
          <w:szCs w:val="22"/>
        </w:rPr>
        <w:t>Caffo</w:t>
      </w:r>
      <w:proofErr w:type="spellEnd"/>
      <w:r w:rsidRPr="00687F50">
        <w:rPr>
          <w:rFonts w:ascii="Times New Roman" w:hAnsi="Times New Roman"/>
          <w:sz w:val="22"/>
          <w:szCs w:val="22"/>
        </w:rPr>
        <w:t xml:space="preserve">, MD (Chair), Treating trauma and PTSD in children and adolescents: an expert meeting.  Modena, Italy: University of Modena and Reggio Emilia. </w:t>
      </w:r>
    </w:p>
    <w:p w14:paraId="4D39C689" w14:textId="77777777" w:rsidR="00815673" w:rsidRPr="00687F50" w:rsidRDefault="00815673" w:rsidP="00BD372E">
      <w:pPr>
        <w:rPr>
          <w:szCs w:val="22"/>
        </w:rPr>
      </w:pPr>
    </w:p>
    <w:p w14:paraId="3C825CDF" w14:textId="77777777" w:rsidR="00670F5C" w:rsidRDefault="00A3714E" w:rsidP="00BD372E">
      <w:pPr>
        <w:pStyle w:val="HTMLPreformatted"/>
        <w:rPr>
          <w:rFonts w:ascii="Times New Roman" w:hAnsi="Times New Roman"/>
          <w:sz w:val="22"/>
          <w:szCs w:val="22"/>
        </w:rPr>
      </w:pPr>
      <w:r w:rsidRPr="00687F50">
        <w:rPr>
          <w:rFonts w:ascii="Times New Roman" w:hAnsi="Times New Roman"/>
          <w:sz w:val="22"/>
          <w:szCs w:val="22"/>
        </w:rPr>
        <w:t xml:space="preserve">Kolko, D. J. (June, 2013).  </w:t>
      </w:r>
      <w:r w:rsidR="00670F5C" w:rsidRPr="00687F50">
        <w:rPr>
          <w:rFonts w:ascii="Times New Roman" w:hAnsi="Times New Roman"/>
          <w:sz w:val="22"/>
          <w:szCs w:val="22"/>
        </w:rPr>
        <w:t>Alternatives for Families: A CBT:  An overview and update.  In Benjamin Saunders (Chair), Continuing to implement evidence-based trauma treatments: Lessons learned over the long-term (code SY/EST20-53).  Paper presented at the 13th European Society of Traumatic Stress Studies Conference, Trauma and its clinical pathways: PTSD and beyond, Bologna, Italy. (6/7).</w:t>
      </w:r>
    </w:p>
    <w:p w14:paraId="7031AE73" w14:textId="77777777" w:rsidR="00D150C4" w:rsidRDefault="00D150C4" w:rsidP="00BD372E">
      <w:pPr>
        <w:pStyle w:val="HTMLPreformatted"/>
        <w:rPr>
          <w:rFonts w:ascii="Times New Roman" w:hAnsi="Times New Roman"/>
          <w:sz w:val="22"/>
          <w:szCs w:val="22"/>
        </w:rPr>
      </w:pPr>
    </w:p>
    <w:p w14:paraId="3CFE7102" w14:textId="77777777" w:rsidR="00D150C4" w:rsidRDefault="00D150C4" w:rsidP="00BD372E">
      <w:pPr>
        <w:pStyle w:val="HTMLPreformatted"/>
        <w:rPr>
          <w:rFonts w:ascii="Times New Roman" w:hAnsi="Times New Roman"/>
          <w:sz w:val="22"/>
          <w:szCs w:val="22"/>
        </w:rPr>
      </w:pPr>
      <w:r>
        <w:rPr>
          <w:rFonts w:ascii="Times New Roman" w:hAnsi="Times New Roman"/>
          <w:sz w:val="22"/>
          <w:szCs w:val="22"/>
        </w:rPr>
        <w:t xml:space="preserve">Kolko, D. J. (November, 2013).  Lessons learned from a national learning collaborative on Alternatives for Families: A Cognitive-Behavioral Therapy.  In B. Saunders (Chair), Lessons learned from disseminating evidence based trauma treatments: Results of four projects. </w:t>
      </w:r>
      <w:r w:rsidRPr="00D150C4">
        <w:rPr>
          <w:rFonts w:ascii="Times New Roman" w:hAnsi="Times New Roman"/>
          <w:sz w:val="22"/>
        </w:rPr>
        <w:t>Paper presented at the 2</w:t>
      </w:r>
      <w:r>
        <w:rPr>
          <w:rFonts w:ascii="Times New Roman" w:hAnsi="Times New Roman"/>
          <w:sz w:val="22"/>
        </w:rPr>
        <w:t>9</w:t>
      </w:r>
      <w:r w:rsidRPr="00D150C4">
        <w:rPr>
          <w:rFonts w:ascii="Times New Roman" w:hAnsi="Times New Roman"/>
          <w:sz w:val="22"/>
          <w:vertAlign w:val="superscript"/>
        </w:rPr>
        <w:t>th</w:t>
      </w:r>
      <w:r w:rsidRPr="00D150C4">
        <w:rPr>
          <w:rFonts w:ascii="Times New Roman" w:hAnsi="Times New Roman"/>
          <w:sz w:val="22"/>
        </w:rPr>
        <w:t xml:space="preserve"> Annual Meeting of the International Society for Traumatic Stress Studies,</w:t>
      </w:r>
      <w:r>
        <w:rPr>
          <w:rFonts w:ascii="Times New Roman" w:hAnsi="Times New Roman"/>
          <w:sz w:val="22"/>
        </w:rPr>
        <w:t xml:space="preserve"> Philadelphia, PA  (11/9). </w:t>
      </w:r>
      <w:r w:rsidRPr="00D150C4">
        <w:rPr>
          <w:rFonts w:ascii="Times New Roman" w:hAnsi="Times New Roman"/>
          <w:sz w:val="22"/>
          <w:szCs w:val="22"/>
        </w:rPr>
        <w:t xml:space="preserve">  </w:t>
      </w:r>
    </w:p>
    <w:p w14:paraId="08421DB1" w14:textId="77777777" w:rsidR="003D2279" w:rsidRDefault="003D2279" w:rsidP="00BD372E">
      <w:pPr>
        <w:pStyle w:val="HTMLPreformatted"/>
        <w:rPr>
          <w:rFonts w:ascii="Times New Roman" w:hAnsi="Times New Roman"/>
          <w:sz w:val="22"/>
          <w:szCs w:val="22"/>
        </w:rPr>
      </w:pPr>
    </w:p>
    <w:p w14:paraId="6B79B91C" w14:textId="77777777" w:rsidR="003D2279" w:rsidRDefault="003D2279" w:rsidP="00670F5C">
      <w:pPr>
        <w:pStyle w:val="HTMLPreformatted"/>
        <w:rPr>
          <w:rFonts w:ascii="Times New Roman" w:hAnsi="Times New Roman"/>
          <w:sz w:val="22"/>
          <w:szCs w:val="22"/>
        </w:rPr>
      </w:pPr>
      <w:r>
        <w:rPr>
          <w:rFonts w:ascii="Times New Roman" w:hAnsi="Times New Roman"/>
          <w:sz w:val="22"/>
          <w:szCs w:val="22"/>
        </w:rPr>
        <w:t>Shenk, C., Dorn, L, Kolko, D.</w:t>
      </w:r>
      <w:r w:rsidR="00563149">
        <w:rPr>
          <w:rFonts w:ascii="Times New Roman" w:hAnsi="Times New Roman"/>
          <w:sz w:val="22"/>
          <w:szCs w:val="22"/>
        </w:rPr>
        <w:t>J.</w:t>
      </w:r>
      <w:r>
        <w:rPr>
          <w:rFonts w:ascii="Times New Roman" w:hAnsi="Times New Roman"/>
          <w:sz w:val="22"/>
          <w:szCs w:val="22"/>
        </w:rPr>
        <w:t xml:space="preserve">, Rausch, D., &amp; </w:t>
      </w:r>
      <w:proofErr w:type="spellStart"/>
      <w:r>
        <w:rPr>
          <w:rFonts w:ascii="Times New Roman" w:hAnsi="Times New Roman"/>
          <w:sz w:val="22"/>
          <w:szCs w:val="22"/>
        </w:rPr>
        <w:t>Insana</w:t>
      </w:r>
      <w:proofErr w:type="spellEnd"/>
      <w:r>
        <w:rPr>
          <w:rFonts w:ascii="Times New Roman" w:hAnsi="Times New Roman"/>
          <w:sz w:val="22"/>
          <w:szCs w:val="22"/>
        </w:rPr>
        <w:t xml:space="preserve">, S. (November, 2013).  Interpersonal violence exposure as a predictor of long-term treatment response for boys with a disruptive behavior disorder.  </w:t>
      </w:r>
      <w:r w:rsidRPr="00D150C4">
        <w:rPr>
          <w:rFonts w:ascii="Times New Roman" w:hAnsi="Times New Roman"/>
          <w:sz w:val="22"/>
        </w:rPr>
        <w:t>Paper presented at the 2</w:t>
      </w:r>
      <w:r>
        <w:rPr>
          <w:rFonts w:ascii="Times New Roman" w:hAnsi="Times New Roman"/>
          <w:sz w:val="22"/>
        </w:rPr>
        <w:t>9</w:t>
      </w:r>
      <w:r w:rsidRPr="00D150C4">
        <w:rPr>
          <w:rFonts w:ascii="Times New Roman" w:hAnsi="Times New Roman"/>
          <w:sz w:val="22"/>
          <w:vertAlign w:val="superscript"/>
        </w:rPr>
        <w:t>th</w:t>
      </w:r>
      <w:r w:rsidRPr="00D150C4">
        <w:rPr>
          <w:rFonts w:ascii="Times New Roman" w:hAnsi="Times New Roman"/>
          <w:sz w:val="22"/>
        </w:rPr>
        <w:t xml:space="preserve"> Annual Meeting of the International Society for Traumatic Stress Studies,</w:t>
      </w:r>
      <w:r>
        <w:rPr>
          <w:rFonts w:ascii="Times New Roman" w:hAnsi="Times New Roman"/>
          <w:sz w:val="22"/>
        </w:rPr>
        <w:t xml:space="preserve"> Philadelphia, PA  (11/9). </w:t>
      </w:r>
      <w:r w:rsidRPr="00D150C4">
        <w:rPr>
          <w:rFonts w:ascii="Times New Roman" w:hAnsi="Times New Roman"/>
          <w:sz w:val="22"/>
          <w:szCs w:val="22"/>
        </w:rPr>
        <w:t xml:space="preserve">  </w:t>
      </w:r>
    </w:p>
    <w:p w14:paraId="37BF4EA6" w14:textId="77777777" w:rsidR="000E3C91" w:rsidRDefault="000E3C91" w:rsidP="00670F5C">
      <w:pPr>
        <w:pStyle w:val="HTMLPreformatted"/>
        <w:rPr>
          <w:rFonts w:ascii="Times New Roman" w:hAnsi="Times New Roman"/>
          <w:sz w:val="22"/>
          <w:szCs w:val="22"/>
        </w:rPr>
      </w:pPr>
    </w:p>
    <w:p w14:paraId="41390A4D" w14:textId="77777777" w:rsidR="00251556" w:rsidRDefault="00251556" w:rsidP="00670F5C">
      <w:pPr>
        <w:pStyle w:val="HTMLPreformatted"/>
        <w:rPr>
          <w:rFonts w:ascii="Times New Roman" w:hAnsi="Times New Roman"/>
          <w:sz w:val="22"/>
          <w:szCs w:val="22"/>
        </w:rPr>
      </w:pPr>
      <w:r>
        <w:rPr>
          <w:rFonts w:ascii="Times New Roman" w:hAnsi="Times New Roman"/>
          <w:sz w:val="22"/>
          <w:szCs w:val="22"/>
        </w:rPr>
        <w:t xml:space="preserve">Kolko, D. J.  (March, 2014).  How to monitor and manage conflict and aggression in the home using AF-CBT.  In D. Kolko (Chair), Engaging caregivers at risk for physical abuse: </w:t>
      </w:r>
      <w:r w:rsidR="00782D26">
        <w:rPr>
          <w:rFonts w:ascii="Times New Roman" w:hAnsi="Times New Roman"/>
          <w:sz w:val="22"/>
          <w:szCs w:val="22"/>
        </w:rPr>
        <w:t>Strategies to overcome chal</w:t>
      </w:r>
      <w:r>
        <w:rPr>
          <w:rFonts w:ascii="Times New Roman" w:hAnsi="Times New Roman"/>
          <w:sz w:val="22"/>
          <w:szCs w:val="22"/>
        </w:rPr>
        <w:t>lenging behaviors. Paper presented at the 13</w:t>
      </w:r>
      <w:r w:rsidRPr="00251556">
        <w:rPr>
          <w:rFonts w:ascii="Times New Roman" w:hAnsi="Times New Roman"/>
          <w:sz w:val="22"/>
          <w:szCs w:val="22"/>
          <w:vertAlign w:val="superscript"/>
        </w:rPr>
        <w:t>th</w:t>
      </w:r>
      <w:r>
        <w:rPr>
          <w:rFonts w:ascii="Times New Roman" w:hAnsi="Times New Roman"/>
          <w:sz w:val="22"/>
          <w:szCs w:val="22"/>
        </w:rPr>
        <w:t xml:space="preserve"> Annual All Network Meeting of the National Child Traumatic Stress Network (SAMHSA).  Falls Church, VA. (3/5).  </w:t>
      </w:r>
    </w:p>
    <w:p w14:paraId="444CF733" w14:textId="77777777" w:rsidR="003D2279" w:rsidRDefault="003D2279" w:rsidP="00670F5C">
      <w:pPr>
        <w:pStyle w:val="HTMLPreformatted"/>
        <w:rPr>
          <w:lang w:val="en-US"/>
        </w:rPr>
      </w:pPr>
    </w:p>
    <w:p w14:paraId="57B44774" w14:textId="77777777" w:rsidR="00B83AB6" w:rsidRDefault="00B83AB6" w:rsidP="00670F5C">
      <w:pPr>
        <w:pStyle w:val="HTMLPreformatted"/>
        <w:rPr>
          <w:rFonts w:ascii="Times New Roman" w:hAnsi="Times New Roman"/>
          <w:sz w:val="22"/>
          <w:lang w:val="en-US"/>
        </w:rPr>
      </w:pPr>
      <w:r w:rsidRPr="00B83AB6">
        <w:rPr>
          <w:rFonts w:ascii="Times New Roman" w:hAnsi="Times New Roman"/>
          <w:sz w:val="22"/>
          <w:lang w:val="en-US"/>
        </w:rPr>
        <w:t xml:space="preserve">Kolko, D. J., </w:t>
      </w:r>
      <w:proofErr w:type="spellStart"/>
      <w:r w:rsidRPr="00B83AB6">
        <w:rPr>
          <w:rFonts w:ascii="Times New Roman" w:hAnsi="Times New Roman"/>
          <w:sz w:val="22"/>
          <w:lang w:val="en-US"/>
        </w:rPr>
        <w:t>Orimoto</w:t>
      </w:r>
      <w:proofErr w:type="spellEnd"/>
      <w:r w:rsidRPr="00B83AB6">
        <w:rPr>
          <w:rFonts w:ascii="Times New Roman" w:hAnsi="Times New Roman"/>
          <w:sz w:val="22"/>
          <w:lang w:val="en-US"/>
        </w:rPr>
        <w:t>, T., &amp; Simon, K. (June, 2014).  Pediatrician and patient perspectives on integrated behavioral health services in pediatric primary care.  In D. Kolko (Chair), Care Integration.  Paper presented at the 7</w:t>
      </w:r>
      <w:r w:rsidRPr="00B83AB6">
        <w:rPr>
          <w:rFonts w:ascii="Times New Roman" w:hAnsi="Times New Roman"/>
          <w:sz w:val="22"/>
          <w:vertAlign w:val="superscript"/>
          <w:lang w:val="en-US"/>
        </w:rPr>
        <w:t>th</w:t>
      </w:r>
      <w:r w:rsidRPr="00B83AB6">
        <w:rPr>
          <w:rFonts w:ascii="Times New Roman" w:hAnsi="Times New Roman"/>
          <w:sz w:val="22"/>
          <w:lang w:val="en-US"/>
        </w:rPr>
        <w:t xml:space="preserve"> Internatio</w:t>
      </w:r>
      <w:r>
        <w:rPr>
          <w:rFonts w:ascii="Times New Roman" w:hAnsi="Times New Roman"/>
          <w:sz w:val="22"/>
          <w:lang w:val="en-US"/>
        </w:rPr>
        <w:t>n</w:t>
      </w:r>
      <w:r w:rsidRPr="00B83AB6">
        <w:rPr>
          <w:rFonts w:ascii="Times New Roman" w:hAnsi="Times New Roman"/>
          <w:sz w:val="22"/>
          <w:lang w:val="en-US"/>
        </w:rPr>
        <w:t xml:space="preserve">al Conference on Interprofessional Practice and Education.  Pittsburgh, PA  (6.7).   </w:t>
      </w:r>
    </w:p>
    <w:p w14:paraId="3A260482" w14:textId="77777777" w:rsidR="00B83AB6" w:rsidRDefault="00B83AB6" w:rsidP="00670F5C">
      <w:pPr>
        <w:pStyle w:val="HTMLPreformatted"/>
        <w:rPr>
          <w:rFonts w:ascii="Times New Roman" w:hAnsi="Times New Roman"/>
          <w:sz w:val="22"/>
          <w:lang w:val="en-US"/>
        </w:rPr>
      </w:pPr>
    </w:p>
    <w:p w14:paraId="5F87C11F" w14:textId="77777777" w:rsidR="008F6C34" w:rsidRDefault="008F6C34" w:rsidP="00670F5C">
      <w:pPr>
        <w:pStyle w:val="HTMLPreformatted"/>
        <w:rPr>
          <w:rFonts w:ascii="Times New Roman" w:hAnsi="Times New Roman"/>
          <w:sz w:val="22"/>
          <w:lang w:val="en-US"/>
        </w:rPr>
      </w:pPr>
      <w:r>
        <w:rPr>
          <w:rFonts w:ascii="Times New Roman" w:hAnsi="Times New Roman"/>
          <w:sz w:val="22"/>
          <w:lang w:val="en-US"/>
        </w:rPr>
        <w:t xml:space="preserve">Kolko, D. J. (November, 2014).  An effectiveness trial of AF-CBT: Initial clinical outcomes.  In C. de Schipper (Chair), Addressing violence in community-based and clinical interventions for children and families: To what </w:t>
      </w:r>
      <w:r>
        <w:rPr>
          <w:rFonts w:ascii="Times New Roman" w:hAnsi="Times New Roman"/>
          <w:sz w:val="22"/>
          <w:lang w:val="en-US"/>
        </w:rPr>
        <w:lastRenderedPageBreak/>
        <w:t>degree does a trauma-focus add to understanding and changing child outcomes?  Paper presented at the 30</w:t>
      </w:r>
      <w:r w:rsidRPr="008F6C34">
        <w:rPr>
          <w:rFonts w:ascii="Times New Roman" w:hAnsi="Times New Roman"/>
          <w:sz w:val="22"/>
          <w:vertAlign w:val="superscript"/>
          <w:lang w:val="en-US"/>
        </w:rPr>
        <w:t>th</w:t>
      </w:r>
      <w:r>
        <w:rPr>
          <w:rFonts w:ascii="Times New Roman" w:hAnsi="Times New Roman"/>
          <w:sz w:val="22"/>
          <w:lang w:val="en-US"/>
        </w:rPr>
        <w:t xml:space="preserve"> annual meeting of the International Society of Traumatic Stress Studies, Miami, FL (11/7). </w:t>
      </w:r>
    </w:p>
    <w:p w14:paraId="7608B08E" w14:textId="77777777" w:rsidR="008F6C34" w:rsidRDefault="008F6C34" w:rsidP="00670F5C">
      <w:pPr>
        <w:pStyle w:val="HTMLPreformatted"/>
        <w:rPr>
          <w:rFonts w:ascii="Times New Roman" w:hAnsi="Times New Roman"/>
          <w:sz w:val="22"/>
          <w:lang w:val="en-US"/>
        </w:rPr>
      </w:pPr>
    </w:p>
    <w:p w14:paraId="466A1FD0" w14:textId="77777777" w:rsidR="005B61A2" w:rsidRPr="005B61A2" w:rsidRDefault="005B61A2" w:rsidP="005B61A2">
      <w:pPr>
        <w:rPr>
          <w:szCs w:val="22"/>
        </w:rPr>
      </w:pPr>
      <w:r w:rsidRPr="005B61A2">
        <w:rPr>
          <w:szCs w:val="22"/>
        </w:rPr>
        <w:t xml:space="preserve">Baumann, B. L., Kolko, D. J., Herschell, A. D., &amp; Hart, J.  Training therapists to deliver effective services: An empirical study of consultation. NCCAP, </w:t>
      </w:r>
      <w:r w:rsidR="00D60890">
        <w:rPr>
          <w:szCs w:val="22"/>
        </w:rPr>
        <w:t>2</w:t>
      </w:r>
      <w:r w:rsidRPr="005B61A2">
        <w:rPr>
          <w:szCs w:val="22"/>
        </w:rPr>
        <w:t xml:space="preserve">014. </w:t>
      </w:r>
    </w:p>
    <w:p w14:paraId="70533B83" w14:textId="77777777" w:rsidR="005B61A2" w:rsidRDefault="005B61A2" w:rsidP="00670F5C">
      <w:pPr>
        <w:pStyle w:val="HTMLPreformatted"/>
        <w:rPr>
          <w:rFonts w:ascii="Times New Roman" w:hAnsi="Times New Roman"/>
          <w:sz w:val="22"/>
          <w:lang w:val="en-US"/>
        </w:rPr>
      </w:pPr>
    </w:p>
    <w:p w14:paraId="441EFF55" w14:textId="77777777" w:rsidR="006B6DA4" w:rsidRPr="006B6DA4" w:rsidRDefault="006B6DA4" w:rsidP="006B6DA4">
      <w:pPr>
        <w:pStyle w:val="HTMLPreformatted"/>
        <w:rPr>
          <w:rStyle w:val="Strong"/>
          <w:rFonts w:ascii="Times New Roman" w:hAnsi="Times New Roman"/>
          <w:b w:val="0"/>
          <w:sz w:val="22"/>
          <w:szCs w:val="22"/>
        </w:rPr>
      </w:pPr>
      <w:r w:rsidRPr="006B6DA4">
        <w:rPr>
          <w:rFonts w:ascii="Times New Roman" w:hAnsi="Times New Roman"/>
          <w:sz w:val="22"/>
          <w:lang w:val="en-US"/>
        </w:rPr>
        <w:t xml:space="preserve">Kolko, D. J. (April, 2015). </w:t>
      </w:r>
      <w:r w:rsidRPr="006B6DA4">
        <w:rPr>
          <w:rStyle w:val="Strong"/>
          <w:rFonts w:ascii="Times New Roman" w:hAnsi="Times New Roman"/>
          <w:b w:val="0"/>
          <w:sz w:val="22"/>
          <w:szCs w:val="22"/>
        </w:rPr>
        <w:t xml:space="preserve">Treating Emotional and Physical Abuse Using Alternatives for Families: A CBT.  Paper presented in L. Berliner (Chair), </w:t>
      </w:r>
      <w:r w:rsidRPr="006B6DA4">
        <w:rPr>
          <w:rFonts w:ascii="Times New Roman" w:hAnsi="Times New Roman"/>
          <w:sz w:val="22"/>
          <w:szCs w:val="22"/>
        </w:rPr>
        <w:t xml:space="preserve">Continuing to implement evidence-based trauma treatments: Lessons learned over the long-term.  Symposium presented at the </w:t>
      </w:r>
      <w:r w:rsidRPr="006B6DA4">
        <w:rPr>
          <w:rStyle w:val="Strong"/>
          <w:rFonts w:ascii="Times New Roman" w:hAnsi="Times New Roman"/>
          <w:b w:val="0"/>
          <w:sz w:val="22"/>
          <w:szCs w:val="22"/>
        </w:rPr>
        <w:t>BASPCAN Conference, University of Edinburgh, Edinburgh, Scotland.  (4/14).</w:t>
      </w:r>
    </w:p>
    <w:p w14:paraId="74364BB3" w14:textId="77777777" w:rsidR="006B6DA4" w:rsidRDefault="006B6DA4" w:rsidP="00670F5C">
      <w:pPr>
        <w:pStyle w:val="HTMLPreformatted"/>
        <w:rPr>
          <w:rFonts w:ascii="Times New Roman" w:hAnsi="Times New Roman"/>
          <w:sz w:val="22"/>
          <w:lang w:val="en-US"/>
        </w:rPr>
      </w:pPr>
    </w:p>
    <w:p w14:paraId="6202FA7A" w14:textId="77777777" w:rsidR="00082B16" w:rsidRDefault="00915BB3" w:rsidP="00670F5C">
      <w:pPr>
        <w:pStyle w:val="HTMLPreformatted"/>
        <w:rPr>
          <w:rFonts w:ascii="Times New Roman" w:hAnsi="Times New Roman"/>
          <w:sz w:val="22"/>
          <w:lang w:val="en-US"/>
        </w:rPr>
      </w:pPr>
      <w:r>
        <w:rPr>
          <w:rFonts w:ascii="Times New Roman" w:hAnsi="Times New Roman"/>
          <w:sz w:val="22"/>
          <w:lang w:val="en-US"/>
        </w:rPr>
        <w:t>Kolko, D. J.  (</w:t>
      </w:r>
      <w:r w:rsidR="000C7ADB">
        <w:rPr>
          <w:rFonts w:ascii="Times New Roman" w:hAnsi="Times New Roman"/>
          <w:sz w:val="22"/>
          <w:lang w:val="en-US"/>
        </w:rPr>
        <w:t>Octo</w:t>
      </w:r>
      <w:r>
        <w:rPr>
          <w:rFonts w:ascii="Times New Roman" w:hAnsi="Times New Roman"/>
          <w:sz w:val="22"/>
          <w:lang w:val="en-US"/>
        </w:rPr>
        <w:t xml:space="preserve">ber, 2015).  </w:t>
      </w:r>
      <w:r w:rsidR="00082B16">
        <w:rPr>
          <w:rFonts w:ascii="Times New Roman" w:hAnsi="Times New Roman"/>
          <w:sz w:val="22"/>
          <w:lang w:val="en-US"/>
        </w:rPr>
        <w:t>Discussant. Implementation Factors in Community-based Settings</w:t>
      </w:r>
      <w:r w:rsidR="000C7ADB">
        <w:rPr>
          <w:rFonts w:ascii="Times New Roman" w:hAnsi="Times New Roman"/>
          <w:sz w:val="22"/>
          <w:lang w:val="en-US"/>
        </w:rPr>
        <w:t>,</w:t>
      </w:r>
      <w:r>
        <w:rPr>
          <w:rFonts w:ascii="Times New Roman" w:hAnsi="Times New Roman"/>
          <w:sz w:val="22"/>
          <w:lang w:val="en-US"/>
        </w:rPr>
        <w:t xml:space="preserve"> Laurel Brabson (Chair)</w:t>
      </w:r>
      <w:r w:rsidR="00082B16">
        <w:rPr>
          <w:rFonts w:ascii="Times New Roman" w:hAnsi="Times New Roman"/>
          <w:sz w:val="22"/>
          <w:lang w:val="en-US"/>
        </w:rPr>
        <w:t xml:space="preserve">.  </w:t>
      </w:r>
      <w:r w:rsidR="000C4071">
        <w:rPr>
          <w:rFonts w:ascii="Times New Roman" w:hAnsi="Times New Roman"/>
          <w:sz w:val="22"/>
          <w:lang w:val="en-US"/>
        </w:rPr>
        <w:t xml:space="preserve">Paper session presented at the </w:t>
      </w:r>
      <w:r w:rsidR="00082B16">
        <w:rPr>
          <w:rFonts w:ascii="Times New Roman" w:hAnsi="Times New Roman"/>
          <w:sz w:val="22"/>
          <w:lang w:val="en-US"/>
        </w:rPr>
        <w:t xml:space="preserve">2015 PCIT International Convention: Getting to Scale:  Building Capacity and Infrastructure.  Pittsburgh, PA </w:t>
      </w:r>
      <w:r w:rsidR="000C7ADB">
        <w:rPr>
          <w:rFonts w:ascii="Times New Roman" w:hAnsi="Times New Roman"/>
          <w:sz w:val="22"/>
          <w:lang w:val="en-US"/>
        </w:rPr>
        <w:t xml:space="preserve">(10/30). </w:t>
      </w:r>
    </w:p>
    <w:p w14:paraId="274FFC41" w14:textId="77777777" w:rsidR="000C7ADB" w:rsidRDefault="000C7ADB" w:rsidP="00670F5C">
      <w:pPr>
        <w:pStyle w:val="HTMLPreformatted"/>
        <w:rPr>
          <w:rFonts w:ascii="Times New Roman" w:hAnsi="Times New Roman"/>
          <w:sz w:val="22"/>
          <w:lang w:val="en-US"/>
        </w:rPr>
      </w:pPr>
    </w:p>
    <w:p w14:paraId="428D0C99" w14:textId="77777777" w:rsidR="000C7ADB" w:rsidRDefault="000C7ADB" w:rsidP="000C7ADB">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 xml:space="preserve">Kolko, D. J. (November, 2015).  Discussant.  Looking for evidence of evidence-based practice in routine care: What practices have closed the gap? </w:t>
      </w:r>
      <w:r w:rsidR="00AC220A">
        <w:t xml:space="preserve"> </w:t>
      </w:r>
      <w:r>
        <w:t>Sarah Kate Bearman (Chair), Association for Behavioral and Cognitive</w:t>
      </w:r>
    </w:p>
    <w:p w14:paraId="38293242" w14:textId="77777777" w:rsidR="000C7ADB" w:rsidRDefault="000C7ADB" w:rsidP="000C7ADB">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 xml:space="preserve">Therapies, Chicago, IL (11/13).  </w:t>
      </w:r>
    </w:p>
    <w:p w14:paraId="1F79DE4D" w14:textId="77777777" w:rsidR="00082B16" w:rsidRDefault="00082B16" w:rsidP="00670F5C">
      <w:pPr>
        <w:pStyle w:val="HTMLPreformatted"/>
        <w:rPr>
          <w:rFonts w:ascii="Times New Roman" w:hAnsi="Times New Roman"/>
          <w:sz w:val="22"/>
          <w:lang w:val="en-US"/>
        </w:rPr>
      </w:pPr>
    </w:p>
    <w:p w14:paraId="2151FF06" w14:textId="77777777" w:rsidR="004846B6" w:rsidRDefault="00D60890" w:rsidP="004846B6">
      <w:pPr>
        <w:pStyle w:val="HTMLPreformatted"/>
        <w:rPr>
          <w:rFonts w:ascii="Times New Roman" w:hAnsi="Times New Roman"/>
          <w:sz w:val="22"/>
          <w:lang w:val="en-US"/>
        </w:rPr>
      </w:pPr>
      <w:r>
        <w:rPr>
          <w:rFonts w:ascii="Times New Roman" w:hAnsi="Times New Roman"/>
          <w:sz w:val="22"/>
          <w:lang w:val="en-US"/>
        </w:rPr>
        <w:t xml:space="preserve">Kolko, D. J. (March, 2016).  </w:t>
      </w:r>
      <w:r w:rsidR="004846B6">
        <w:rPr>
          <w:rFonts w:ascii="Times New Roman" w:hAnsi="Times New Roman"/>
          <w:sz w:val="22"/>
          <w:lang w:val="en-US"/>
        </w:rPr>
        <w:t xml:space="preserve">The Sustainabilty-8. In M. Fitzgerald (chair), Dispelling the Myth of Sisyphus: Sustaining EBTs in Practice Settings. All Network Conference, National Child Traumatic Stress Network, National Harbor, MD.  (3/29).      </w:t>
      </w:r>
    </w:p>
    <w:p w14:paraId="61B154DB" w14:textId="77777777" w:rsidR="00D60890" w:rsidRDefault="00D60890" w:rsidP="00670F5C">
      <w:pPr>
        <w:pStyle w:val="HTMLPreformatted"/>
        <w:rPr>
          <w:rFonts w:ascii="Times New Roman" w:hAnsi="Times New Roman"/>
          <w:sz w:val="22"/>
          <w:lang w:val="en-US"/>
        </w:rPr>
      </w:pPr>
    </w:p>
    <w:p w14:paraId="6B1140EE" w14:textId="77777777" w:rsidR="00D60890" w:rsidRDefault="00D60890" w:rsidP="00670F5C">
      <w:pPr>
        <w:pStyle w:val="HTMLPreformatted"/>
        <w:rPr>
          <w:rFonts w:ascii="Times New Roman" w:hAnsi="Times New Roman"/>
          <w:sz w:val="22"/>
          <w:lang w:val="en-US"/>
        </w:rPr>
      </w:pPr>
      <w:r>
        <w:rPr>
          <w:rFonts w:ascii="Times New Roman" w:hAnsi="Times New Roman"/>
          <w:sz w:val="22"/>
          <w:lang w:val="en-US"/>
        </w:rPr>
        <w:t xml:space="preserve">Kolko, D. J., &amp; Baumann, B. L. (March, 2016).  Consultation in AF-CBT: Methods and lessons.  Paper presented in Tripp Ake (Chair), Lessons Learned From Consultation.  All Network Conference, National Child Traumatic Stress Network, National Harbor, MD.  (3/31).      </w:t>
      </w:r>
    </w:p>
    <w:p w14:paraId="0FF4CF78" w14:textId="77777777" w:rsidR="00D60890" w:rsidRDefault="00D60890" w:rsidP="00670F5C">
      <w:pPr>
        <w:pStyle w:val="HTMLPreformatted"/>
        <w:rPr>
          <w:rFonts w:ascii="Times New Roman" w:hAnsi="Times New Roman"/>
          <w:sz w:val="22"/>
          <w:lang w:val="en-US"/>
        </w:rPr>
      </w:pPr>
    </w:p>
    <w:p w14:paraId="3DC7DC60" w14:textId="77777777" w:rsidR="000E1909" w:rsidRDefault="000E1909" w:rsidP="00670F5C">
      <w:pPr>
        <w:pStyle w:val="HTMLPreformatted"/>
        <w:rPr>
          <w:rFonts w:ascii="Times New Roman" w:hAnsi="Times New Roman"/>
          <w:sz w:val="22"/>
          <w:lang w:val="en-US"/>
        </w:rPr>
      </w:pPr>
      <w:r>
        <w:rPr>
          <w:rFonts w:ascii="Times New Roman" w:hAnsi="Times New Roman"/>
          <w:sz w:val="22"/>
          <w:lang w:val="en-US"/>
        </w:rPr>
        <w:t>Berliner, L., Kolko, D. J., &amp; Saunders, B.  (June, 2017). The Keystone to EBP Sustainability: Promoting Clinical Administrator and Supervisor Involvement and Competence.  The American Professional Society on the Abuse of Children Training Summit.  Portland, ME. (6/21).</w:t>
      </w:r>
    </w:p>
    <w:p w14:paraId="375E280A" w14:textId="77777777" w:rsidR="00EE2F2E" w:rsidRDefault="00EE2F2E" w:rsidP="00670F5C">
      <w:pPr>
        <w:pStyle w:val="HTMLPreformatted"/>
        <w:rPr>
          <w:rFonts w:ascii="Times New Roman" w:hAnsi="Times New Roman"/>
          <w:sz w:val="22"/>
          <w:lang w:val="en-US"/>
        </w:rPr>
      </w:pPr>
    </w:p>
    <w:p w14:paraId="3232E751" w14:textId="77777777" w:rsidR="00EE2F2E" w:rsidRDefault="00EE2F2E" w:rsidP="00670F5C">
      <w:pPr>
        <w:pStyle w:val="HTMLPreformatted"/>
        <w:rPr>
          <w:rFonts w:ascii="Times New Roman" w:hAnsi="Times New Roman"/>
          <w:sz w:val="22"/>
          <w:lang w:val="en-US"/>
        </w:rPr>
      </w:pPr>
      <w:r>
        <w:rPr>
          <w:rFonts w:ascii="Times New Roman" w:hAnsi="Times New Roman"/>
          <w:sz w:val="22"/>
          <w:lang w:val="en-US"/>
        </w:rPr>
        <w:t xml:space="preserve">Kolko, D. J. (February, 2018).  Tell Me Why You’re Here Today: Application of Personalized Goals to Clinical Practice.  San Diego International Conference on Child and Family Maltreatment, Rady Children’s Hospital, Chadwick Center for Children and Families, San Diego, CA (2/1).  </w:t>
      </w:r>
    </w:p>
    <w:p w14:paraId="65E0E68A" w14:textId="77777777" w:rsidR="00EE2F2E" w:rsidRDefault="00EE2F2E" w:rsidP="00670F5C">
      <w:pPr>
        <w:pStyle w:val="HTMLPreformatted"/>
        <w:rPr>
          <w:rFonts w:ascii="Times New Roman" w:hAnsi="Times New Roman"/>
          <w:sz w:val="22"/>
          <w:lang w:val="en-US"/>
        </w:rPr>
      </w:pPr>
    </w:p>
    <w:p w14:paraId="7FF92D59" w14:textId="77777777" w:rsidR="00651926" w:rsidRPr="00301727" w:rsidRDefault="00651926" w:rsidP="00651926">
      <w:pPr>
        <w:ind w:left="720" w:hanging="720"/>
        <w:rPr>
          <w:szCs w:val="22"/>
        </w:rPr>
      </w:pPr>
      <w:r w:rsidRPr="00301727">
        <w:rPr>
          <w:szCs w:val="22"/>
        </w:rPr>
        <w:t xml:space="preserve">Brabson, L. A., Herschell, A. D., Kolko, D. J., &amp; Mrozowski, S. J. (2018, May). Exploring staff turnover </w:t>
      </w:r>
    </w:p>
    <w:p w14:paraId="154D9AC8" w14:textId="77777777" w:rsidR="00651926" w:rsidRPr="00301727" w:rsidRDefault="00651926" w:rsidP="00651926">
      <w:pPr>
        <w:ind w:left="720" w:hanging="720"/>
        <w:rPr>
          <w:szCs w:val="22"/>
        </w:rPr>
      </w:pPr>
      <w:r w:rsidRPr="00301727">
        <w:rPr>
          <w:szCs w:val="22"/>
        </w:rPr>
        <w:t>during Parent Child Interaction Therapy (PCIT) Implementation. Poster to be presented at the 20</w:t>
      </w:r>
      <w:r w:rsidRPr="00301727">
        <w:rPr>
          <w:szCs w:val="22"/>
          <w:vertAlign w:val="superscript"/>
        </w:rPr>
        <w:t>th</w:t>
      </w:r>
      <w:r w:rsidRPr="00301727">
        <w:rPr>
          <w:szCs w:val="22"/>
        </w:rPr>
        <w:t xml:space="preserve"> </w:t>
      </w:r>
    </w:p>
    <w:p w14:paraId="5D37B06A" w14:textId="77777777" w:rsidR="00651926" w:rsidRPr="00301727" w:rsidRDefault="00651926" w:rsidP="00651926">
      <w:pPr>
        <w:ind w:left="720" w:hanging="720"/>
        <w:rPr>
          <w:szCs w:val="22"/>
        </w:rPr>
      </w:pPr>
      <w:r w:rsidRPr="00301727">
        <w:rPr>
          <w:szCs w:val="22"/>
        </w:rPr>
        <w:t>Children’s Interagency Conference, State College, PA.</w:t>
      </w:r>
    </w:p>
    <w:p w14:paraId="3C77B078" w14:textId="77777777" w:rsidR="00651926" w:rsidRPr="00301727" w:rsidRDefault="00651926" w:rsidP="00651926">
      <w:pPr>
        <w:ind w:left="720" w:hanging="720"/>
        <w:rPr>
          <w:szCs w:val="22"/>
        </w:rPr>
      </w:pPr>
    </w:p>
    <w:p w14:paraId="56B9BCE4" w14:textId="77777777" w:rsidR="00651926" w:rsidRPr="00301727" w:rsidRDefault="00651926" w:rsidP="00651926">
      <w:pPr>
        <w:ind w:left="720" w:hanging="720"/>
        <w:rPr>
          <w:szCs w:val="22"/>
        </w:rPr>
      </w:pPr>
      <w:r w:rsidRPr="00301727">
        <w:rPr>
          <w:szCs w:val="22"/>
        </w:rPr>
        <w:t>Liebsack, B. A., Herschell, A. D., Kolko, D. J., Mrozowski, S. J., Iyengar, S., McNeil, C. B., &amp; Hart, J.</w:t>
      </w:r>
    </w:p>
    <w:p w14:paraId="2E9053BE" w14:textId="77777777" w:rsidR="00651926" w:rsidRPr="00301727" w:rsidRDefault="00651926" w:rsidP="00651926">
      <w:pPr>
        <w:rPr>
          <w:szCs w:val="22"/>
        </w:rPr>
      </w:pPr>
      <w:r w:rsidRPr="00301727">
        <w:rPr>
          <w:szCs w:val="22"/>
        </w:rPr>
        <w:t>(2018, May). Leaving treatment prematurely: Pre</w:t>
      </w:r>
      <w:r w:rsidR="00764AE5">
        <w:rPr>
          <w:szCs w:val="22"/>
        </w:rPr>
        <w:t>d</w:t>
      </w:r>
      <w:r w:rsidRPr="00301727">
        <w:rPr>
          <w:szCs w:val="22"/>
        </w:rPr>
        <w:t>ictors of family attrition in an evidence-based</w:t>
      </w:r>
    </w:p>
    <w:p w14:paraId="71E95C7D" w14:textId="77777777" w:rsidR="00651926" w:rsidRPr="00301727" w:rsidRDefault="00651926" w:rsidP="00651926">
      <w:pPr>
        <w:rPr>
          <w:szCs w:val="22"/>
        </w:rPr>
      </w:pPr>
      <w:r w:rsidRPr="00301727">
        <w:rPr>
          <w:szCs w:val="22"/>
        </w:rPr>
        <w:t>treatment. Poster presented at the 20</w:t>
      </w:r>
      <w:r w:rsidRPr="00301727">
        <w:rPr>
          <w:szCs w:val="22"/>
          <w:vertAlign w:val="superscript"/>
        </w:rPr>
        <w:t>th</w:t>
      </w:r>
      <w:r w:rsidRPr="00301727">
        <w:rPr>
          <w:szCs w:val="22"/>
        </w:rPr>
        <w:t xml:space="preserve"> Children’s Interagency Conference, State College, PA.</w:t>
      </w:r>
    </w:p>
    <w:p w14:paraId="208E17A8" w14:textId="77777777" w:rsidR="00AC220A" w:rsidRDefault="00AC220A" w:rsidP="00651926">
      <w:pPr>
        <w:ind w:left="720" w:hanging="720"/>
        <w:rPr>
          <w:szCs w:val="22"/>
        </w:rPr>
      </w:pPr>
    </w:p>
    <w:p w14:paraId="062E3F68" w14:textId="77777777" w:rsidR="00651926" w:rsidRPr="00301727" w:rsidRDefault="00651926" w:rsidP="00651926">
      <w:pPr>
        <w:ind w:left="720" w:hanging="720"/>
        <w:rPr>
          <w:szCs w:val="22"/>
        </w:rPr>
      </w:pPr>
      <w:r w:rsidRPr="00301727">
        <w:rPr>
          <w:szCs w:val="22"/>
        </w:rPr>
        <w:t xml:space="preserve">Olson, R., Brabson, L., A, Herschell, A. D., Quetsch, L., </w:t>
      </w:r>
      <w:proofErr w:type="spellStart"/>
      <w:r w:rsidRPr="00301727">
        <w:rPr>
          <w:szCs w:val="22"/>
        </w:rPr>
        <w:t>Parons</w:t>
      </w:r>
      <w:proofErr w:type="spellEnd"/>
      <w:r w:rsidRPr="00301727">
        <w:rPr>
          <w:szCs w:val="22"/>
        </w:rPr>
        <w:t>, D., McNeil., C. B., &amp; Poe, S. (2018,</w:t>
      </w:r>
    </w:p>
    <w:p w14:paraId="3743352D" w14:textId="77777777" w:rsidR="00651926" w:rsidRPr="00301727" w:rsidRDefault="00651926" w:rsidP="00651926">
      <w:pPr>
        <w:ind w:left="720" w:hanging="720"/>
        <w:rPr>
          <w:rFonts w:cs="Arial"/>
          <w:szCs w:val="22"/>
        </w:rPr>
      </w:pPr>
      <w:r w:rsidRPr="00301727">
        <w:rPr>
          <w:szCs w:val="22"/>
        </w:rPr>
        <w:t>May). low-cost, evidence-based training for children with Disruptive Behavior Disorders. </w:t>
      </w:r>
      <w:r w:rsidRPr="00301727">
        <w:rPr>
          <w:rFonts w:cs="Arial"/>
          <w:szCs w:val="22"/>
        </w:rPr>
        <w:t>Poster to be</w:t>
      </w:r>
    </w:p>
    <w:p w14:paraId="285BC243" w14:textId="77777777" w:rsidR="00651926" w:rsidRPr="00301727" w:rsidRDefault="00651926" w:rsidP="00651926">
      <w:pPr>
        <w:rPr>
          <w:szCs w:val="22"/>
        </w:rPr>
      </w:pPr>
      <w:r w:rsidRPr="00301727">
        <w:rPr>
          <w:rFonts w:cs="Arial"/>
          <w:szCs w:val="22"/>
        </w:rPr>
        <w:t>presented at the 20th Children’s </w:t>
      </w:r>
      <w:r w:rsidRPr="00301727">
        <w:rPr>
          <w:rStyle w:val="gmail-il"/>
          <w:rFonts w:cs="Arial"/>
          <w:szCs w:val="22"/>
          <w:shd w:val="clear" w:color="auto" w:fill="FFFFFF"/>
        </w:rPr>
        <w:t>Interagency</w:t>
      </w:r>
      <w:r w:rsidRPr="00301727">
        <w:rPr>
          <w:rFonts w:cs="Arial"/>
          <w:szCs w:val="22"/>
        </w:rPr>
        <w:t> </w:t>
      </w:r>
      <w:r w:rsidRPr="00301727">
        <w:rPr>
          <w:rStyle w:val="gmail-il"/>
          <w:rFonts w:cs="Arial"/>
          <w:szCs w:val="22"/>
          <w:shd w:val="clear" w:color="auto" w:fill="FFFFFF"/>
        </w:rPr>
        <w:t>Conference</w:t>
      </w:r>
      <w:r w:rsidRPr="00301727">
        <w:rPr>
          <w:rFonts w:cs="Arial"/>
          <w:szCs w:val="22"/>
        </w:rPr>
        <w:t>, State College, PA.</w:t>
      </w:r>
    </w:p>
    <w:p w14:paraId="63383FAE" w14:textId="77777777" w:rsidR="00651926" w:rsidRPr="00301727" w:rsidRDefault="00651926" w:rsidP="00651926">
      <w:pPr>
        <w:ind w:left="720" w:hanging="720"/>
        <w:rPr>
          <w:szCs w:val="22"/>
        </w:rPr>
      </w:pPr>
    </w:p>
    <w:p w14:paraId="7FEFF104" w14:textId="77777777" w:rsidR="00651926" w:rsidRPr="00301727" w:rsidRDefault="00651926" w:rsidP="00651926">
      <w:pPr>
        <w:ind w:left="720" w:hanging="720"/>
        <w:rPr>
          <w:szCs w:val="22"/>
        </w:rPr>
      </w:pPr>
      <w:r w:rsidRPr="00301727">
        <w:rPr>
          <w:szCs w:val="22"/>
        </w:rPr>
        <w:t>Herschell, A. D., &amp; Schaffner, K. F. (2018, May). PCIT Across Pennsylvania. 90-minute presentation to</w:t>
      </w:r>
    </w:p>
    <w:p w14:paraId="32FE1B7E" w14:textId="77777777" w:rsidR="00651926" w:rsidRPr="00301727" w:rsidRDefault="00651926" w:rsidP="00651926">
      <w:pPr>
        <w:rPr>
          <w:rFonts w:eastAsia="Calibri"/>
          <w:szCs w:val="22"/>
        </w:rPr>
      </w:pPr>
      <w:r w:rsidRPr="00301727">
        <w:rPr>
          <w:szCs w:val="22"/>
        </w:rPr>
        <w:t>be presented at the 20</w:t>
      </w:r>
      <w:r w:rsidRPr="00301727">
        <w:rPr>
          <w:szCs w:val="22"/>
          <w:vertAlign w:val="superscript"/>
        </w:rPr>
        <w:t>th</w:t>
      </w:r>
      <w:r w:rsidRPr="00301727">
        <w:rPr>
          <w:szCs w:val="22"/>
        </w:rPr>
        <w:t xml:space="preserve"> Children’s Interagency Conference, State College, PA.</w:t>
      </w:r>
    </w:p>
    <w:p w14:paraId="5971801F" w14:textId="77777777" w:rsidR="00651926" w:rsidRPr="00301727" w:rsidRDefault="00651926" w:rsidP="00651926">
      <w:pPr>
        <w:ind w:left="720" w:hanging="720"/>
        <w:rPr>
          <w:szCs w:val="22"/>
        </w:rPr>
      </w:pPr>
    </w:p>
    <w:p w14:paraId="724D0CCF" w14:textId="77777777" w:rsidR="00651926" w:rsidRPr="00301727" w:rsidRDefault="00651926" w:rsidP="00651926">
      <w:pPr>
        <w:ind w:left="720" w:hanging="720"/>
        <w:rPr>
          <w:szCs w:val="22"/>
        </w:rPr>
      </w:pPr>
      <w:r w:rsidRPr="00301727">
        <w:rPr>
          <w:szCs w:val="22"/>
        </w:rPr>
        <w:lastRenderedPageBreak/>
        <w:t>Herschell, A. D., Kolko, D. J., Scudder, A. B., Taber-Thomas, S., Schaffer, K. F., Hiegel, S. A., Hart, J.</w:t>
      </w:r>
    </w:p>
    <w:p w14:paraId="10F16274" w14:textId="77777777" w:rsidR="00651926" w:rsidRPr="00301727" w:rsidRDefault="00651926" w:rsidP="00651926">
      <w:pPr>
        <w:ind w:left="720" w:hanging="720"/>
        <w:rPr>
          <w:szCs w:val="22"/>
        </w:rPr>
      </w:pPr>
      <w:r w:rsidRPr="00301727">
        <w:rPr>
          <w:szCs w:val="22"/>
        </w:rPr>
        <w:t>A., Mrozowski, S. J., Iyengar, S., &amp; Chaffin, M. (2018, June). PCIT Across PA: Family Outcomes from</w:t>
      </w:r>
    </w:p>
    <w:p w14:paraId="175ABC5B" w14:textId="77777777" w:rsidR="00651926" w:rsidRPr="00301727" w:rsidRDefault="00651926" w:rsidP="00651926">
      <w:pPr>
        <w:rPr>
          <w:szCs w:val="22"/>
        </w:rPr>
      </w:pPr>
      <w:r w:rsidRPr="00301727">
        <w:rPr>
          <w:szCs w:val="22"/>
        </w:rPr>
        <w:t xml:space="preserve">a randomized trial of implementation methods. Paper to be presented at the 2018 PCIT World Congress. </w:t>
      </w:r>
      <w:proofErr w:type="spellStart"/>
      <w:r w:rsidRPr="00301727">
        <w:rPr>
          <w:szCs w:val="22"/>
        </w:rPr>
        <w:t>Schwinfurt</w:t>
      </w:r>
      <w:proofErr w:type="spellEnd"/>
      <w:r w:rsidRPr="00301727">
        <w:rPr>
          <w:szCs w:val="22"/>
        </w:rPr>
        <w:t>, Germany.</w:t>
      </w:r>
    </w:p>
    <w:p w14:paraId="0EF8BC17" w14:textId="77777777" w:rsidR="00651926" w:rsidRPr="00301727" w:rsidRDefault="00651926" w:rsidP="00670F5C">
      <w:pPr>
        <w:pStyle w:val="HTMLPreformatted"/>
        <w:rPr>
          <w:rFonts w:ascii="Times New Roman" w:hAnsi="Times New Roman"/>
          <w:sz w:val="22"/>
          <w:szCs w:val="22"/>
          <w:lang w:val="en-US"/>
        </w:rPr>
      </w:pPr>
    </w:p>
    <w:p w14:paraId="77546757" w14:textId="77777777" w:rsidR="00651926" w:rsidRPr="00301727" w:rsidRDefault="003B7279" w:rsidP="00670F5C">
      <w:pPr>
        <w:pStyle w:val="HTMLPreformatted"/>
        <w:rPr>
          <w:rFonts w:ascii="Times New Roman" w:hAnsi="Times New Roman"/>
          <w:sz w:val="22"/>
          <w:szCs w:val="22"/>
          <w:lang w:val="en-US"/>
        </w:rPr>
      </w:pPr>
      <w:r w:rsidRPr="00301727">
        <w:rPr>
          <w:rFonts w:ascii="Times New Roman" w:hAnsi="Times New Roman"/>
          <w:sz w:val="22"/>
          <w:szCs w:val="22"/>
          <w:lang w:val="en-US"/>
        </w:rPr>
        <w:t>Kolko, D. J., Torres, E., Hart, J., Gahr, J. (2018, October).  Denial/Disclosure in Adolescent Sexual Offenders:</w:t>
      </w:r>
    </w:p>
    <w:p w14:paraId="7C0D5C27" w14:textId="77777777" w:rsidR="003B7279" w:rsidRPr="00301727" w:rsidRDefault="003B7279" w:rsidP="00670F5C">
      <w:pPr>
        <w:pStyle w:val="HTMLPreformatted"/>
        <w:rPr>
          <w:rFonts w:ascii="Times New Roman" w:hAnsi="Times New Roman"/>
          <w:sz w:val="22"/>
          <w:szCs w:val="22"/>
          <w:lang w:val="en-US"/>
        </w:rPr>
      </w:pPr>
      <w:r w:rsidRPr="00301727">
        <w:rPr>
          <w:rFonts w:ascii="Times New Roman" w:hAnsi="Times New Roman"/>
          <w:sz w:val="22"/>
          <w:szCs w:val="22"/>
          <w:lang w:val="en-US"/>
        </w:rPr>
        <w:t>Measurement and Modification.</w:t>
      </w:r>
      <w:r w:rsidR="00301727" w:rsidRPr="00301727">
        <w:rPr>
          <w:rFonts w:ascii="Times New Roman" w:hAnsi="Times New Roman"/>
          <w:sz w:val="22"/>
          <w:szCs w:val="22"/>
          <w:lang w:val="en-US"/>
        </w:rPr>
        <w:t xml:space="preserve"> </w:t>
      </w:r>
      <w:r w:rsidRPr="00301727">
        <w:rPr>
          <w:rFonts w:ascii="Times New Roman" w:hAnsi="Times New Roman"/>
          <w:sz w:val="22"/>
          <w:szCs w:val="22"/>
          <w:lang w:val="en-US"/>
        </w:rPr>
        <w:t>Paper presented at the 37</w:t>
      </w:r>
      <w:r w:rsidRPr="00301727">
        <w:rPr>
          <w:rFonts w:ascii="Times New Roman" w:hAnsi="Times New Roman"/>
          <w:sz w:val="22"/>
          <w:szCs w:val="22"/>
          <w:vertAlign w:val="superscript"/>
          <w:lang w:val="en-US"/>
        </w:rPr>
        <w:t>th</w:t>
      </w:r>
      <w:r w:rsidRPr="00301727">
        <w:rPr>
          <w:rFonts w:ascii="Times New Roman" w:hAnsi="Times New Roman"/>
          <w:sz w:val="22"/>
          <w:szCs w:val="22"/>
          <w:lang w:val="en-US"/>
        </w:rPr>
        <w:t xml:space="preserve"> Annual 2018 ATSA Conference, Vancouver, British Columbia, Canada.  (10/17).  </w:t>
      </w:r>
    </w:p>
    <w:p w14:paraId="27954592" w14:textId="77777777" w:rsidR="003B7279" w:rsidRPr="00301727" w:rsidRDefault="003B7279" w:rsidP="00670F5C">
      <w:pPr>
        <w:pStyle w:val="HTMLPreformatted"/>
        <w:rPr>
          <w:rFonts w:ascii="Times New Roman" w:hAnsi="Times New Roman"/>
          <w:sz w:val="22"/>
          <w:szCs w:val="22"/>
          <w:u w:val="double"/>
          <w:lang w:val="en-US"/>
        </w:rPr>
      </w:pPr>
    </w:p>
    <w:p w14:paraId="249AC031" w14:textId="77777777" w:rsidR="002F37CF" w:rsidRPr="00301727" w:rsidRDefault="002F37CF" w:rsidP="002F37CF">
      <w:pPr>
        <w:shd w:val="clear" w:color="auto" w:fill="FFFFFF"/>
        <w:rPr>
          <w:rFonts w:ascii="Calibri" w:hAnsi="Calibri" w:cs="Calibri"/>
          <w:szCs w:val="22"/>
        </w:rPr>
      </w:pPr>
      <w:r w:rsidRPr="00301727">
        <w:rPr>
          <w:rFonts w:ascii="Calibri" w:hAnsi="Calibri" w:cs="Calibri"/>
          <w:szCs w:val="22"/>
        </w:rPr>
        <w:t>Brabson, L. A</w:t>
      </w:r>
      <w:r w:rsidRPr="00301727">
        <w:rPr>
          <w:rFonts w:ascii="Calibri" w:hAnsi="Calibri" w:cs="Calibri"/>
          <w:b/>
          <w:bCs/>
          <w:szCs w:val="22"/>
        </w:rPr>
        <w:t>.</w:t>
      </w:r>
      <w:r w:rsidRPr="00301727">
        <w:rPr>
          <w:rFonts w:ascii="Calibri" w:hAnsi="Calibri" w:cs="Calibri"/>
          <w:szCs w:val="22"/>
        </w:rPr>
        <w:t>, Herschell, A. D., Snider, M. D. H., Jackson, C. B., Schaffner, K. F., Scudder, A. T., Kolko, D. J., &amp; Mrozowski, S. J. (2018, November). </w:t>
      </w:r>
      <w:r w:rsidRPr="00301727">
        <w:rPr>
          <w:rFonts w:ascii="Calibri" w:hAnsi="Calibri" w:cs="Calibri"/>
          <w:i/>
          <w:iCs/>
          <w:szCs w:val="22"/>
        </w:rPr>
        <w:t>Telephone tag or training replication? Understanding the train-the-trainer model</w:t>
      </w:r>
      <w:r w:rsidRPr="00301727">
        <w:rPr>
          <w:rFonts w:ascii="Calibri" w:hAnsi="Calibri" w:cs="Calibri"/>
          <w:szCs w:val="22"/>
        </w:rPr>
        <w:t>. Poster to be presented at the Association for Behavioral and Cognitive Therapies Annual Conference, Washington, DC. </w:t>
      </w:r>
    </w:p>
    <w:p w14:paraId="5FCBDC95" w14:textId="77777777" w:rsidR="00725E24" w:rsidRDefault="00725E24" w:rsidP="00725E24"/>
    <w:p w14:paraId="2ADA3698" w14:textId="77777777" w:rsidR="00725E24" w:rsidRPr="00725E24" w:rsidRDefault="00725E24" w:rsidP="00725E24">
      <w:pPr>
        <w:rPr>
          <w:color w:val="000000"/>
          <w:szCs w:val="22"/>
        </w:rPr>
      </w:pPr>
      <w:r w:rsidRPr="00725E24">
        <w:rPr>
          <w:szCs w:val="22"/>
        </w:rPr>
        <w:t xml:space="preserve">Molina, B.S.G., Pedersen, S.L., Kipp, H.L., Joseph, H.M., Kolko, D.J., Lindstrom, R.A., Bauer, D.J., Engster, S.A., Subramaniam, G.A., &amp; Liu, David (2018, October).   Adolescent ADHD in pediatric primary care:  Clinical characteristics and stimulant diversion risk.  In M. Sibley (Chair), </w:t>
      </w:r>
      <w:r w:rsidRPr="00725E24">
        <w:rPr>
          <w:i/>
          <w:iCs/>
          <w:color w:val="000000"/>
          <w:szCs w:val="22"/>
        </w:rPr>
        <w:t>Contemporary Issues in Diagnosing and Treating Adolescent ADHD: Stimulant Diversion, Late-Onset Symptoms, Sleep Problems, and Teenage Impulsivity</w:t>
      </w:r>
      <w:r w:rsidRPr="00725E24">
        <w:rPr>
          <w:color w:val="000000"/>
          <w:szCs w:val="22"/>
        </w:rPr>
        <w:t>, for AACAP's 65th Annual Meeting, Seattle, WA.</w:t>
      </w:r>
    </w:p>
    <w:p w14:paraId="106D1F5E" w14:textId="77777777" w:rsidR="002F37CF" w:rsidRPr="00301727" w:rsidRDefault="002F37CF" w:rsidP="002F37CF">
      <w:pPr>
        <w:rPr>
          <w:szCs w:val="22"/>
        </w:rPr>
      </w:pPr>
    </w:p>
    <w:p w14:paraId="45590AD3" w14:textId="77777777" w:rsidR="002F37CF" w:rsidRPr="00301727" w:rsidRDefault="002F37CF" w:rsidP="002F37CF">
      <w:pPr>
        <w:rPr>
          <w:szCs w:val="22"/>
        </w:rPr>
      </w:pPr>
      <w:r w:rsidRPr="00301727">
        <w:rPr>
          <w:szCs w:val="22"/>
        </w:rPr>
        <w:t xml:space="preserve">Jackson, C.B., Herschell, A.D., Taber Thomas, S., Scudder, A.B., Hart, J.A., Schaffner, K.F., Kolko, D.J., Mrozowski, S.J. (2018, November). </w:t>
      </w:r>
      <w:r w:rsidRPr="00301727">
        <w:rPr>
          <w:i/>
          <w:iCs/>
          <w:szCs w:val="22"/>
        </w:rPr>
        <w:t>Making implementation last: The effect of organizational factors and training model on sustainability.</w:t>
      </w:r>
      <w:r w:rsidRPr="00301727">
        <w:rPr>
          <w:szCs w:val="22"/>
        </w:rPr>
        <w:t> Symposia to be presented at the 52nd Annual Convention for the Association of Behavioral and Cognitive Therapies, Washington, D.C.</w:t>
      </w:r>
    </w:p>
    <w:p w14:paraId="04012AE8" w14:textId="77777777" w:rsidR="006D7296" w:rsidRPr="00301727" w:rsidRDefault="006D7296" w:rsidP="002F37CF">
      <w:pPr>
        <w:rPr>
          <w:szCs w:val="22"/>
        </w:rPr>
      </w:pPr>
    </w:p>
    <w:p w14:paraId="3BD7A920" w14:textId="77777777" w:rsidR="002F37CF" w:rsidRPr="006D7296" w:rsidRDefault="002F37CF" w:rsidP="002F37CF">
      <w:pPr>
        <w:rPr>
          <w:rFonts w:ascii="Calibri" w:hAnsi="Calibri" w:cs="Calibri"/>
          <w:szCs w:val="22"/>
        </w:rPr>
      </w:pPr>
      <w:r w:rsidRPr="006D7296">
        <w:rPr>
          <w:rFonts w:ascii="Calibri" w:hAnsi="Calibri" w:cs="Calibri"/>
          <w:color w:val="333333"/>
          <w:szCs w:val="22"/>
        </w:rPr>
        <w:t>Snider, M. D. H., Herschell, A. D., &amp; Kolko, D. (2018, November). </w:t>
      </w:r>
      <w:r w:rsidRPr="006D7296">
        <w:rPr>
          <w:rFonts w:ascii="Calibri" w:hAnsi="Calibri" w:cs="Calibri"/>
          <w:i/>
          <w:iCs/>
          <w:color w:val="333333"/>
          <w:szCs w:val="22"/>
        </w:rPr>
        <w:t>Impact of clinician treatment fidelity on family outcome trajectories in a statewide implementation of Parent-Child Interaction Therapy</w:t>
      </w:r>
      <w:r w:rsidRPr="006D7296">
        <w:rPr>
          <w:rFonts w:ascii="Calibri" w:hAnsi="Calibri" w:cs="Calibri"/>
          <w:szCs w:val="22"/>
        </w:rPr>
        <w:t>. Poster presented at the Association for Behavioral and Cognitive Therapies Annual Conference, Washington, DC.</w:t>
      </w:r>
    </w:p>
    <w:p w14:paraId="5B7FF5DB" w14:textId="77777777" w:rsidR="006D7296" w:rsidRDefault="006D7296" w:rsidP="002F37CF">
      <w:pPr>
        <w:rPr>
          <w:rFonts w:ascii="Calibri" w:hAnsi="Calibri" w:cs="Calibri"/>
        </w:rPr>
      </w:pPr>
    </w:p>
    <w:p w14:paraId="5707CC77" w14:textId="77777777" w:rsidR="006D7296" w:rsidRDefault="006D7296" w:rsidP="006D7296">
      <w:pPr>
        <w:rPr>
          <w:szCs w:val="22"/>
        </w:rPr>
      </w:pPr>
      <w:r w:rsidRPr="00301727">
        <w:rPr>
          <w:szCs w:val="22"/>
        </w:rPr>
        <w:t xml:space="preserve">Molina, B. S. G., Lindstrom, R. A., Kipp, H. L., Joseph, H. M., Wang, F., Kolko, D. J., Subramaniam, G. A., Liu, D., &amp; Pedersen. S. (2019 expected).  Expectancies for the Effects of Stimulant Medication by Adolescents in Pediatric Primary Care Treatment for ADHD.  </w:t>
      </w:r>
    </w:p>
    <w:p w14:paraId="613BDF60" w14:textId="77777777" w:rsidR="00B4300F" w:rsidRDefault="00B4300F" w:rsidP="006D7296">
      <w:pPr>
        <w:rPr>
          <w:szCs w:val="22"/>
        </w:rPr>
      </w:pPr>
    </w:p>
    <w:p w14:paraId="50F5402A" w14:textId="77777777" w:rsidR="00B4300F" w:rsidRPr="00B4300F" w:rsidRDefault="00B4300F" w:rsidP="00B4300F">
      <w:pPr>
        <w:rPr>
          <w:snapToGrid/>
          <w:color w:val="000000"/>
          <w:szCs w:val="22"/>
        </w:rPr>
      </w:pPr>
      <w:r w:rsidRPr="00B4300F">
        <w:rPr>
          <w:color w:val="000000"/>
          <w:szCs w:val="22"/>
        </w:rPr>
        <w:t>Hsiung, K, Kolko Conlon, RP, Campo, JV, Kolko, DJ. (2019, May).  Pediatrician Perspectives on Two Models to Promote Integrated Behavioral Health Care in a Clinical Trial. Poster presented at: 2019 Pediatrics Conference. 1st Annual Conference of the Pennsylvania Chapter, American Academy of Pediatrics; 2019 May 4-5; Hershey, PA.</w:t>
      </w:r>
    </w:p>
    <w:p w14:paraId="6BAB6060" w14:textId="77777777" w:rsidR="00B4300F" w:rsidRDefault="00B4300F" w:rsidP="006D7296">
      <w:pPr>
        <w:rPr>
          <w:szCs w:val="22"/>
        </w:rPr>
      </w:pPr>
    </w:p>
    <w:p w14:paraId="289D29E7" w14:textId="77777777" w:rsidR="0063681B" w:rsidRDefault="0063681B" w:rsidP="0063681B">
      <w:pPr>
        <w:pStyle w:val="NormalWeb"/>
        <w:rPr>
          <w:szCs w:val="22"/>
        </w:rPr>
      </w:pPr>
      <w:r w:rsidRPr="0063681B">
        <w:rPr>
          <w:szCs w:val="22"/>
        </w:rPr>
        <w:t>Hsiung, K, Campo, JV, Kolko, DJ. (2019, September). The Impact of Stressful Climate on Provider Perceptions of Integrated Behavioral Health Services in Pediatric Primary Care: An Exploratory Study.  To be presented at the Society for Developmental and Behavioral Pediatrics (SDBP) 2019 Annual Meeting. Washington, D.C.</w:t>
      </w:r>
    </w:p>
    <w:p w14:paraId="305D5378" w14:textId="77777777" w:rsidR="00431F66" w:rsidRDefault="00431F66" w:rsidP="0063681B">
      <w:pPr>
        <w:pStyle w:val="NormalWeb"/>
        <w:rPr>
          <w:szCs w:val="22"/>
        </w:rPr>
      </w:pPr>
      <w:r>
        <w:rPr>
          <w:szCs w:val="22"/>
        </w:rPr>
        <w:t xml:space="preserve">Joseph, H.M. et al. (2019, October). Clinical characteristics associated with receipt of behavioral healthcare embedded in pediatric primary care versus outside of the practice for teens stimulant-treated for ADHD.  </w:t>
      </w:r>
      <w:r w:rsidR="003E3734">
        <w:rPr>
          <w:szCs w:val="22"/>
        </w:rPr>
        <w:t>Poster to be presented at the 66</w:t>
      </w:r>
      <w:r w:rsidR="003E3734" w:rsidRPr="003E3734">
        <w:rPr>
          <w:szCs w:val="22"/>
          <w:vertAlign w:val="superscript"/>
        </w:rPr>
        <w:t>th</w:t>
      </w:r>
      <w:r w:rsidR="003E3734">
        <w:rPr>
          <w:szCs w:val="22"/>
        </w:rPr>
        <w:t xml:space="preserve"> Annual Meeting of the </w:t>
      </w:r>
      <w:r>
        <w:rPr>
          <w:szCs w:val="22"/>
        </w:rPr>
        <w:t xml:space="preserve">American Academy of Child and Adolescent Psychiatry, Chicago, IL (10-15).  </w:t>
      </w:r>
    </w:p>
    <w:p w14:paraId="0757E030" w14:textId="77777777" w:rsidR="006A16EA" w:rsidRPr="00A967CB" w:rsidRDefault="006A16EA" w:rsidP="006A16EA">
      <w:pPr>
        <w:pStyle w:val="xmsonormal"/>
        <w:ind w:left="720" w:hanging="720"/>
        <w:rPr>
          <w:rFonts w:ascii="Times New Roman" w:hAnsi="Times New Roman" w:cs="Times New Roman"/>
          <w:color w:val="000000"/>
        </w:rPr>
      </w:pPr>
      <w:r w:rsidRPr="00A967CB">
        <w:rPr>
          <w:rFonts w:ascii="Times New Roman" w:hAnsi="Times New Roman" w:cs="Times New Roman"/>
          <w:color w:val="000000"/>
          <w:shd w:val="clear" w:color="auto" w:fill="FFFFFF"/>
        </w:rPr>
        <w:t xml:space="preserve">Rohan, K. J., Franzen, P. L., </w:t>
      </w:r>
      <w:proofErr w:type="spellStart"/>
      <w:r w:rsidRPr="00A967CB">
        <w:rPr>
          <w:rFonts w:ascii="Times New Roman" w:hAnsi="Times New Roman" w:cs="Times New Roman"/>
          <w:color w:val="000000"/>
        </w:rPr>
        <w:t>Roeckelin</w:t>
      </w:r>
      <w:proofErr w:type="spellEnd"/>
      <w:r w:rsidRPr="00A967CB">
        <w:rPr>
          <w:rFonts w:ascii="Times New Roman" w:hAnsi="Times New Roman" w:cs="Times New Roman"/>
          <w:color w:val="000000"/>
        </w:rPr>
        <w:t>, K. A., Siegle, G. J., Kolko, D. J., Postolache, T. T., &amp; Vacek, P. M.</w:t>
      </w:r>
    </w:p>
    <w:p w14:paraId="514050C0" w14:textId="77777777" w:rsidR="006A16EA" w:rsidRPr="00A967CB" w:rsidRDefault="006A16EA" w:rsidP="006A16EA">
      <w:pPr>
        <w:pStyle w:val="xmsonormal"/>
        <w:rPr>
          <w:rFonts w:ascii="Times New Roman" w:hAnsi="Times New Roman" w:cs="Times New Roman"/>
          <w:color w:val="000000"/>
        </w:rPr>
      </w:pPr>
      <w:r w:rsidRPr="00A967CB">
        <w:rPr>
          <w:rFonts w:ascii="Times New Roman" w:hAnsi="Times New Roman" w:cs="Times New Roman"/>
          <w:color w:val="000000"/>
          <w:shd w:val="clear" w:color="auto" w:fill="FFFFFF"/>
        </w:rPr>
        <w:lastRenderedPageBreak/>
        <w:t xml:space="preserve">(2019, November). </w:t>
      </w:r>
      <w:r w:rsidRPr="00A967CB">
        <w:rPr>
          <w:rFonts w:ascii="Times New Roman" w:hAnsi="Times New Roman" w:cs="Times New Roman"/>
          <w:color w:val="000000"/>
        </w:rPr>
        <w:t xml:space="preserve">Funding CBT for depression clinical trials in the era of </w:t>
      </w:r>
      <w:proofErr w:type="spellStart"/>
      <w:r w:rsidRPr="00A967CB">
        <w:rPr>
          <w:rFonts w:ascii="Times New Roman" w:hAnsi="Times New Roman" w:cs="Times New Roman"/>
          <w:color w:val="000000"/>
        </w:rPr>
        <w:t>RDoC</w:t>
      </w:r>
      <w:proofErr w:type="spellEnd"/>
      <w:r w:rsidRPr="00A967CB">
        <w:rPr>
          <w:rFonts w:ascii="Times New Roman" w:hAnsi="Times New Roman" w:cs="Times New Roman"/>
          <w:color w:val="000000"/>
        </w:rPr>
        <w:t xml:space="preserve">: One success story. In K. A. Roecklein (Chair), </w:t>
      </w:r>
      <w:r w:rsidRPr="00A967CB">
        <w:rPr>
          <w:rFonts w:ascii="Times New Roman" w:hAnsi="Times New Roman" w:cs="Times New Roman"/>
          <w:i/>
          <w:iCs/>
          <w:color w:val="000000"/>
        </w:rPr>
        <w:t xml:space="preserve">Innovations in translating CBT for depression from the lab to the clinic. </w:t>
      </w:r>
      <w:r w:rsidRPr="00A967CB">
        <w:rPr>
          <w:rFonts w:ascii="Times New Roman" w:hAnsi="Times New Roman" w:cs="Times New Roman"/>
          <w:color w:val="000000"/>
        </w:rPr>
        <w:t>Symposium presented at the annual meeting of the Association for Behavioral and Cognitive Therapies, Atlanta, GA.</w:t>
      </w:r>
    </w:p>
    <w:p w14:paraId="2B66C23F" w14:textId="77777777" w:rsidR="006A16EA" w:rsidRDefault="006A16EA" w:rsidP="006A16EA">
      <w:pPr>
        <w:rPr>
          <w:szCs w:val="22"/>
        </w:rPr>
      </w:pPr>
    </w:p>
    <w:p w14:paraId="2036C554" w14:textId="77777777" w:rsidR="006A16EA" w:rsidRDefault="006A16EA" w:rsidP="006A16EA">
      <w:pPr>
        <w:pStyle w:val="xmsonormal"/>
        <w:rPr>
          <w:rFonts w:ascii="Times New Roman" w:hAnsi="Times New Roman" w:cs="Times New Roman"/>
          <w:color w:val="000000"/>
        </w:rPr>
      </w:pPr>
      <w:r w:rsidRPr="006A16EA">
        <w:rPr>
          <w:rFonts w:ascii="Times New Roman" w:hAnsi="Times New Roman" w:cs="Times New Roman"/>
        </w:rPr>
        <w:t xml:space="preserve">Miller, E.A., Kolko, D.J., </w:t>
      </w:r>
      <w:proofErr w:type="spellStart"/>
      <w:r w:rsidRPr="006A16EA">
        <w:rPr>
          <w:rFonts w:ascii="Times New Roman" w:hAnsi="Times New Roman" w:cs="Times New Roman"/>
        </w:rPr>
        <w:t>Ramsook</w:t>
      </w:r>
      <w:proofErr w:type="spellEnd"/>
      <w:r w:rsidRPr="006A16EA">
        <w:rPr>
          <w:rFonts w:ascii="Times New Roman" w:hAnsi="Times New Roman" w:cs="Times New Roman"/>
        </w:rPr>
        <w:t xml:space="preserve">, K.A., Huh, A.S, Berkout, O.V., &amp; Campo, J.V. (2019, November). Effects of Primary Care Provider Attitudes on Changes in Behavioral Health-related Effort and Skill during a Pediatric Collaborative Care Trial. In E. A. Miller (Chair), </w:t>
      </w:r>
      <w:r w:rsidRPr="006A16EA">
        <w:rPr>
          <w:rFonts w:ascii="Times New Roman" w:hAnsi="Times New Roman" w:cs="Times New Roman"/>
          <w:bCs/>
        </w:rPr>
        <w:t xml:space="preserve">Building the capacity of primary care providers and improving experiences for families: Trauma-informed training, collaborative care, and specialized medical home efforts.  </w:t>
      </w:r>
      <w:r w:rsidRPr="006A16EA">
        <w:rPr>
          <w:rFonts w:ascii="Times New Roman" w:hAnsi="Times New Roman" w:cs="Times New Roman"/>
          <w:color w:val="000000"/>
        </w:rPr>
        <w:t>Symposium presented at the annual meeting of the Association for Behavioral and Cognitive Therapies, Atlanta, GA.</w:t>
      </w:r>
    </w:p>
    <w:p w14:paraId="703CE434" w14:textId="77777777" w:rsidR="0011146B" w:rsidRDefault="0011146B" w:rsidP="006A16EA">
      <w:pPr>
        <w:pStyle w:val="xmsonormal"/>
        <w:rPr>
          <w:rFonts w:ascii="Times New Roman" w:hAnsi="Times New Roman" w:cs="Times New Roman"/>
          <w:color w:val="000000"/>
        </w:rPr>
      </w:pPr>
    </w:p>
    <w:p w14:paraId="6B0BA409" w14:textId="77777777" w:rsidR="00DC4A23" w:rsidRDefault="00DC4A23" w:rsidP="00DC4A23">
      <w:pPr>
        <w:pStyle w:val="xmsonormal"/>
        <w:rPr>
          <w:rFonts w:ascii="Times New Roman" w:hAnsi="Times New Roman" w:cs="Times New Roman"/>
          <w:color w:val="000000"/>
        </w:rPr>
      </w:pPr>
      <w:r w:rsidRPr="006A16EA">
        <w:rPr>
          <w:rFonts w:ascii="Times New Roman" w:hAnsi="Times New Roman" w:cs="Times New Roman"/>
        </w:rPr>
        <w:t xml:space="preserve">Kolko, D.J., (2019, November). </w:t>
      </w:r>
      <w:r>
        <w:rPr>
          <w:rFonts w:ascii="Times New Roman" w:hAnsi="Times New Roman" w:cs="Times New Roman"/>
        </w:rPr>
        <w:t xml:space="preserve">Discussant.  </w:t>
      </w:r>
      <w:r w:rsidRPr="006A16EA">
        <w:rPr>
          <w:rFonts w:ascii="Times New Roman" w:hAnsi="Times New Roman" w:cs="Times New Roman"/>
        </w:rPr>
        <w:t xml:space="preserve">In E. A. Miller (Chair), </w:t>
      </w:r>
      <w:r w:rsidRPr="006A16EA">
        <w:rPr>
          <w:rFonts w:ascii="Times New Roman" w:hAnsi="Times New Roman" w:cs="Times New Roman"/>
          <w:bCs/>
        </w:rPr>
        <w:t xml:space="preserve">Building the capacity of primary care providers and improving experiences for families: Trauma-informed training, collaborative care, and specialized medical home efforts.  </w:t>
      </w:r>
      <w:r w:rsidRPr="006A16EA">
        <w:rPr>
          <w:rFonts w:ascii="Times New Roman" w:hAnsi="Times New Roman" w:cs="Times New Roman"/>
          <w:color w:val="000000"/>
        </w:rPr>
        <w:t>Symposium presented at the annual meeting of the Association for Behavioral and Cognitive Therapies, Atlanta, GA.</w:t>
      </w:r>
    </w:p>
    <w:p w14:paraId="38A0E4EE" w14:textId="77777777" w:rsidR="00DC4A23" w:rsidRDefault="00DC4A23" w:rsidP="006A16EA">
      <w:pPr>
        <w:pStyle w:val="xmsonormal"/>
        <w:rPr>
          <w:rFonts w:ascii="Times New Roman" w:hAnsi="Times New Roman" w:cs="Times New Roman"/>
          <w:color w:val="000000"/>
        </w:rPr>
      </w:pPr>
    </w:p>
    <w:p w14:paraId="0F7B5B73" w14:textId="77777777" w:rsidR="00B16555" w:rsidRDefault="0011146B" w:rsidP="0011146B">
      <w:pPr>
        <w:rPr>
          <w:color w:val="000000"/>
          <w:szCs w:val="22"/>
        </w:rPr>
      </w:pPr>
      <w:r>
        <w:rPr>
          <w:szCs w:val="22"/>
        </w:rPr>
        <w:t xml:space="preserve">Kolko Conlon, R. P., </w:t>
      </w:r>
      <w:proofErr w:type="spellStart"/>
      <w:r>
        <w:rPr>
          <w:szCs w:val="22"/>
        </w:rPr>
        <w:t>Hsuing</w:t>
      </w:r>
      <w:proofErr w:type="spellEnd"/>
      <w:r>
        <w:rPr>
          <w:szCs w:val="22"/>
        </w:rPr>
        <w:t>, K. L., Palinkas, L., Campo, J. V.</w:t>
      </w:r>
      <w:r w:rsidR="0018313D">
        <w:rPr>
          <w:szCs w:val="22"/>
        </w:rPr>
        <w:t>, &amp; Kolko, D.J.</w:t>
      </w:r>
      <w:r>
        <w:rPr>
          <w:szCs w:val="22"/>
        </w:rPr>
        <w:t xml:space="preserve">  (2019, December).  </w:t>
      </w:r>
      <w:r w:rsidRPr="0011146B">
        <w:rPr>
          <w:szCs w:val="22"/>
        </w:rPr>
        <w:t>Pediatrician Perspectives Before and After Implementation of Two Models of Care Integration in  a Randomized Trial: A Qualitative Analysis</w:t>
      </w:r>
      <w:r>
        <w:rPr>
          <w:szCs w:val="22"/>
        </w:rPr>
        <w:t xml:space="preserve">.  Presented at </w:t>
      </w:r>
      <w:r w:rsidRPr="0011146B">
        <w:rPr>
          <w:color w:val="000000"/>
          <w:szCs w:val="22"/>
        </w:rPr>
        <w:t>ACADEMY</w:t>
      </w:r>
      <w:r>
        <w:rPr>
          <w:color w:val="000000"/>
          <w:szCs w:val="22"/>
        </w:rPr>
        <w:t xml:space="preserve"> </w:t>
      </w:r>
      <w:r w:rsidRPr="0011146B">
        <w:rPr>
          <w:color w:val="000000"/>
          <w:szCs w:val="22"/>
        </w:rPr>
        <w:t xml:space="preserve">HEALTH </w:t>
      </w:r>
      <w:r>
        <w:rPr>
          <w:color w:val="000000"/>
          <w:szCs w:val="22"/>
        </w:rPr>
        <w:t xml:space="preserve">– the </w:t>
      </w:r>
      <w:r w:rsidRPr="0011146B">
        <w:rPr>
          <w:color w:val="000000"/>
          <w:szCs w:val="22"/>
        </w:rPr>
        <w:t>12th Annual Conference on the Science of Dissemination and Implementation</w:t>
      </w:r>
      <w:r>
        <w:rPr>
          <w:color w:val="000000"/>
          <w:szCs w:val="22"/>
        </w:rPr>
        <w:t>, Arlington, VA.</w:t>
      </w:r>
    </w:p>
    <w:p w14:paraId="0A700E37" w14:textId="77777777" w:rsidR="0011146B" w:rsidRDefault="0011146B" w:rsidP="0011146B">
      <w:pPr>
        <w:rPr>
          <w:color w:val="000000"/>
          <w:szCs w:val="22"/>
        </w:rPr>
      </w:pPr>
      <w:r>
        <w:rPr>
          <w:color w:val="000000"/>
          <w:szCs w:val="22"/>
        </w:rPr>
        <w:t xml:space="preserve"> </w:t>
      </w:r>
    </w:p>
    <w:p w14:paraId="07DE19BE" w14:textId="77777777" w:rsidR="00B16555" w:rsidRPr="00B16555" w:rsidRDefault="00B16555" w:rsidP="00727FD0">
      <w:pPr>
        <w:rPr>
          <w:b/>
          <w:i/>
          <w:szCs w:val="22"/>
        </w:rPr>
      </w:pPr>
      <w:r w:rsidRPr="00B16555">
        <w:rPr>
          <w:szCs w:val="22"/>
        </w:rPr>
        <w:t xml:space="preserve">Kolko Conlon, R. P., </w:t>
      </w:r>
      <w:proofErr w:type="spellStart"/>
      <w:r w:rsidRPr="00B16555">
        <w:rPr>
          <w:szCs w:val="22"/>
        </w:rPr>
        <w:t>Hsuing</w:t>
      </w:r>
      <w:proofErr w:type="spellEnd"/>
      <w:r w:rsidRPr="00B16555">
        <w:rPr>
          <w:szCs w:val="22"/>
        </w:rPr>
        <w:t>, K. L., Palinkas, L., &amp; Campo, J. V.</w:t>
      </w:r>
      <w:r w:rsidR="0018313D">
        <w:rPr>
          <w:szCs w:val="22"/>
        </w:rPr>
        <w:t xml:space="preserve">, &amp; </w:t>
      </w:r>
      <w:r w:rsidR="0018313D" w:rsidRPr="00B16555">
        <w:rPr>
          <w:szCs w:val="22"/>
        </w:rPr>
        <w:t>Kolko, D.J.</w:t>
      </w:r>
      <w:r w:rsidRPr="00B16555">
        <w:rPr>
          <w:szCs w:val="22"/>
        </w:rPr>
        <w:t xml:space="preserve">  (2019, December).  Pediatrician Perspectives on Two Models of Care Integration in a Randomized Trial.  </w:t>
      </w:r>
      <w:r w:rsidRPr="00727FD0">
        <w:rPr>
          <w:szCs w:val="22"/>
        </w:rPr>
        <w:t>In</w:t>
      </w:r>
      <w:r w:rsidRPr="00727FD0">
        <w:rPr>
          <w:b/>
          <w:szCs w:val="22"/>
        </w:rPr>
        <w:t xml:space="preserve"> </w:t>
      </w:r>
      <w:r w:rsidRPr="00727FD0">
        <w:rPr>
          <w:szCs w:val="22"/>
        </w:rPr>
        <w:t>Eva Szigethy &amp; Susan Jarquin (course directors), Shaping the Future: Models of Integrated Care at UPMC, UP</w:t>
      </w:r>
      <w:r w:rsidRPr="00B16555">
        <w:rPr>
          <w:szCs w:val="22"/>
        </w:rPr>
        <w:t xml:space="preserve">MC Western Psychiatric Hospital and Community Care Behavioral Health Organization, Pittsburgh, PA. </w:t>
      </w:r>
    </w:p>
    <w:p w14:paraId="6E8E459E" w14:textId="77777777" w:rsidR="00B16555" w:rsidRPr="00DE3D5C" w:rsidRDefault="00B16555" w:rsidP="00727FD0">
      <w:pPr>
        <w:rPr>
          <w:color w:val="000000"/>
          <w:szCs w:val="22"/>
        </w:rPr>
      </w:pPr>
    </w:p>
    <w:p w14:paraId="25EED174" w14:textId="77777777" w:rsidR="00777C91" w:rsidRPr="00DE3D5C" w:rsidRDefault="00777C91" w:rsidP="00777C91">
      <w:pPr>
        <w:pStyle w:val="Default"/>
        <w:rPr>
          <w:rFonts w:ascii="Times New Roman" w:hAnsi="Times New Roman" w:cs="Times New Roman"/>
          <w:sz w:val="22"/>
          <w:szCs w:val="22"/>
        </w:rPr>
      </w:pPr>
      <w:r w:rsidRPr="00DE3D5C">
        <w:rPr>
          <w:rFonts w:ascii="Times New Roman" w:hAnsi="Times New Roman" w:cs="Times New Roman"/>
          <w:sz w:val="22"/>
          <w:szCs w:val="22"/>
        </w:rPr>
        <w:t xml:space="preserve">Molina, B.S.G., Lindstrom, R.A., Pedersen, S.L., Joseph, H.M., Kipp, H.L., Kolko, D.J., Bauer, D.J., Liu, D., Subramaniam, G.A. (2020, June).  </w:t>
      </w:r>
      <w:r w:rsidRPr="00DE3D5C">
        <w:rPr>
          <w:rFonts w:ascii="Times New Roman" w:hAnsi="Times New Roman" w:cs="Times New Roman"/>
          <w:sz w:val="22"/>
          <w:szCs w:val="22"/>
          <w:u w:val="single"/>
        </w:rPr>
        <w:t>Alcohol use by adolescents prescribed stimulants for ADHD increases risk of diversion</w:t>
      </w:r>
      <w:r w:rsidRPr="00DE3D5C">
        <w:rPr>
          <w:rFonts w:ascii="Times New Roman" w:hAnsi="Times New Roman" w:cs="Times New Roman"/>
          <w:sz w:val="22"/>
          <w:szCs w:val="22"/>
        </w:rPr>
        <w:t>.  Poster presented at the Annual Meeting of the Research Society on Alcoholism Scientific Meeting, Virtual.</w:t>
      </w:r>
    </w:p>
    <w:p w14:paraId="4B841A39" w14:textId="77777777" w:rsidR="00777C91" w:rsidRDefault="00777C91" w:rsidP="00727FD0">
      <w:pPr>
        <w:rPr>
          <w:color w:val="201F1E"/>
          <w:szCs w:val="22"/>
        </w:rPr>
      </w:pPr>
    </w:p>
    <w:p w14:paraId="54089E1F" w14:textId="77777777" w:rsidR="00A96976" w:rsidRPr="00A96976" w:rsidRDefault="00A96976" w:rsidP="00727FD0">
      <w:pPr>
        <w:rPr>
          <w:color w:val="201F1E"/>
          <w:szCs w:val="22"/>
        </w:rPr>
      </w:pPr>
      <w:bookmarkStart w:id="9" w:name="_Hlk71527071"/>
      <w:r>
        <w:t xml:space="preserve">Kolko, D.J., McGuier, E.A., Kilbourne, A.M., Powell, B., Hoagwood, K., and Turchi, R. (2020, December).  </w:t>
      </w:r>
      <w:r w:rsidRPr="00A96976">
        <w:rPr>
          <w:color w:val="000000"/>
          <w:szCs w:val="22"/>
          <w:shd w:val="clear" w:color="auto" w:fill="FFFFFF"/>
        </w:rPr>
        <w:t xml:space="preserve">Team-level strategies for implementation of a pediatric chronic care model: Strategies, pilot findings, and future directions. Paper presentation in “Multi-level implementation strategies to promote active engagement of key team members and stakeholders in D&amp;I behavioral health research”.  </w:t>
      </w:r>
      <w:r w:rsidRPr="00A96976">
        <w:rPr>
          <w:szCs w:val="22"/>
        </w:rPr>
        <w:t>Annual Conference on the Science of Dissemination and Implementation in Health</w:t>
      </w:r>
      <w:r w:rsidR="007C04DF">
        <w:rPr>
          <w:szCs w:val="22"/>
        </w:rPr>
        <w:t>. Virtual meeting (12-15)</w:t>
      </w:r>
      <w:r w:rsidRPr="00A96976">
        <w:rPr>
          <w:szCs w:val="22"/>
        </w:rPr>
        <w:t xml:space="preserve">. </w:t>
      </w:r>
    </w:p>
    <w:p w14:paraId="69A6F762" w14:textId="77777777" w:rsidR="00A96976" w:rsidRPr="00A96976" w:rsidRDefault="00A96976" w:rsidP="00727FD0">
      <w:pPr>
        <w:rPr>
          <w:color w:val="201F1E"/>
          <w:szCs w:val="22"/>
        </w:rPr>
      </w:pPr>
    </w:p>
    <w:bookmarkEnd w:id="9"/>
    <w:p w14:paraId="456D4890" w14:textId="77777777" w:rsidR="00A96976" w:rsidRPr="00A96976" w:rsidRDefault="00A96976" w:rsidP="00A96976">
      <w:pPr>
        <w:rPr>
          <w:snapToGrid/>
          <w:szCs w:val="22"/>
        </w:rPr>
      </w:pPr>
      <w:r w:rsidRPr="00A96976">
        <w:rPr>
          <w:szCs w:val="22"/>
        </w:rPr>
        <w:t xml:space="preserve">Goldstein TR, Kolko DJ, Chugani C, Hotkowski NJ, Gill MK, Birmaher B, Goldstein BI. </w:t>
      </w:r>
      <w:r>
        <w:rPr>
          <w:szCs w:val="22"/>
        </w:rPr>
        <w:t xml:space="preserve">(2020. December). </w:t>
      </w:r>
      <w:r w:rsidRPr="00A96976">
        <w:rPr>
          <w:szCs w:val="22"/>
        </w:rPr>
        <w:t>A “field trial” utilizing dissemination and implementation science principles to implement Dialectical Behavior Therapy (DBT) for adolescents with bipolar disorder. Virtual poster presentation at the Annual Conference on the Science of Dissemination and Implementation in Health</w:t>
      </w:r>
      <w:r w:rsidR="007C04DF">
        <w:rPr>
          <w:szCs w:val="22"/>
        </w:rPr>
        <w:t>. Virtual meeting (12/16)</w:t>
      </w:r>
      <w:r>
        <w:rPr>
          <w:szCs w:val="22"/>
        </w:rPr>
        <w:t>.</w:t>
      </w:r>
    </w:p>
    <w:p w14:paraId="0C858D9D" w14:textId="77777777" w:rsidR="00A96976" w:rsidRDefault="00A96976" w:rsidP="00A96976">
      <w:pPr>
        <w:rPr>
          <w:color w:val="000000"/>
          <w:szCs w:val="22"/>
        </w:rPr>
      </w:pPr>
    </w:p>
    <w:p w14:paraId="49DF2EBB" w14:textId="77777777" w:rsidR="00DE3D5C" w:rsidRPr="00881C66" w:rsidRDefault="00DE3D5C" w:rsidP="00DE3D5C">
      <w:pPr>
        <w:tabs>
          <w:tab w:val="left" w:pos="5310"/>
        </w:tabs>
        <w:rPr>
          <w:rFonts w:cstheme="minorHAnsi"/>
          <w:bCs/>
        </w:rPr>
      </w:pPr>
      <w:r w:rsidRPr="00881C66">
        <w:rPr>
          <w:rFonts w:cstheme="minorHAnsi"/>
          <w:bCs/>
        </w:rPr>
        <w:t xml:space="preserve">Molina, B.S.G., Pedersen, S.L., Joseph, H.M., Kipp, H.L., Kolko, D.J., Lindstrom, R.A., Bauer, D.J., &amp; Subramaniam, G.A. (2021, January).  </w:t>
      </w:r>
      <w:r w:rsidRPr="00881C66">
        <w:rPr>
          <w:rFonts w:cstheme="minorHAnsi"/>
          <w:bCs/>
          <w:u w:val="single"/>
        </w:rPr>
        <w:t>Stimulant diversion risk and prevention among adolescents treated for ADHD in pediatric primary care</w:t>
      </w:r>
      <w:r w:rsidRPr="00881C66">
        <w:rPr>
          <w:rFonts w:cstheme="minorHAnsi"/>
          <w:bCs/>
        </w:rPr>
        <w:t>.  In B.S.G. Molina and J. Kilmer (Chairs), Stimulant misuse and diversion by young people:  Associated factors and potential intervention and prevention approaches.  Annual Meeting of the American Professional Society of ADHD and Related Disorders (APSARD), Virtual.</w:t>
      </w:r>
    </w:p>
    <w:p w14:paraId="12109D0B" w14:textId="77777777" w:rsidR="00DE3D5C" w:rsidRDefault="00DE3D5C" w:rsidP="00DE3D5C">
      <w:pPr>
        <w:tabs>
          <w:tab w:val="left" w:pos="5310"/>
        </w:tabs>
        <w:rPr>
          <w:rFonts w:cstheme="minorHAnsi"/>
          <w:bCs/>
        </w:rPr>
      </w:pPr>
    </w:p>
    <w:p w14:paraId="2265720F" w14:textId="77777777" w:rsidR="00DE3D5C" w:rsidRPr="00881C66" w:rsidRDefault="00DE3D5C" w:rsidP="00DE3D5C">
      <w:pPr>
        <w:tabs>
          <w:tab w:val="left" w:pos="5310"/>
        </w:tabs>
        <w:rPr>
          <w:rFonts w:cstheme="minorHAnsi"/>
          <w:bCs/>
        </w:rPr>
      </w:pPr>
      <w:r w:rsidRPr="00881C66">
        <w:rPr>
          <w:rFonts w:cstheme="minorHAnsi"/>
          <w:bCs/>
        </w:rPr>
        <w:t xml:space="preserve">McGuier, E.A., Kolko, D.J., Joseph, H.M., Kipp, H.L., Lindstrom, R.A., Pedersen, S.L., Subramaniam, G.A., &amp; Molina, B.S.G. (2021, January).  </w:t>
      </w:r>
      <w:r w:rsidRPr="00881C66">
        <w:rPr>
          <w:rFonts w:cstheme="minorHAnsi"/>
          <w:bCs/>
          <w:u w:val="single"/>
        </w:rPr>
        <w:t xml:space="preserve">Stimulant diversion prevention strategies in pediatric primary care and correlates </w:t>
      </w:r>
      <w:r w:rsidRPr="00881C66">
        <w:rPr>
          <w:rFonts w:cstheme="minorHAnsi"/>
          <w:bCs/>
          <w:u w:val="single"/>
        </w:rPr>
        <w:lastRenderedPageBreak/>
        <w:t>of provider strategy use</w:t>
      </w:r>
      <w:r w:rsidRPr="00881C66">
        <w:rPr>
          <w:rFonts w:cstheme="minorHAnsi"/>
          <w:bCs/>
        </w:rPr>
        <w:t>.  In B.S.G. Molina and J. Kilmer (Chairs), Stimulant misuse and diversion by young people:  Associated factors and potential intervention and prevention approaches.  the American Professional Society of ADHD and Related Disorders (APSARD), Virtual.</w:t>
      </w:r>
    </w:p>
    <w:p w14:paraId="28D572BB" w14:textId="77777777" w:rsidR="00DE3D5C" w:rsidRDefault="00DE3D5C" w:rsidP="00DE3D5C">
      <w:pPr>
        <w:rPr>
          <w:color w:val="000000"/>
          <w:szCs w:val="22"/>
        </w:rPr>
      </w:pPr>
    </w:p>
    <w:p w14:paraId="25908D6B" w14:textId="77777777" w:rsidR="00697773" w:rsidRPr="00697773" w:rsidRDefault="00697773" w:rsidP="00697773">
      <w:pPr>
        <w:rPr>
          <w:snapToGrid/>
          <w:color w:val="000000"/>
          <w:szCs w:val="22"/>
        </w:rPr>
      </w:pPr>
      <w:r w:rsidRPr="00697773">
        <w:rPr>
          <w:color w:val="000000"/>
          <w:szCs w:val="22"/>
        </w:rPr>
        <w:t>McGuier, E. A., Bay, M. T., &amp; Kolko, D. J. (2021, June 7-9). Teamwork in multidisciplinary teams: Why it matters and how to improve it. Workshop at the annual National Children’s Alliance Leadership Conference, Virtual.</w:t>
      </w:r>
    </w:p>
    <w:p w14:paraId="62009465" w14:textId="77777777" w:rsidR="00777C91" w:rsidRDefault="00777C91" w:rsidP="00A96976">
      <w:pPr>
        <w:rPr>
          <w:color w:val="000000"/>
          <w:szCs w:val="22"/>
        </w:rPr>
      </w:pPr>
    </w:p>
    <w:p w14:paraId="07F507A9" w14:textId="77777777" w:rsidR="00777C91" w:rsidRPr="00881C66" w:rsidRDefault="00777C91" w:rsidP="00777C91">
      <w:pPr>
        <w:rPr>
          <w:rFonts w:cstheme="minorHAnsi"/>
        </w:rPr>
      </w:pPr>
      <w:r w:rsidRPr="00881C66">
        <w:rPr>
          <w:rFonts w:cstheme="minorHAnsi"/>
        </w:rPr>
        <w:t xml:space="preserve">McGuier, E.A., Kolko, D.J., Joseph, H.M., Kipp, H., Lindstrom, R., Pedersen, S.L., Subramaniam, G., &amp; Molina, B.S.G. (2021, November).  </w:t>
      </w:r>
      <w:r w:rsidRPr="00881C66">
        <w:rPr>
          <w:rFonts w:cstheme="minorHAnsi"/>
          <w:u w:val="single"/>
        </w:rPr>
        <w:t>Changes in pediatric primary care providers’ use of stimulant diversion prevention strategies:  Results from a cluster-randomized controlled trial</w:t>
      </w:r>
      <w:r w:rsidRPr="00881C66">
        <w:rPr>
          <w:rFonts w:cstheme="minorHAnsi"/>
        </w:rPr>
        <w:t>.  Poster at the annual meeting of the Association for Behavioral and Cognitive Therapies, Virtual.</w:t>
      </w:r>
    </w:p>
    <w:p w14:paraId="0AF96845" w14:textId="77777777" w:rsidR="00777C91" w:rsidRDefault="00777C91" w:rsidP="00777C91">
      <w:pPr>
        <w:rPr>
          <w:rFonts w:cstheme="minorHAnsi"/>
        </w:rPr>
      </w:pPr>
    </w:p>
    <w:p w14:paraId="7B252D0B" w14:textId="77777777" w:rsidR="00777C91" w:rsidRPr="00881C66" w:rsidRDefault="00777C91" w:rsidP="00777C91">
      <w:pPr>
        <w:rPr>
          <w:rFonts w:cstheme="minorHAnsi"/>
        </w:rPr>
      </w:pPr>
      <w:r w:rsidRPr="00881C66">
        <w:rPr>
          <w:rFonts w:cstheme="minorHAnsi"/>
        </w:rPr>
        <w:t xml:space="preserve">McGuier, E.A., Kolko, D.J., Joseph, H.M., Kipp, H., Lindstrom, R., Pedersen, S.L., Subramaniam, G., &amp; Molina, B.S.G. (2022, January).  </w:t>
      </w:r>
      <w:r w:rsidRPr="00881C66">
        <w:rPr>
          <w:rFonts w:cstheme="minorHAnsi"/>
          <w:u w:val="single"/>
        </w:rPr>
        <w:t>Changes in pediatric primary care providers’ use of stimulant diversion prevention strategies:  Results from a cluster-randomized controlled trial</w:t>
      </w:r>
      <w:r w:rsidRPr="00881C66">
        <w:rPr>
          <w:rFonts w:cstheme="minorHAnsi"/>
        </w:rPr>
        <w:t>.  Poster at the Annual Meeting of the American Professional Society of ADHD and Related Disorders (APSARD), Tucson, AZ.</w:t>
      </w:r>
    </w:p>
    <w:p w14:paraId="5C3DF6CE" w14:textId="77777777" w:rsidR="00777C91" w:rsidRPr="00881C66" w:rsidRDefault="00777C91" w:rsidP="00777C91">
      <w:pPr>
        <w:pStyle w:val="Default"/>
        <w:rPr>
          <w:rFonts w:asciiTheme="minorHAnsi" w:hAnsiTheme="minorHAnsi" w:cstheme="minorHAnsi"/>
          <w:sz w:val="22"/>
          <w:szCs w:val="22"/>
        </w:rPr>
      </w:pPr>
    </w:p>
    <w:p w14:paraId="4AAF62C7" w14:textId="77777777" w:rsidR="00777C91" w:rsidRDefault="00777C91" w:rsidP="00777C91">
      <w:pPr>
        <w:tabs>
          <w:tab w:val="left" w:pos="5310"/>
        </w:tabs>
        <w:rPr>
          <w:bCs/>
        </w:rPr>
      </w:pPr>
      <w:r w:rsidRPr="00295ADA">
        <w:rPr>
          <w:bCs/>
        </w:rPr>
        <w:t>Molina, B.S.G., Pedersen, S.L., Joseph, H.M., Kipp, H.L., Kolko, D.J., Lindstrom, R.A., Bauer, D.J., &amp; Subramaniam, G.A. (202</w:t>
      </w:r>
      <w:r>
        <w:rPr>
          <w:bCs/>
        </w:rPr>
        <w:t>2</w:t>
      </w:r>
      <w:r w:rsidRPr="00295ADA">
        <w:rPr>
          <w:bCs/>
        </w:rPr>
        <w:t xml:space="preserve">, </w:t>
      </w:r>
      <w:r>
        <w:rPr>
          <w:bCs/>
        </w:rPr>
        <w:t>October</w:t>
      </w:r>
      <w:r w:rsidRPr="00295ADA">
        <w:rPr>
          <w:bCs/>
        </w:rPr>
        <w:t xml:space="preserve">).  </w:t>
      </w:r>
      <w:hyperlink r:id="rId27" w:history="1">
        <w:r w:rsidRPr="00DE3D5C">
          <w:rPr>
            <w:rStyle w:val="Hyperlink"/>
            <w:bCs/>
            <w:color w:val="auto"/>
          </w:rPr>
          <w:t>A Cluster RCT to Reduce Stimulant Diversion and Associated Risk for Adolescents with ADHD Stimulant-Treated in Primary Care</w:t>
        </w:r>
      </w:hyperlink>
      <w:r w:rsidRPr="00DE3D5C">
        <w:rPr>
          <w:bCs/>
        </w:rPr>
        <w:t>.  I</w:t>
      </w:r>
      <w:r w:rsidRPr="00295ADA">
        <w:rPr>
          <w:bCs/>
        </w:rPr>
        <w:t>n G.</w:t>
      </w:r>
      <w:r>
        <w:rPr>
          <w:bCs/>
        </w:rPr>
        <w:t>A.</w:t>
      </w:r>
      <w:r w:rsidRPr="00295ADA">
        <w:rPr>
          <w:bCs/>
        </w:rPr>
        <w:t xml:space="preserve"> Subramaniam and </w:t>
      </w:r>
      <w:r>
        <w:rPr>
          <w:bCs/>
        </w:rPr>
        <w:t>T</w:t>
      </w:r>
      <w:r w:rsidRPr="00295ADA">
        <w:rPr>
          <w:bCs/>
        </w:rPr>
        <w:t>.</w:t>
      </w:r>
      <w:r>
        <w:rPr>
          <w:bCs/>
        </w:rPr>
        <w:t>E. Wilens</w:t>
      </w:r>
      <w:r w:rsidRPr="00295ADA">
        <w:rPr>
          <w:bCs/>
        </w:rPr>
        <w:t xml:space="preserve"> (Chairs), </w:t>
      </w:r>
      <w:r w:rsidRPr="009E2262">
        <w:rPr>
          <w:bCs/>
        </w:rPr>
        <w:t>NIDA-Funded Research Updates on the Nature and Management of Prescription Stimulant Medication Misuse Among Youth</w:t>
      </w:r>
      <w:r w:rsidRPr="00295ADA">
        <w:rPr>
          <w:bCs/>
        </w:rPr>
        <w:t xml:space="preserve">.  Annual Meeting of the American </w:t>
      </w:r>
      <w:r>
        <w:rPr>
          <w:bCs/>
        </w:rPr>
        <w:t xml:space="preserve">Academy of Child and Adolescent Psychiatry </w:t>
      </w:r>
      <w:r w:rsidRPr="00295ADA">
        <w:rPr>
          <w:bCs/>
        </w:rPr>
        <w:t>(A</w:t>
      </w:r>
      <w:r>
        <w:rPr>
          <w:bCs/>
        </w:rPr>
        <w:t>ACAP</w:t>
      </w:r>
      <w:r w:rsidRPr="00295ADA">
        <w:rPr>
          <w:bCs/>
        </w:rPr>
        <w:t>)</w:t>
      </w:r>
      <w:r>
        <w:rPr>
          <w:bCs/>
        </w:rPr>
        <w:t>.</w:t>
      </w:r>
    </w:p>
    <w:p w14:paraId="32A0007E" w14:textId="77777777" w:rsidR="00777C91" w:rsidRDefault="00777C91" w:rsidP="00777C91">
      <w:pPr>
        <w:tabs>
          <w:tab w:val="left" w:pos="5310"/>
        </w:tabs>
        <w:rPr>
          <w:bCs/>
        </w:rPr>
      </w:pPr>
    </w:p>
    <w:p w14:paraId="456D4336" w14:textId="173DA2EC" w:rsidR="00777C91" w:rsidRDefault="00777C91" w:rsidP="00777C91">
      <w:pPr>
        <w:tabs>
          <w:tab w:val="left" w:pos="5310"/>
        </w:tabs>
        <w:rPr>
          <w:bCs/>
        </w:rPr>
      </w:pPr>
      <w:r>
        <w:rPr>
          <w:bCs/>
        </w:rPr>
        <w:t xml:space="preserve">McGuier, E.A., </w:t>
      </w:r>
      <w:r w:rsidRPr="00295ADA">
        <w:rPr>
          <w:bCs/>
        </w:rPr>
        <w:t>Kolko, D.J., Pedersen, S.L., Kipp, H.L., Joseph, H.M., Lindstrom, R.A., Bauer, D.J., Subramaniam, G.A.</w:t>
      </w:r>
      <w:r>
        <w:rPr>
          <w:bCs/>
        </w:rPr>
        <w:t xml:space="preserve"> &amp; </w:t>
      </w:r>
      <w:r w:rsidRPr="00295ADA">
        <w:rPr>
          <w:bCs/>
        </w:rPr>
        <w:t>Molina, B.S.G. (202</w:t>
      </w:r>
      <w:r>
        <w:rPr>
          <w:bCs/>
        </w:rPr>
        <w:t>2</w:t>
      </w:r>
      <w:r w:rsidRPr="00295ADA">
        <w:rPr>
          <w:bCs/>
        </w:rPr>
        <w:t xml:space="preserve">, </w:t>
      </w:r>
      <w:r>
        <w:rPr>
          <w:bCs/>
        </w:rPr>
        <w:t>October</w:t>
      </w:r>
      <w:r w:rsidRPr="00295ADA">
        <w:rPr>
          <w:bCs/>
        </w:rPr>
        <w:t xml:space="preserve">).  </w:t>
      </w:r>
      <w:r w:rsidRPr="009E2262">
        <w:rPr>
          <w:bCs/>
          <w:u w:val="single"/>
        </w:rPr>
        <w:t>Effects of Training on the Use of Stimulant Diversion Prevention Strategies by Pediatric Primary Care Providers: Results from a Cluster-Randomized Trial</w:t>
      </w:r>
      <w:r w:rsidRPr="00295ADA">
        <w:rPr>
          <w:bCs/>
        </w:rPr>
        <w:t>.  In G.</w:t>
      </w:r>
      <w:r>
        <w:rPr>
          <w:bCs/>
        </w:rPr>
        <w:t>A.</w:t>
      </w:r>
      <w:r w:rsidRPr="00295ADA">
        <w:rPr>
          <w:bCs/>
        </w:rPr>
        <w:t xml:space="preserve"> Subramaniam and </w:t>
      </w:r>
      <w:r>
        <w:rPr>
          <w:bCs/>
        </w:rPr>
        <w:t>T</w:t>
      </w:r>
      <w:r w:rsidRPr="00295ADA">
        <w:rPr>
          <w:bCs/>
        </w:rPr>
        <w:t>.</w:t>
      </w:r>
      <w:r>
        <w:rPr>
          <w:bCs/>
        </w:rPr>
        <w:t>E. Wilens</w:t>
      </w:r>
      <w:r w:rsidRPr="00295ADA">
        <w:rPr>
          <w:bCs/>
        </w:rPr>
        <w:t xml:space="preserve"> (Chairs), </w:t>
      </w:r>
      <w:r w:rsidRPr="009E2262">
        <w:rPr>
          <w:bCs/>
        </w:rPr>
        <w:t>NIDA-Funded Research Updates on the Nature and Management of Prescription Stimulant Medication Misuse Among Youth</w:t>
      </w:r>
      <w:r w:rsidRPr="00295ADA">
        <w:rPr>
          <w:bCs/>
        </w:rPr>
        <w:t xml:space="preserve">.  Annual Meeting of the American </w:t>
      </w:r>
      <w:r>
        <w:rPr>
          <w:bCs/>
        </w:rPr>
        <w:t xml:space="preserve">Academy of Child and Adolescent Psychiatry </w:t>
      </w:r>
      <w:r w:rsidRPr="00295ADA">
        <w:rPr>
          <w:bCs/>
        </w:rPr>
        <w:t>(A</w:t>
      </w:r>
      <w:r>
        <w:rPr>
          <w:bCs/>
        </w:rPr>
        <w:t>ACAP</w:t>
      </w:r>
      <w:r w:rsidRPr="00295ADA">
        <w:rPr>
          <w:bCs/>
        </w:rPr>
        <w:t>)</w:t>
      </w:r>
      <w:r>
        <w:rPr>
          <w:bCs/>
        </w:rPr>
        <w:t>.</w:t>
      </w:r>
    </w:p>
    <w:p w14:paraId="2A3D9303" w14:textId="77777777" w:rsidR="00777C91" w:rsidRDefault="00777C91" w:rsidP="00777C91">
      <w:pPr>
        <w:tabs>
          <w:tab w:val="left" w:pos="5310"/>
        </w:tabs>
        <w:rPr>
          <w:bCs/>
        </w:rPr>
      </w:pPr>
    </w:p>
    <w:p w14:paraId="0BB83D12" w14:textId="77777777" w:rsidR="00777C91" w:rsidRPr="00144F27" w:rsidRDefault="00777C91" w:rsidP="00777C91">
      <w:pPr>
        <w:tabs>
          <w:tab w:val="left" w:pos="5310"/>
        </w:tabs>
        <w:rPr>
          <w:bCs/>
          <w:u w:val="single"/>
        </w:rPr>
      </w:pPr>
      <w:r w:rsidRPr="00295ADA">
        <w:rPr>
          <w:bCs/>
        </w:rPr>
        <w:t xml:space="preserve">Molina, B.S.G., Pedersen, S.L., Joseph, H.M., Kipp, H.L., Kolko, D.J., </w:t>
      </w:r>
      <w:r>
        <w:rPr>
          <w:bCs/>
        </w:rPr>
        <w:t xml:space="preserve">McGuire, E.A., </w:t>
      </w:r>
      <w:r w:rsidRPr="00295ADA">
        <w:rPr>
          <w:bCs/>
        </w:rPr>
        <w:t>Lindstrom, R.A., Bauer, D.J., &amp; Subramaniam, G.A. (202</w:t>
      </w:r>
      <w:r>
        <w:rPr>
          <w:bCs/>
        </w:rPr>
        <w:t>2</w:t>
      </w:r>
      <w:r w:rsidRPr="00295ADA">
        <w:rPr>
          <w:bCs/>
        </w:rPr>
        <w:t xml:space="preserve">, </w:t>
      </w:r>
      <w:r>
        <w:rPr>
          <w:bCs/>
        </w:rPr>
        <w:t>November</w:t>
      </w:r>
      <w:r w:rsidRPr="00295ADA">
        <w:rPr>
          <w:bCs/>
        </w:rPr>
        <w:t xml:space="preserve">). </w:t>
      </w:r>
      <w:r>
        <w:rPr>
          <w:bCs/>
        </w:rPr>
        <w:t xml:space="preserve"> </w:t>
      </w:r>
      <w:r w:rsidRPr="00144F27">
        <w:rPr>
          <w:bCs/>
          <w:u w:val="single"/>
        </w:rPr>
        <w:t xml:space="preserve">A cluster RCT of pediatrician training to reduce </w:t>
      </w:r>
      <w:proofErr w:type="gramStart"/>
      <w:r w:rsidRPr="00144F27">
        <w:rPr>
          <w:bCs/>
          <w:u w:val="single"/>
        </w:rPr>
        <w:t>stimulant</w:t>
      </w:r>
      <w:proofErr w:type="gramEnd"/>
      <w:r w:rsidRPr="00144F27">
        <w:rPr>
          <w:bCs/>
          <w:u w:val="single"/>
        </w:rPr>
        <w:t xml:space="preserve"> </w:t>
      </w:r>
    </w:p>
    <w:p w14:paraId="360B95D6" w14:textId="77777777" w:rsidR="00777C91" w:rsidRDefault="00777C91" w:rsidP="00777C91">
      <w:pPr>
        <w:tabs>
          <w:tab w:val="left" w:pos="5310"/>
        </w:tabs>
        <w:rPr>
          <w:bCs/>
        </w:rPr>
      </w:pPr>
      <w:r w:rsidRPr="00144F27">
        <w:rPr>
          <w:bCs/>
          <w:u w:val="single"/>
        </w:rPr>
        <w:t>diversion and risk for adolescents with ADHD</w:t>
      </w:r>
      <w:r>
        <w:rPr>
          <w:bCs/>
        </w:rPr>
        <w:t xml:space="preserve">. Annual Meeting of the </w:t>
      </w:r>
      <w:r w:rsidRPr="00144F27">
        <w:rPr>
          <w:bCs/>
        </w:rPr>
        <w:t>Association for Behavioral and Cognitive Therapies</w:t>
      </w:r>
      <w:r>
        <w:rPr>
          <w:bCs/>
        </w:rPr>
        <w:t xml:space="preserve"> (ABCT).</w:t>
      </w:r>
    </w:p>
    <w:p w14:paraId="757FF25A" w14:textId="77777777" w:rsidR="00777C91" w:rsidRPr="008D1DF2" w:rsidRDefault="00777C91" w:rsidP="00777C91">
      <w:pPr>
        <w:tabs>
          <w:tab w:val="left" w:pos="5310"/>
        </w:tabs>
        <w:rPr>
          <w:bCs/>
        </w:rPr>
      </w:pPr>
    </w:p>
    <w:p w14:paraId="27768A8B" w14:textId="77777777" w:rsidR="00C51A04" w:rsidRPr="00B16555" w:rsidRDefault="00C51A04" w:rsidP="00B16555">
      <w:pPr>
        <w:rPr>
          <w:szCs w:val="22"/>
        </w:rPr>
      </w:pPr>
      <w:r w:rsidRPr="00B16555">
        <w:rPr>
          <w:szCs w:val="22"/>
        </w:rPr>
        <w:t>________________________________________________________________________________________</w:t>
      </w:r>
    </w:p>
    <w:p w14:paraId="09ADADF2" w14:textId="77777777" w:rsidR="00687F50" w:rsidRDefault="00687F50">
      <w:pPr>
        <w:keepLines/>
        <w:widowControl/>
        <w:tabs>
          <w:tab w:val="center" w:pos="5040"/>
        </w:tabs>
      </w:pPr>
    </w:p>
    <w:p w14:paraId="66F6E046" w14:textId="212B5EC8" w:rsidR="00C51A04" w:rsidRDefault="00C51A04" w:rsidP="00C875D8">
      <w:pPr>
        <w:pStyle w:val="Heading1"/>
      </w:pPr>
      <w:r>
        <w:t>SERVICE</w:t>
      </w:r>
    </w:p>
    <w:p w14:paraId="2806C296" w14:textId="77777777" w:rsidR="00C51A04" w:rsidRDefault="00C51A04">
      <w:pPr>
        <w:keepLines/>
        <w:widowControl/>
        <w:tabs>
          <w:tab w:val="left" w:pos="-1440"/>
        </w:tabs>
      </w:pPr>
    </w:p>
    <w:p w14:paraId="2663B036" w14:textId="17DFEF6F" w:rsidR="00C51A04" w:rsidRDefault="00C51A04" w:rsidP="00C875D8">
      <w:pPr>
        <w:pStyle w:val="Heading2"/>
      </w:pPr>
      <w:r>
        <w:t xml:space="preserve">UNIVERSITY </w:t>
      </w:r>
      <w:smartTag w:uri="urn:schemas-microsoft-com:office:smarttags" w:element="stockticker">
        <w:r>
          <w:t>AND</w:t>
        </w:r>
      </w:smartTag>
      <w:r>
        <w:t xml:space="preserve"> MEDICAL SCHOOL</w:t>
      </w:r>
    </w:p>
    <w:p w14:paraId="596BD88A" w14:textId="77777777" w:rsidR="00C51A04" w:rsidRDefault="00C51A04">
      <w:pPr>
        <w:keepLines/>
        <w:widowControl/>
        <w:tabs>
          <w:tab w:val="left" w:pos="-1440"/>
        </w:tabs>
      </w:pPr>
    </w:p>
    <w:p w14:paraId="195F0691" w14:textId="77777777" w:rsidR="00C51A04" w:rsidRDefault="00C51A04">
      <w:pPr>
        <w:keepLines/>
        <w:widowControl/>
        <w:tabs>
          <w:tab w:val="left" w:pos="-1440"/>
        </w:tabs>
      </w:pPr>
      <w:r>
        <w:t>Clinical Psychology Pre</w:t>
      </w:r>
      <w:r>
        <w:noBreakHyphen/>
        <w:t xml:space="preserve">Doctoral Internship Program, Core Faculty Member, September, 1984 </w:t>
      </w:r>
      <w:r>
        <w:noBreakHyphen/>
        <w:t xml:space="preserve"> present.</w:t>
      </w:r>
    </w:p>
    <w:p w14:paraId="6D8BB9BF" w14:textId="77777777" w:rsidR="00C51A04" w:rsidRDefault="00C51A04">
      <w:pPr>
        <w:keepLines/>
        <w:widowControl/>
        <w:tabs>
          <w:tab w:val="left" w:pos="-1440"/>
        </w:tabs>
      </w:pPr>
    </w:p>
    <w:p w14:paraId="2461C2C2" w14:textId="77777777" w:rsidR="00C51A04" w:rsidRDefault="00C51A04">
      <w:pPr>
        <w:keepLines/>
        <w:widowControl/>
        <w:tabs>
          <w:tab w:val="left" w:pos="-1440"/>
        </w:tabs>
      </w:pPr>
      <w:r>
        <w:t>Adjunct Member, Western Psychiatric Institute and Clinic, Child Abuse Committee, 1985-1986.</w:t>
      </w:r>
    </w:p>
    <w:p w14:paraId="55795561" w14:textId="77777777" w:rsidR="00C51A04" w:rsidRDefault="00C51A04">
      <w:pPr>
        <w:keepLines/>
        <w:widowControl/>
        <w:tabs>
          <w:tab w:val="left" w:pos="-1440"/>
        </w:tabs>
      </w:pPr>
    </w:p>
    <w:p w14:paraId="2ACD6054" w14:textId="77777777" w:rsidR="00C51A04" w:rsidRDefault="00C51A04">
      <w:pPr>
        <w:keepLines/>
        <w:widowControl/>
        <w:tabs>
          <w:tab w:val="left" w:pos="-1440"/>
        </w:tabs>
      </w:pPr>
      <w:r>
        <w:t xml:space="preserve">Seed Proposal Review Committee, Mental Health Clinical </w:t>
      </w:r>
      <w:smartTag w:uri="urn:schemas-microsoft-com:office:smarttags" w:element="place">
        <w:smartTag w:uri="urn:schemas-microsoft-com:office:smarttags" w:element="PlaceName">
          <w:r>
            <w:t>Research</w:t>
          </w:r>
        </w:smartTag>
        <w:r>
          <w:t xml:space="preserve"> </w:t>
        </w:r>
        <w:smartTag w:uri="urn:schemas-microsoft-com:office:smarttags" w:element="PlaceType">
          <w:r>
            <w:t>Center</w:t>
          </w:r>
        </w:smartTag>
      </w:smartTag>
      <w:r>
        <w:t xml:space="preserve"> for Affective Disorders, Western  Psychiatric Institute and Clinic, July, 1987</w:t>
      </w:r>
      <w:r>
        <w:noBreakHyphen/>
        <w:t>June, 1989.</w:t>
      </w:r>
    </w:p>
    <w:p w14:paraId="23F5342F" w14:textId="77777777" w:rsidR="00C51A04" w:rsidRDefault="00C51A04">
      <w:pPr>
        <w:keepLines/>
        <w:widowControl/>
        <w:tabs>
          <w:tab w:val="left" w:pos="-1440"/>
        </w:tabs>
      </w:pPr>
      <w:r>
        <w:t xml:space="preserve"> </w:t>
      </w:r>
    </w:p>
    <w:p w14:paraId="10DFB55C" w14:textId="77777777" w:rsidR="00C51A04" w:rsidRDefault="00C51A04">
      <w:pPr>
        <w:keepLines/>
        <w:widowControl/>
        <w:tabs>
          <w:tab w:val="left" w:pos="-1440"/>
        </w:tabs>
      </w:pPr>
      <w:r>
        <w:t>Library Committee, Western Psychiatric Institute and Clinic, February, 1988</w:t>
      </w:r>
      <w:r>
        <w:noBreakHyphen/>
        <w:t>1993.</w:t>
      </w:r>
    </w:p>
    <w:p w14:paraId="713D4C6E" w14:textId="77777777" w:rsidR="00C51A04" w:rsidRDefault="00C51A04">
      <w:pPr>
        <w:keepLines/>
        <w:widowControl/>
        <w:tabs>
          <w:tab w:val="left" w:pos="-1440"/>
        </w:tabs>
      </w:pPr>
    </w:p>
    <w:p w14:paraId="57AA1923" w14:textId="77777777" w:rsidR="00C51A04" w:rsidRDefault="00C51A04">
      <w:pPr>
        <w:keepLines/>
        <w:widowControl/>
        <w:tabs>
          <w:tab w:val="left" w:pos="-1440"/>
        </w:tabs>
      </w:pPr>
      <w:r>
        <w:t>Research Committee, Western Psychiatric Institute and Clinic, July, 1988</w:t>
      </w:r>
      <w:r>
        <w:noBreakHyphen/>
        <w:t>present.</w:t>
      </w:r>
    </w:p>
    <w:p w14:paraId="33933340" w14:textId="77777777" w:rsidR="00C51A04" w:rsidRDefault="00C51A04">
      <w:pPr>
        <w:keepLines/>
        <w:widowControl/>
        <w:tabs>
          <w:tab w:val="left" w:pos="-1440"/>
        </w:tabs>
      </w:pPr>
    </w:p>
    <w:p w14:paraId="3121E86E" w14:textId="77777777" w:rsidR="00C51A04" w:rsidRDefault="00C51A04">
      <w:pPr>
        <w:keepLines/>
        <w:widowControl/>
        <w:tabs>
          <w:tab w:val="left" w:pos="-1440"/>
        </w:tabs>
      </w:pPr>
      <w:r>
        <w:t>Child Abuse Peer Review Committee, Western Psychiatric Institute and Clinic, February, 1990</w:t>
      </w:r>
      <w:r>
        <w:noBreakHyphen/>
        <w:t>1996.</w:t>
      </w:r>
    </w:p>
    <w:p w14:paraId="7CDE970E" w14:textId="77777777" w:rsidR="00C51A04" w:rsidRDefault="00C51A04">
      <w:pPr>
        <w:keepLines/>
        <w:widowControl/>
        <w:tabs>
          <w:tab w:val="left" w:pos="-1440"/>
        </w:tabs>
        <w:rPr>
          <w:u w:val="single"/>
        </w:rPr>
      </w:pPr>
    </w:p>
    <w:p w14:paraId="0255DECA" w14:textId="77777777" w:rsidR="00C51A04" w:rsidRDefault="00C51A04">
      <w:pPr>
        <w:keepLines/>
        <w:widowControl/>
        <w:tabs>
          <w:tab w:val="left" w:pos="-1440"/>
        </w:tabs>
        <w:rPr>
          <w:u w:val="single"/>
        </w:rPr>
      </w:pPr>
      <w:r>
        <w:t xml:space="preserve">Psychology Discipline Committee, Member.  WPIC, September, 1994-present. </w:t>
      </w:r>
    </w:p>
    <w:p w14:paraId="335091AC" w14:textId="77777777" w:rsidR="00C51A04" w:rsidRDefault="00C51A04">
      <w:pPr>
        <w:keepLines/>
        <w:widowControl/>
        <w:tabs>
          <w:tab w:val="left" w:pos="-1440"/>
        </w:tabs>
        <w:ind w:left="720"/>
      </w:pPr>
    </w:p>
    <w:p w14:paraId="34F1465C" w14:textId="77777777" w:rsidR="00C51A04" w:rsidRDefault="00C51A04">
      <w:pPr>
        <w:keepLines/>
        <w:widowControl/>
        <w:tabs>
          <w:tab w:val="left" w:pos="-1440"/>
        </w:tabs>
      </w:pPr>
      <w:r>
        <w:t>Academic Promotions Committee, Western Psychiatric Institute and Clinic, 1994-2000.</w:t>
      </w:r>
    </w:p>
    <w:p w14:paraId="2724FDDB" w14:textId="77777777" w:rsidR="00C51A04" w:rsidRDefault="00C51A04">
      <w:pPr>
        <w:keepLines/>
        <w:widowControl/>
        <w:tabs>
          <w:tab w:val="left" w:pos="-1440"/>
        </w:tabs>
      </w:pPr>
    </w:p>
    <w:p w14:paraId="512B8A82" w14:textId="77777777" w:rsidR="00C51A04" w:rsidRDefault="00C51A04">
      <w:pPr>
        <w:keepLines/>
        <w:widowControl/>
        <w:tabs>
          <w:tab w:val="left" w:pos="-1440"/>
        </w:tabs>
      </w:pPr>
      <w:r>
        <w:t xml:space="preserve">Internal Peer Review Committee, Pittsburgh School-Wide Intervention Model, Western Psychiatric Institute and Clinic, April, 1996 – September, 1996. </w:t>
      </w:r>
    </w:p>
    <w:p w14:paraId="0E6D6FCD" w14:textId="77777777" w:rsidR="00C51A04" w:rsidRDefault="00C51A04">
      <w:pPr>
        <w:keepLines/>
        <w:widowControl/>
        <w:tabs>
          <w:tab w:val="left" w:pos="-1440"/>
        </w:tabs>
      </w:pPr>
    </w:p>
    <w:p w14:paraId="1766C565" w14:textId="77777777" w:rsidR="00C51A04" w:rsidRDefault="00C51A04">
      <w:pPr>
        <w:pStyle w:val="BodyText"/>
        <w:keepLines/>
        <w:tabs>
          <w:tab w:val="clear" w:pos="288"/>
          <w:tab w:val="clear" w:pos="576"/>
          <w:tab w:val="clear" w:pos="864"/>
          <w:tab w:val="clear" w:pos="1170"/>
          <w:tab w:val="clear" w:pos="1440"/>
          <w:tab w:val="clear" w:pos="1728"/>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640"/>
          <w:tab w:val="clear" w:pos="8928"/>
          <w:tab w:val="clear" w:pos="9216"/>
          <w:tab w:val="clear" w:pos="9504"/>
          <w:tab w:val="clear" w:pos="9792"/>
          <w:tab w:val="clear" w:pos="10080"/>
          <w:tab w:val="left" w:pos="-1440"/>
        </w:tabs>
      </w:pPr>
      <w:r>
        <w:t>Clinical Pathways Committee/Mental Health Outcomes Committee, Western Psychiatric Institute and Clinic, 1997-</w:t>
      </w:r>
      <w:r w:rsidR="00B96F6B">
        <w:t>2000</w:t>
      </w:r>
      <w:r>
        <w:t>.</w:t>
      </w:r>
    </w:p>
    <w:p w14:paraId="5CAF76D3" w14:textId="77777777" w:rsidR="00C51A04" w:rsidRDefault="00C51A04">
      <w:pPr>
        <w:keepLines/>
        <w:widowControl/>
        <w:tabs>
          <w:tab w:val="left" w:pos="-1440"/>
        </w:tabs>
      </w:pPr>
    </w:p>
    <w:p w14:paraId="526E7343" w14:textId="77777777" w:rsidR="00C51A04" w:rsidRDefault="00C51A04">
      <w:pPr>
        <w:keepLines/>
        <w:widowControl/>
        <w:tabs>
          <w:tab w:val="left" w:pos="-1440"/>
        </w:tabs>
      </w:pPr>
      <w:r>
        <w:t xml:space="preserve">Advisor committee member, </w:t>
      </w:r>
      <w:smartTag w:uri="urn:schemas-microsoft-com:office:smarttags" w:element="PersonName">
        <w:r>
          <w:t>REACH</w:t>
        </w:r>
      </w:smartTag>
      <w:r>
        <w:t xml:space="preserve"> OUT program, </w:t>
      </w:r>
      <w:smartTag w:uri="urn:schemas-microsoft-com:office:smarttags" w:element="place">
        <w:smartTag w:uri="urn:schemas-microsoft-com:office:smarttags" w:element="PlaceName">
          <w:r>
            <w:t>Family</w:t>
          </w:r>
        </w:smartTag>
        <w:r>
          <w:t xml:space="preserve"> </w:t>
        </w:r>
        <w:smartTag w:uri="urn:schemas-microsoft-com:office:smarttags" w:element="PlaceName">
          <w:r>
            <w:t>Intervention</w:t>
          </w:r>
        </w:smartTag>
        <w:r>
          <w:t xml:space="preserve"> </w:t>
        </w:r>
        <w:smartTag w:uri="urn:schemas-microsoft-com:office:smarttags" w:element="PlaceType">
          <w:r>
            <w:t>Center</w:t>
          </w:r>
        </w:smartTag>
      </w:smartTag>
      <w:r>
        <w:t xml:space="preserve">, Children’s Hospital, </w:t>
      </w:r>
      <w:proofErr w:type="spellStart"/>
      <w:smartTag w:uri="urn:schemas-microsoft-com:office:smarttags" w:element="place">
        <w:smartTag w:uri="urn:schemas-microsoft-com:office:smarttags" w:element="PlaceName">
          <w:r>
            <w:t>Rangos</w:t>
          </w:r>
        </w:smartTag>
        <w:proofErr w:type="spellEnd"/>
        <w:r>
          <w:t xml:space="preserve"> </w:t>
        </w:r>
        <w:smartTag w:uri="urn:schemas-microsoft-com:office:smarttags" w:element="PlaceName">
          <w:r>
            <w:t>Research</w:t>
          </w:r>
        </w:smartTag>
        <w:r>
          <w:t xml:space="preserve"> </w:t>
        </w:r>
        <w:smartTag w:uri="urn:schemas-microsoft-com:office:smarttags" w:element="PlaceType">
          <w:r>
            <w:t>Center</w:t>
          </w:r>
        </w:smartTag>
      </w:smartTag>
      <w:r>
        <w:t xml:space="preserve">, </w:t>
      </w:r>
      <w:smartTag w:uri="urn:schemas-microsoft-com:office:smarttags" w:element="place">
        <w:smartTag w:uri="urn:schemas-microsoft-com:office:smarttags" w:element="City">
          <w:r>
            <w:t>Pittsburgh</w:t>
          </w:r>
        </w:smartTag>
        <w:r>
          <w:t xml:space="preserve">, </w:t>
        </w:r>
        <w:smartTag w:uri="urn:schemas-microsoft-com:office:smarttags" w:element="State">
          <w:r>
            <w:t>PA.</w:t>
          </w:r>
        </w:smartTag>
      </w:smartTag>
      <w:r>
        <w:t xml:space="preserve">  1999-</w:t>
      </w:r>
      <w:r w:rsidR="00B96F6B">
        <w:t>2004</w:t>
      </w:r>
      <w:r>
        <w:t>.</w:t>
      </w:r>
    </w:p>
    <w:p w14:paraId="7248BFC8" w14:textId="77777777" w:rsidR="00C51A04" w:rsidRDefault="00C51A04">
      <w:pPr>
        <w:keepLines/>
        <w:widowControl/>
        <w:tabs>
          <w:tab w:val="left" w:pos="-1440"/>
        </w:tabs>
      </w:pPr>
    </w:p>
    <w:p w14:paraId="6BF251D1" w14:textId="77777777" w:rsidR="00C51A04" w:rsidRDefault="00C51A04">
      <w:pPr>
        <w:keepLines/>
        <w:widowControl/>
        <w:tabs>
          <w:tab w:val="left" w:pos="-1440"/>
        </w:tabs>
      </w:pPr>
      <w:r>
        <w:t>Faculty affiliate, Center for Mental Health Services Research, School of Social Work, 1999-</w:t>
      </w:r>
      <w:r w:rsidR="008E4CCB">
        <w:t>2004</w:t>
      </w:r>
      <w:r>
        <w:t xml:space="preserve">.  </w:t>
      </w:r>
    </w:p>
    <w:p w14:paraId="4A39A9FF" w14:textId="77777777" w:rsidR="00C51A04" w:rsidRDefault="00C51A04">
      <w:pPr>
        <w:keepLines/>
        <w:widowControl/>
        <w:tabs>
          <w:tab w:val="left" w:pos="-1440"/>
        </w:tabs>
      </w:pPr>
    </w:p>
    <w:p w14:paraId="213B8B35" w14:textId="77777777" w:rsidR="00C51A04" w:rsidRDefault="00C51A04">
      <w:pPr>
        <w:keepLines/>
        <w:widowControl/>
        <w:tabs>
          <w:tab w:val="left" w:pos="-1440"/>
        </w:tabs>
      </w:pPr>
      <w:r>
        <w:t>Member, Committee to Assess the John Merck Program Inpatient Unit, Western Psychiatric Institute and Clinic,</w:t>
      </w:r>
    </w:p>
    <w:p w14:paraId="0458357E" w14:textId="77777777" w:rsidR="00C51A04" w:rsidRDefault="00C51A04">
      <w:pPr>
        <w:keepLines/>
        <w:widowControl/>
        <w:tabs>
          <w:tab w:val="left" w:pos="-1440"/>
        </w:tabs>
      </w:pPr>
      <w:smartTag w:uri="urn:schemas-microsoft-com:office:smarttags" w:element="place">
        <w:smartTag w:uri="urn:schemas-microsoft-com:office:smarttags" w:element="City">
          <w:r>
            <w:t>Pittsburgh</w:t>
          </w:r>
        </w:smartTag>
        <w:r>
          <w:t xml:space="preserve">, </w:t>
        </w:r>
        <w:smartTag w:uri="urn:schemas-microsoft-com:office:smarttags" w:element="State">
          <w:r>
            <w:t>PA</w:t>
          </w:r>
        </w:smartTag>
      </w:smartTag>
      <w:r>
        <w:t>, January, 2001-</w:t>
      </w:r>
      <w:r w:rsidR="00B96F6B">
        <w:t>2002</w:t>
      </w:r>
      <w:r>
        <w:t>.</w:t>
      </w:r>
    </w:p>
    <w:p w14:paraId="4708CFF5" w14:textId="77777777" w:rsidR="00C51A04" w:rsidRDefault="00C51A04">
      <w:pPr>
        <w:keepLines/>
        <w:widowControl/>
        <w:tabs>
          <w:tab w:val="left" w:pos="-1440"/>
        </w:tabs>
      </w:pPr>
    </w:p>
    <w:p w14:paraId="381EB1C9" w14:textId="77777777" w:rsidR="00C51A04" w:rsidRDefault="00C51A04">
      <w:pPr>
        <w:keepLines/>
        <w:widowControl/>
        <w:tabs>
          <w:tab w:val="left" w:pos="-1440"/>
        </w:tabs>
      </w:pPr>
      <w:r>
        <w:t xml:space="preserve">Member, Mental </w:t>
      </w:r>
      <w:smartTag w:uri="urn:schemas-microsoft-com:office:smarttags" w:element="place">
        <w:smartTag w:uri="urn:schemas-microsoft-com:office:smarttags" w:element="PlaceName">
          <w:r>
            <w:t>Health</w:t>
          </w:r>
        </w:smartTag>
        <w:r>
          <w:t xml:space="preserve"> </w:t>
        </w:r>
        <w:smartTag w:uri="urn:schemas-microsoft-com:office:smarttags" w:element="PlaceName">
          <w:r>
            <w:t>Intervention</w:t>
          </w:r>
        </w:smartTag>
        <w:r>
          <w:t xml:space="preserve"> </w:t>
        </w:r>
        <w:smartTag w:uri="urn:schemas-microsoft-com:office:smarttags" w:element="PlaceName">
          <w:r>
            <w:t>Research</w:t>
          </w:r>
        </w:smartTag>
        <w:r>
          <w:t xml:space="preserve"> </w:t>
        </w:r>
        <w:smartTag w:uri="urn:schemas-microsoft-com:office:smarttags" w:element="PlaceType">
          <w:r>
            <w:t>Center</w:t>
          </w:r>
        </w:smartTag>
      </w:smartTag>
      <w:r>
        <w:t xml:space="preserve">, Seed Grant Review Committee, WPIC, October, 2001 – </w:t>
      </w:r>
      <w:r w:rsidR="00E53621">
        <w:t>2004</w:t>
      </w:r>
      <w:r>
        <w:t xml:space="preserve">. </w:t>
      </w:r>
    </w:p>
    <w:p w14:paraId="0C974650" w14:textId="77777777" w:rsidR="00C51A04" w:rsidRDefault="00C51A04">
      <w:pPr>
        <w:keepLines/>
        <w:widowControl/>
        <w:tabs>
          <w:tab w:val="left" w:pos="-1440"/>
        </w:tabs>
      </w:pPr>
    </w:p>
    <w:p w14:paraId="227119D2" w14:textId="77777777" w:rsidR="00C51A04" w:rsidRDefault="00C51A04">
      <w:pPr>
        <w:keepLines/>
        <w:widowControl/>
        <w:tabs>
          <w:tab w:val="left" w:pos="-1440"/>
        </w:tabs>
      </w:pPr>
      <w:r>
        <w:t xml:space="preserve">Member, Psychosocial Institutional Review Board (Committee B),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Pittsburgh</w:t>
          </w:r>
        </w:smartTag>
      </w:smartTag>
      <w:r>
        <w:t xml:space="preserve">, </w:t>
      </w:r>
      <w:smartTag w:uri="urn:schemas-microsoft-com:office:smarttags" w:element="place">
        <w:smartTag w:uri="urn:schemas-microsoft-com:office:smarttags" w:element="City">
          <w:r>
            <w:t>Pittsburgh</w:t>
          </w:r>
        </w:smartTag>
        <w:r>
          <w:t xml:space="preserve">, </w:t>
        </w:r>
        <w:smartTag w:uri="urn:schemas-microsoft-com:office:smarttags" w:element="State">
          <w:r>
            <w:t>PA</w:t>
          </w:r>
        </w:smartTag>
      </w:smartTag>
      <w:r>
        <w:t>, January, 2002-</w:t>
      </w:r>
      <w:r w:rsidR="00E53621">
        <w:t>2004</w:t>
      </w:r>
      <w:r>
        <w:t xml:space="preserve">. </w:t>
      </w:r>
    </w:p>
    <w:p w14:paraId="67F84DF3" w14:textId="77777777" w:rsidR="00C51A04" w:rsidRDefault="00C51A04">
      <w:pPr>
        <w:keepLines/>
        <w:widowControl/>
        <w:tabs>
          <w:tab w:val="left" w:pos="-1440"/>
        </w:tabs>
      </w:pPr>
    </w:p>
    <w:p w14:paraId="3BD35A1D" w14:textId="77777777" w:rsidR="00E53621" w:rsidRDefault="00E53621" w:rsidP="00E53621">
      <w:pPr>
        <w:keepLines/>
        <w:widowControl/>
        <w:tabs>
          <w:tab w:val="left" w:pos="-1440"/>
        </w:tabs>
      </w:pPr>
      <w:r>
        <w:t xml:space="preserve">Member, Institutional Review Board – Pediatric Specialty (Committee I),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Pittsburgh</w:t>
          </w:r>
        </w:smartTag>
      </w:smartTag>
      <w:r>
        <w:t xml:space="preserve">, </w:t>
      </w:r>
      <w:smartTag w:uri="urn:schemas-microsoft-com:office:smarttags" w:element="place">
        <w:smartTag w:uri="urn:schemas-microsoft-com:office:smarttags" w:element="City">
          <w:r>
            <w:t>Pittsburgh</w:t>
          </w:r>
        </w:smartTag>
        <w:r>
          <w:t xml:space="preserve">, </w:t>
        </w:r>
        <w:smartTag w:uri="urn:schemas-microsoft-com:office:smarttags" w:element="State">
          <w:r>
            <w:t>PA</w:t>
          </w:r>
        </w:smartTag>
      </w:smartTag>
      <w:r>
        <w:t xml:space="preserve">, January, 2005-present. </w:t>
      </w:r>
    </w:p>
    <w:p w14:paraId="3634E786" w14:textId="77777777" w:rsidR="00E53621" w:rsidRDefault="00E53621">
      <w:pPr>
        <w:keepLines/>
        <w:widowControl/>
        <w:tabs>
          <w:tab w:val="left" w:pos="-1440"/>
        </w:tabs>
      </w:pPr>
    </w:p>
    <w:p w14:paraId="26A2C31E" w14:textId="77777777" w:rsidR="00C51A04" w:rsidRDefault="00C51A04">
      <w:pPr>
        <w:keepLines/>
        <w:widowControl/>
        <w:tabs>
          <w:tab w:val="left" w:pos="-1440"/>
        </w:tabs>
      </w:pPr>
      <w:r>
        <w:t>Member, Academic Promotions Committee, Western Psychiatric Institute and Clinic, July, 2002-</w:t>
      </w:r>
      <w:r w:rsidR="008E4CCB">
        <w:t>2007</w:t>
      </w:r>
      <w:r w:rsidR="0023084A">
        <w:t xml:space="preserve">; 2018-present. </w:t>
      </w:r>
    </w:p>
    <w:p w14:paraId="4D241BA8" w14:textId="77777777" w:rsidR="00C51A04" w:rsidRDefault="00C51A04">
      <w:pPr>
        <w:keepLines/>
        <w:widowControl/>
        <w:tabs>
          <w:tab w:val="center" w:pos="5040"/>
        </w:tabs>
      </w:pPr>
    </w:p>
    <w:p w14:paraId="7D45D9FD" w14:textId="77777777" w:rsidR="00C51A04" w:rsidRDefault="00C51A04">
      <w:pPr>
        <w:keepLines/>
        <w:widowControl/>
        <w:tabs>
          <w:tab w:val="center" w:pos="5040"/>
        </w:tabs>
      </w:pPr>
      <w:r>
        <w:t>Mentor, Medical Student Scholarly Project, Area of Concentration Mentor, University of Pittsburgh School of Medicine, November, 2004-</w:t>
      </w:r>
      <w:r w:rsidR="00892860">
        <w:t>2007</w:t>
      </w:r>
      <w:r w:rsidR="0023084A">
        <w:t>; 2017-present</w:t>
      </w:r>
      <w:r>
        <w:t xml:space="preserve">. </w:t>
      </w:r>
    </w:p>
    <w:p w14:paraId="7BC8B691" w14:textId="77777777" w:rsidR="00C51A04" w:rsidRDefault="00C51A04">
      <w:pPr>
        <w:keepLines/>
        <w:widowControl/>
        <w:tabs>
          <w:tab w:val="center" w:pos="5040"/>
        </w:tabs>
      </w:pPr>
    </w:p>
    <w:p w14:paraId="5E10DC06" w14:textId="77777777" w:rsidR="00DC3292" w:rsidRDefault="00DC3292">
      <w:pPr>
        <w:keepLines/>
        <w:widowControl/>
        <w:tabs>
          <w:tab w:val="center" w:pos="5040"/>
        </w:tabs>
      </w:pPr>
      <w:r>
        <w:t>Key</w:t>
      </w:r>
      <w:r w:rsidR="00784AD8">
        <w:t>n</w:t>
      </w:r>
      <w:r>
        <w:t xml:space="preserve">ote Speaker.  Spring Induction Ceremony, Psi Chi National Honor Society,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Pittsburgh</w:t>
          </w:r>
        </w:smartTag>
      </w:smartTag>
      <w:r>
        <w:t xml:space="preserve"> chapter. </w:t>
      </w:r>
      <w:smartTag w:uri="urn:schemas-microsoft-com:office:smarttags" w:element="place">
        <w:smartTag w:uri="urn:schemas-microsoft-com:office:smarttags" w:element="PlaceName">
          <w:r>
            <w:t>Martin</w:t>
          </w:r>
        </w:smartTag>
        <w:r>
          <w:t xml:space="preserve"> </w:t>
        </w:r>
        <w:smartTag w:uri="urn:schemas-microsoft-com:office:smarttags" w:element="PlaceName">
          <w:r>
            <w:t>Colloquium</w:t>
          </w:r>
        </w:smartTag>
        <w:r>
          <w:t xml:space="preserve"> </w:t>
        </w:r>
        <w:smartTag w:uri="urn:schemas-microsoft-com:office:smarttags" w:element="PlaceType">
          <w:r>
            <w:t>Center</w:t>
          </w:r>
        </w:smartTag>
      </w:smartTag>
      <w:r>
        <w:t xml:space="preserve">, </w:t>
      </w:r>
      <w:proofErr w:type="spellStart"/>
      <w:smartTag w:uri="urn:schemas-microsoft-com:office:smarttags" w:element="address">
        <w:smartTag w:uri="urn:schemas-microsoft-com:office:smarttags" w:element="Street">
          <w:r>
            <w:t>Sennott</w:t>
          </w:r>
          <w:proofErr w:type="spellEnd"/>
          <w:r>
            <w:t xml:space="preserve"> Square</w:t>
          </w:r>
        </w:smartTag>
        <w:r>
          <w:t>,</w:t>
        </w:r>
        <w:r w:rsidR="00784AD8">
          <w:t xml:space="preserve"> </w:t>
        </w:r>
        <w:smartTag w:uri="urn:schemas-microsoft-com:office:smarttags" w:element="City">
          <w:r>
            <w:t>Pittsburgh</w:t>
          </w:r>
        </w:smartTag>
        <w:r>
          <w:t xml:space="preserve">, </w:t>
        </w:r>
        <w:smartTag w:uri="urn:schemas-microsoft-com:office:smarttags" w:element="State">
          <w:r>
            <w:t>PA</w:t>
          </w:r>
        </w:smartTag>
      </w:smartTag>
      <w:r>
        <w:t xml:space="preserve"> (</w:t>
      </w:r>
      <w:smartTag w:uri="urn:schemas-microsoft-com:office:smarttags" w:element="date">
        <w:smartTagPr>
          <w:attr w:name="Year" w:val="2008"/>
          <w:attr w:name="Day" w:val="28"/>
          <w:attr w:name="Month" w:val="3"/>
        </w:smartTagPr>
        <w:r>
          <w:t>3/28</w:t>
        </w:r>
        <w:r w:rsidR="008E4CCB">
          <w:t>/08</w:t>
        </w:r>
      </w:smartTag>
      <w:r>
        <w:t xml:space="preserve">).  </w:t>
      </w:r>
    </w:p>
    <w:p w14:paraId="47D5BC0E" w14:textId="77777777" w:rsidR="00DC3292" w:rsidRDefault="00DC3292" w:rsidP="00DC3292"/>
    <w:p w14:paraId="6D9C31CF" w14:textId="77777777" w:rsidR="00892860" w:rsidRPr="008E4CCB" w:rsidRDefault="00892860" w:rsidP="00DC3292">
      <w:pPr>
        <w:rPr>
          <w:szCs w:val="22"/>
        </w:rPr>
      </w:pPr>
      <w:r w:rsidRPr="008E4CCB">
        <w:rPr>
          <w:szCs w:val="22"/>
        </w:rPr>
        <w:t xml:space="preserve">Invited Expert.  WPIC Wide Journal Club.  Predicting and diagnosing PTSD in children.  Tracy </w:t>
      </w:r>
      <w:proofErr w:type="spellStart"/>
      <w:r w:rsidRPr="008E4CCB">
        <w:rPr>
          <w:szCs w:val="22"/>
        </w:rPr>
        <w:t>Schegg</w:t>
      </w:r>
      <w:proofErr w:type="spellEnd"/>
      <w:r w:rsidRPr="008E4CCB">
        <w:rPr>
          <w:szCs w:val="22"/>
        </w:rPr>
        <w:t xml:space="preserve">, M.D., presenter, Stephen </w:t>
      </w:r>
      <w:proofErr w:type="spellStart"/>
      <w:r w:rsidRPr="008E4CCB">
        <w:rPr>
          <w:szCs w:val="22"/>
        </w:rPr>
        <w:t>Zerby</w:t>
      </w:r>
      <w:proofErr w:type="spellEnd"/>
      <w:r w:rsidRPr="008E4CCB">
        <w:rPr>
          <w:szCs w:val="22"/>
        </w:rPr>
        <w:t>, M.D., chair.  (</w:t>
      </w:r>
      <w:smartTag w:uri="urn:schemas-microsoft-com:office:smarttags" w:element="date">
        <w:smartTagPr>
          <w:attr w:name="Year" w:val="2009"/>
          <w:attr w:name="Day" w:val="12"/>
          <w:attr w:name="Month" w:val="3"/>
        </w:smartTagPr>
        <w:r w:rsidRPr="008E4CCB">
          <w:rPr>
            <w:szCs w:val="22"/>
          </w:rPr>
          <w:t>3/12</w:t>
        </w:r>
        <w:r w:rsidR="008E4CCB" w:rsidRPr="008E4CCB">
          <w:rPr>
            <w:szCs w:val="22"/>
          </w:rPr>
          <w:t>/09</w:t>
        </w:r>
      </w:smartTag>
      <w:r w:rsidRPr="008E4CCB">
        <w:rPr>
          <w:szCs w:val="22"/>
        </w:rPr>
        <w:t xml:space="preserve">). </w:t>
      </w:r>
    </w:p>
    <w:p w14:paraId="1C2FD267" w14:textId="77777777" w:rsidR="00892860" w:rsidRPr="008E4CCB" w:rsidRDefault="00892860" w:rsidP="00DC3292">
      <w:pPr>
        <w:rPr>
          <w:szCs w:val="22"/>
        </w:rPr>
      </w:pPr>
    </w:p>
    <w:p w14:paraId="71A78B29" w14:textId="77777777" w:rsidR="008E4CCB" w:rsidRPr="008E4CCB" w:rsidRDefault="008E4CCB" w:rsidP="00DC3292">
      <w:pPr>
        <w:rPr>
          <w:szCs w:val="22"/>
        </w:rPr>
      </w:pPr>
      <w:r w:rsidRPr="008E4CCB">
        <w:rPr>
          <w:szCs w:val="22"/>
        </w:rPr>
        <w:t xml:space="preserve">Invited Presenter.  Externship Fair.  Dept. of Clinical Psychology, </w:t>
      </w:r>
      <w:bookmarkStart w:id="10" w:name="OLE_LINK6"/>
      <w:bookmarkStart w:id="11" w:name="OLE_LINK7"/>
      <w:smartTag w:uri="urn:schemas-microsoft-com:office:smarttags" w:element="place">
        <w:smartTag w:uri="urn:schemas-microsoft-com:office:smarttags" w:element="PlaceType">
          <w:r w:rsidRPr="008E4CCB">
            <w:rPr>
              <w:szCs w:val="22"/>
            </w:rPr>
            <w:t>U.</w:t>
          </w:r>
        </w:smartTag>
        <w:r w:rsidRPr="008E4CCB">
          <w:rPr>
            <w:szCs w:val="22"/>
          </w:rPr>
          <w:t xml:space="preserve"> of </w:t>
        </w:r>
        <w:smartTag w:uri="urn:schemas-microsoft-com:office:smarttags" w:element="PlaceName">
          <w:r w:rsidRPr="008E4CCB">
            <w:rPr>
              <w:szCs w:val="22"/>
            </w:rPr>
            <w:t>Pittsburgh</w:t>
          </w:r>
        </w:smartTag>
      </w:smartTag>
      <w:bookmarkEnd w:id="10"/>
      <w:bookmarkEnd w:id="11"/>
      <w:r w:rsidRPr="008E4CCB">
        <w:rPr>
          <w:szCs w:val="22"/>
        </w:rPr>
        <w:t>.  (</w:t>
      </w:r>
      <w:smartTag w:uri="urn:schemas-microsoft-com:office:smarttags" w:element="date">
        <w:smartTagPr>
          <w:attr w:name="Year" w:val="2009"/>
          <w:attr w:name="Day" w:val="18"/>
          <w:attr w:name="Month" w:val="3"/>
        </w:smartTagPr>
        <w:r w:rsidRPr="008E4CCB">
          <w:rPr>
            <w:szCs w:val="22"/>
          </w:rPr>
          <w:t>3/18/09</w:t>
        </w:r>
      </w:smartTag>
      <w:r w:rsidRPr="008E4CCB">
        <w:rPr>
          <w:szCs w:val="22"/>
        </w:rPr>
        <w:t xml:space="preserve">). </w:t>
      </w:r>
    </w:p>
    <w:p w14:paraId="4392AA9E" w14:textId="77777777" w:rsidR="008E4CCB" w:rsidRDefault="008E4CCB" w:rsidP="00DC3292">
      <w:pPr>
        <w:rPr>
          <w:szCs w:val="22"/>
        </w:rPr>
      </w:pPr>
    </w:p>
    <w:p w14:paraId="6CA839A6" w14:textId="77777777" w:rsidR="000E1C04" w:rsidRPr="008E4CCB" w:rsidRDefault="000E1C04" w:rsidP="000E1C04">
      <w:pPr>
        <w:rPr>
          <w:szCs w:val="22"/>
        </w:rPr>
      </w:pPr>
      <w:r>
        <w:rPr>
          <w:szCs w:val="22"/>
        </w:rPr>
        <w:t xml:space="preserve">Mock Grant Reviewer.  Aletha Akers, M.D.  Teaching parents to facilitate adolescent sexual decision-making skills.  KL2 CRSP Review, Institute for Clinical Research Education, University of </w:t>
      </w:r>
      <w:smartTag w:uri="urn:schemas-microsoft-com:office:smarttags" w:element="place">
        <w:smartTag w:uri="urn:schemas-microsoft-com:office:smarttags" w:element="City">
          <w:r>
            <w:rPr>
              <w:szCs w:val="22"/>
            </w:rPr>
            <w:t>Pittsburgh</w:t>
          </w:r>
        </w:smartTag>
      </w:smartTag>
      <w:r w:rsidR="00967828">
        <w:rPr>
          <w:szCs w:val="22"/>
        </w:rPr>
        <w:t xml:space="preserve">.  (5/6) 2009. </w:t>
      </w:r>
    </w:p>
    <w:p w14:paraId="0CB895BC" w14:textId="77777777" w:rsidR="000E1C04" w:rsidRPr="008E4CCB" w:rsidRDefault="000E1C04" w:rsidP="00DC3292">
      <w:pPr>
        <w:rPr>
          <w:szCs w:val="22"/>
        </w:rPr>
      </w:pPr>
    </w:p>
    <w:p w14:paraId="20550DAA" w14:textId="77777777" w:rsidR="00892860" w:rsidRPr="008E4CCB" w:rsidRDefault="00892860" w:rsidP="00892860">
      <w:pPr>
        <w:rPr>
          <w:szCs w:val="22"/>
        </w:rPr>
      </w:pPr>
      <w:r w:rsidRPr="008E4CCB">
        <w:rPr>
          <w:szCs w:val="22"/>
        </w:rPr>
        <w:t xml:space="preserve">Invited Expert.  WPIC Wide Journal Club.  Sex, Drugs, and Technology.  Susan </w:t>
      </w:r>
      <w:proofErr w:type="spellStart"/>
      <w:r w:rsidRPr="008E4CCB">
        <w:rPr>
          <w:szCs w:val="22"/>
        </w:rPr>
        <w:t>Morine</w:t>
      </w:r>
      <w:proofErr w:type="spellEnd"/>
      <w:r w:rsidRPr="008E4CCB">
        <w:rPr>
          <w:szCs w:val="22"/>
        </w:rPr>
        <w:t xml:space="preserve">, M.D., presenter, Eric </w:t>
      </w:r>
      <w:proofErr w:type="spellStart"/>
      <w:r w:rsidRPr="008E4CCB">
        <w:rPr>
          <w:szCs w:val="22"/>
        </w:rPr>
        <w:lastRenderedPageBreak/>
        <w:t>Michlin</w:t>
      </w:r>
      <w:proofErr w:type="spellEnd"/>
      <w:r w:rsidRPr="008E4CCB">
        <w:rPr>
          <w:szCs w:val="22"/>
        </w:rPr>
        <w:t>, M.D., chair.  (</w:t>
      </w:r>
      <w:smartTag w:uri="urn:schemas-microsoft-com:office:smarttags" w:element="date">
        <w:smartTagPr>
          <w:attr w:name="Year" w:val="2009"/>
          <w:attr w:name="Day" w:val="28"/>
          <w:attr w:name="Month" w:val="5"/>
        </w:smartTagPr>
        <w:r w:rsidRPr="008E4CCB">
          <w:rPr>
            <w:szCs w:val="22"/>
          </w:rPr>
          <w:t>5/28</w:t>
        </w:r>
        <w:r w:rsidR="008E4CCB" w:rsidRPr="008E4CCB">
          <w:rPr>
            <w:szCs w:val="22"/>
          </w:rPr>
          <w:t>/09</w:t>
        </w:r>
      </w:smartTag>
      <w:r w:rsidRPr="008E4CCB">
        <w:rPr>
          <w:szCs w:val="22"/>
        </w:rPr>
        <w:t xml:space="preserve">). </w:t>
      </w:r>
    </w:p>
    <w:p w14:paraId="79F9E75B" w14:textId="77777777" w:rsidR="000E1C04" w:rsidRPr="00A10A30" w:rsidRDefault="000E1C04" w:rsidP="00C875D8"/>
    <w:p w14:paraId="032D7B88" w14:textId="77777777" w:rsidR="00BE15C8" w:rsidRPr="00A10A30" w:rsidRDefault="00BE15C8" w:rsidP="00974EA1">
      <w:pPr>
        <w:keepLines/>
        <w:widowControl/>
        <w:rPr>
          <w:szCs w:val="22"/>
        </w:rPr>
      </w:pPr>
      <w:r w:rsidRPr="00A10A30">
        <w:rPr>
          <w:szCs w:val="22"/>
        </w:rPr>
        <w:t xml:space="preserve">Academic Promotions Committee, Department of Psychiatry/WPIC, U. of Pittsburgh.  7/2010 – </w:t>
      </w:r>
      <w:r w:rsidR="00BB3BF5" w:rsidRPr="00A10A30">
        <w:rPr>
          <w:szCs w:val="22"/>
        </w:rPr>
        <w:t>10/2014</w:t>
      </w:r>
      <w:r w:rsidRPr="00A10A30">
        <w:rPr>
          <w:szCs w:val="22"/>
        </w:rPr>
        <w:t xml:space="preserve">. </w:t>
      </w:r>
    </w:p>
    <w:p w14:paraId="02E8D26C" w14:textId="77777777" w:rsidR="00362F47" w:rsidRPr="00A10A30" w:rsidRDefault="00362F47" w:rsidP="00974EA1">
      <w:pPr>
        <w:keepLines/>
        <w:widowControl/>
        <w:rPr>
          <w:szCs w:val="22"/>
        </w:rPr>
      </w:pPr>
    </w:p>
    <w:p w14:paraId="38DD2DB0" w14:textId="77777777" w:rsidR="00362F47" w:rsidRPr="00A10A30" w:rsidRDefault="00362F47" w:rsidP="00974EA1">
      <w:pPr>
        <w:keepLines/>
        <w:widowControl/>
        <w:rPr>
          <w:szCs w:val="22"/>
        </w:rPr>
      </w:pPr>
      <w:r w:rsidRPr="00A10A30">
        <w:rPr>
          <w:szCs w:val="22"/>
        </w:rPr>
        <w:t>Research Poster Reviewer</w:t>
      </w:r>
      <w:r w:rsidR="0023084A">
        <w:rPr>
          <w:szCs w:val="22"/>
        </w:rPr>
        <w:t>/Discussant</w:t>
      </w:r>
      <w:r w:rsidRPr="00A10A30">
        <w:rPr>
          <w:szCs w:val="22"/>
        </w:rPr>
        <w:t xml:space="preserve">. Annual Research Day, Dept. of Psychiatry, University of Pittsburgh School of Medicine.  </w:t>
      </w:r>
      <w:r w:rsidR="0023084A">
        <w:rPr>
          <w:szCs w:val="22"/>
        </w:rPr>
        <w:t>201</w:t>
      </w:r>
      <w:r w:rsidR="00144E2C">
        <w:rPr>
          <w:szCs w:val="22"/>
        </w:rPr>
        <w:t>5</w:t>
      </w:r>
      <w:r w:rsidR="0023084A">
        <w:rPr>
          <w:szCs w:val="22"/>
        </w:rPr>
        <w:t xml:space="preserve">-present. </w:t>
      </w:r>
      <w:r w:rsidRPr="00A10A30">
        <w:rPr>
          <w:szCs w:val="22"/>
        </w:rPr>
        <w:t xml:space="preserve">  </w:t>
      </w:r>
    </w:p>
    <w:p w14:paraId="182E891C" w14:textId="77777777" w:rsidR="009612DD" w:rsidRPr="00A10A30" w:rsidRDefault="009612DD" w:rsidP="00974EA1">
      <w:pPr>
        <w:keepLines/>
        <w:widowControl/>
        <w:rPr>
          <w:szCs w:val="22"/>
        </w:rPr>
      </w:pPr>
    </w:p>
    <w:p w14:paraId="4C4EB0A4" w14:textId="77777777" w:rsidR="000E1C04" w:rsidRPr="00A10A30" w:rsidRDefault="009612DD" w:rsidP="00974EA1">
      <w:pPr>
        <w:keepLines/>
        <w:widowControl/>
        <w:rPr>
          <w:szCs w:val="22"/>
        </w:rPr>
      </w:pPr>
      <w:r w:rsidRPr="00A10A30">
        <w:rPr>
          <w:szCs w:val="22"/>
        </w:rPr>
        <w:t>Invited presentation.  Training residents to integrate pediatric behavioral health care.  Working Group on Interprofessional Education, University of Pittsburgh, Pittsburgh, PA (11/11</w:t>
      </w:r>
      <w:r w:rsidR="00144E2C">
        <w:rPr>
          <w:szCs w:val="22"/>
        </w:rPr>
        <w:t>/2015</w:t>
      </w:r>
      <w:r w:rsidRPr="00A10A30">
        <w:rPr>
          <w:szCs w:val="22"/>
        </w:rPr>
        <w:t xml:space="preserve">). </w:t>
      </w:r>
      <w:r w:rsidR="00974EA1" w:rsidRPr="00A10A30">
        <w:rPr>
          <w:szCs w:val="22"/>
        </w:rPr>
        <w:tab/>
      </w:r>
      <w:r w:rsidR="00974EA1" w:rsidRPr="00A10A30">
        <w:rPr>
          <w:szCs w:val="22"/>
        </w:rPr>
        <w:tab/>
      </w:r>
    </w:p>
    <w:p w14:paraId="01DB69A2" w14:textId="77777777" w:rsidR="00362F47" w:rsidRPr="00A10A30" w:rsidRDefault="00362F47" w:rsidP="00C875D8"/>
    <w:p w14:paraId="59702E76" w14:textId="77777777" w:rsidR="00C615D9" w:rsidRPr="00A10A30" w:rsidRDefault="00C615D9" w:rsidP="00C615D9">
      <w:pPr>
        <w:rPr>
          <w:szCs w:val="22"/>
        </w:rPr>
      </w:pPr>
      <w:r w:rsidRPr="00A10A30">
        <w:rPr>
          <w:szCs w:val="22"/>
        </w:rPr>
        <w:t xml:space="preserve">Invited Member.  Blue Ribbon Task Force.  Critical Incident Review and Recommendations.  U. of Pittsburgh School of Medicine.  </w:t>
      </w:r>
      <w:r w:rsidR="008205CF" w:rsidRPr="00A10A30">
        <w:rPr>
          <w:szCs w:val="22"/>
        </w:rPr>
        <w:t xml:space="preserve">(Summer, 2015). </w:t>
      </w:r>
    </w:p>
    <w:p w14:paraId="3FB35111" w14:textId="77777777" w:rsidR="00C615D9" w:rsidRDefault="00C615D9" w:rsidP="00C615D9"/>
    <w:p w14:paraId="5D39CEBE" w14:textId="77777777" w:rsidR="00271D54" w:rsidRPr="00A10A30" w:rsidRDefault="00271D54" w:rsidP="00271D54">
      <w:pPr>
        <w:keepLines/>
        <w:widowControl/>
        <w:rPr>
          <w:szCs w:val="22"/>
        </w:rPr>
      </w:pPr>
      <w:r w:rsidRPr="00A10A30">
        <w:rPr>
          <w:szCs w:val="22"/>
        </w:rPr>
        <w:t>Academic Promotions Committee, Department of Psychiatry/WPIC, U. of Pittsburgh.  7/201</w:t>
      </w:r>
      <w:r>
        <w:rPr>
          <w:szCs w:val="22"/>
        </w:rPr>
        <w:t>8</w:t>
      </w:r>
      <w:r w:rsidRPr="00A10A30">
        <w:rPr>
          <w:szCs w:val="22"/>
        </w:rPr>
        <w:t xml:space="preserve"> – </w:t>
      </w:r>
      <w:r>
        <w:rPr>
          <w:szCs w:val="22"/>
        </w:rPr>
        <w:t>present</w:t>
      </w:r>
      <w:r w:rsidRPr="00A10A30">
        <w:rPr>
          <w:szCs w:val="22"/>
        </w:rPr>
        <w:t xml:space="preserve">. </w:t>
      </w:r>
    </w:p>
    <w:p w14:paraId="0DBD3980" w14:textId="77777777" w:rsidR="00271D54" w:rsidRDefault="00271D54" w:rsidP="00C615D9"/>
    <w:p w14:paraId="2F539B3F" w14:textId="77777777" w:rsidR="0023084A" w:rsidRDefault="0023084A" w:rsidP="00C615D9">
      <w:r>
        <w:t>Invited Discussant, Journal Club, WPIC Clinical Psychology Internship, Chair:  Kate Fox. Prevention of Depression. (4</w:t>
      </w:r>
      <w:r w:rsidR="00A134C8">
        <w:t>.</w:t>
      </w:r>
      <w:r>
        <w:t xml:space="preserve">19).  </w:t>
      </w:r>
    </w:p>
    <w:p w14:paraId="35779F1F" w14:textId="77777777" w:rsidR="006F5847" w:rsidRDefault="006F5847" w:rsidP="00C615D9"/>
    <w:p w14:paraId="49203CEE" w14:textId="77777777" w:rsidR="006F5847" w:rsidRDefault="006F5847" w:rsidP="006F5847">
      <w:r>
        <w:t>Chair, Journal Club, WPIC Clinical Psychology Internship,  Presenter: Caroline Hoyniak. The use of physical discipline in families.  (8.8</w:t>
      </w:r>
      <w:r w:rsidR="00A134C8">
        <w:t>.20</w:t>
      </w:r>
      <w:r>
        <w:t xml:space="preserve">).  </w:t>
      </w:r>
    </w:p>
    <w:p w14:paraId="74CE5A0A" w14:textId="77777777" w:rsidR="000B7C69" w:rsidRDefault="000B7C69" w:rsidP="006F5847"/>
    <w:p w14:paraId="2B611AD5" w14:textId="77777777" w:rsidR="00A134C8" w:rsidRDefault="000B7C69" w:rsidP="006F5847">
      <w:r>
        <w:t xml:space="preserve">Poster Discussant.  </w:t>
      </w:r>
      <w:r w:rsidR="00A134C8">
        <w:t xml:space="preserve">Research Half-Day Showcase </w:t>
      </w:r>
      <w:r>
        <w:t>UPMC</w:t>
      </w:r>
      <w:r w:rsidR="00A134C8">
        <w:t>,</w:t>
      </w:r>
      <w:r>
        <w:t xml:space="preserve"> Department of Psychiatry</w:t>
      </w:r>
      <w:r w:rsidR="00A134C8">
        <w:t>.  Pittsburgh, PA</w:t>
      </w:r>
    </w:p>
    <w:p w14:paraId="474F381E" w14:textId="77777777" w:rsidR="000B7C69" w:rsidRDefault="00A134C8" w:rsidP="006F5847">
      <w:r>
        <w:t xml:space="preserve">(10.5.21). </w:t>
      </w:r>
    </w:p>
    <w:p w14:paraId="4528AF77" w14:textId="77777777" w:rsidR="006F5847" w:rsidRDefault="006F5847" w:rsidP="00C615D9"/>
    <w:p w14:paraId="44E03688" w14:textId="77777777" w:rsidR="00C51A04" w:rsidRDefault="00C51A04" w:rsidP="00C875D8">
      <w:pPr>
        <w:pStyle w:val="Heading2"/>
      </w:pPr>
      <w:r>
        <w:t>COMMUNITY</w:t>
      </w:r>
    </w:p>
    <w:p w14:paraId="6898D220" w14:textId="77777777" w:rsidR="00C51A04" w:rsidRDefault="00C51A04">
      <w:pPr>
        <w:keepLines/>
        <w:widowControl/>
        <w:tabs>
          <w:tab w:val="left" w:pos="-1440"/>
        </w:tabs>
      </w:pPr>
    </w:p>
    <w:p w14:paraId="49C203D8" w14:textId="77777777" w:rsidR="00C51A04" w:rsidRDefault="00C51A04">
      <w:pPr>
        <w:keepLines/>
        <w:widowControl/>
        <w:tabs>
          <w:tab w:val="left" w:pos="-1440"/>
        </w:tabs>
      </w:pPr>
      <w:r>
        <w:t xml:space="preserve">Inservice trainer, Head Start, </w:t>
      </w:r>
      <w:smartTag w:uri="urn:schemas-microsoft-com:office:smarttags" w:element="place">
        <w:smartTag w:uri="urn:schemas-microsoft-com:office:smarttags" w:element="PlaceName">
          <w:r>
            <w:t>Regional</w:t>
          </w:r>
        </w:smartTag>
        <w:r>
          <w:t xml:space="preserve"> </w:t>
        </w:r>
        <w:smartTag w:uri="urn:schemas-microsoft-com:office:smarttags" w:element="PlaceType">
          <w:r>
            <w:t>Center</w:t>
          </w:r>
        </w:smartTag>
      </w:smartTag>
      <w:r>
        <w:t xml:space="preserve">, </w:t>
      </w:r>
      <w:smartTag w:uri="urn:schemas-microsoft-com:office:smarttags" w:element="place">
        <w:smartTag w:uri="urn:schemas-microsoft-com:office:smarttags" w:element="City">
          <w:r>
            <w:t>Atlanta</w:t>
          </w:r>
        </w:smartTag>
        <w:r>
          <w:t xml:space="preserve">, </w:t>
        </w:r>
        <w:smartTag w:uri="urn:schemas-microsoft-com:office:smarttags" w:element="country-region">
          <w:r>
            <w:t>Georgia</w:t>
          </w:r>
        </w:smartTag>
      </w:smartTag>
      <w:r>
        <w:t>, 1979.</w:t>
      </w:r>
    </w:p>
    <w:p w14:paraId="331A56BA" w14:textId="77777777" w:rsidR="00C51A04" w:rsidRDefault="00C51A04">
      <w:pPr>
        <w:keepLines/>
        <w:widowControl/>
        <w:tabs>
          <w:tab w:val="left" w:pos="-1440"/>
        </w:tabs>
      </w:pPr>
    </w:p>
    <w:p w14:paraId="147DEE92" w14:textId="77777777" w:rsidR="00C51A04" w:rsidRDefault="00C51A04">
      <w:pPr>
        <w:keepLines/>
        <w:widowControl/>
        <w:tabs>
          <w:tab w:val="left" w:pos="-1440"/>
        </w:tabs>
      </w:pPr>
      <w:r>
        <w:t xml:space="preserve">Project Coordinator, Social Skills Training Intervention, </w:t>
      </w:r>
      <w:smartTag w:uri="urn:schemas-microsoft-com:office:smarttags" w:element="place">
        <w:smartTag w:uri="urn:schemas-microsoft-com:office:smarttags" w:element="PlaceName">
          <w:r>
            <w:t>Georgia</w:t>
          </w:r>
        </w:smartTag>
        <w:r>
          <w:t xml:space="preserve"> </w:t>
        </w:r>
        <w:smartTag w:uri="urn:schemas-microsoft-com:office:smarttags" w:element="PlaceName">
          <w:r>
            <w:t>Regional</w:t>
          </w:r>
        </w:smartTag>
        <w:r>
          <w:t xml:space="preserve"> </w:t>
        </w:r>
        <w:smartTag w:uri="urn:schemas-microsoft-com:office:smarttags" w:element="PlaceType">
          <w:r>
            <w:t>Hospital</w:t>
          </w:r>
        </w:smartTag>
      </w:smartTag>
      <w:r>
        <w:t xml:space="preserve">, Adolescent Services Unit, </w:t>
      </w:r>
      <w:smartTag w:uri="urn:schemas-microsoft-com:office:smarttags" w:element="place">
        <w:smartTag w:uri="urn:schemas-microsoft-com:office:smarttags" w:element="City">
          <w:r>
            <w:t>Atlanta</w:t>
          </w:r>
        </w:smartTag>
        <w:r>
          <w:t xml:space="preserve">, </w:t>
        </w:r>
        <w:smartTag w:uri="urn:schemas-microsoft-com:office:smarttags" w:element="country-region">
          <w:r>
            <w:t>Georgia</w:t>
          </w:r>
        </w:smartTag>
      </w:smartTag>
      <w:r>
        <w:t>, 1979</w:t>
      </w:r>
      <w:r>
        <w:noBreakHyphen/>
        <w:t>1980.</w:t>
      </w:r>
    </w:p>
    <w:p w14:paraId="3E361814" w14:textId="77777777" w:rsidR="00C51A04" w:rsidRDefault="00C51A04">
      <w:pPr>
        <w:keepLines/>
        <w:widowControl/>
        <w:tabs>
          <w:tab w:val="left" w:pos="-1440"/>
        </w:tabs>
      </w:pPr>
    </w:p>
    <w:p w14:paraId="3C468438" w14:textId="77777777" w:rsidR="00C51A04" w:rsidRDefault="00C51A04">
      <w:pPr>
        <w:keepLines/>
        <w:widowControl/>
        <w:tabs>
          <w:tab w:val="left" w:pos="-1440"/>
        </w:tabs>
      </w:pPr>
      <w:smartTag w:uri="urn:schemas-microsoft-com:office:smarttags" w:element="place">
        <w:smartTag w:uri="urn:schemas-microsoft-com:office:smarttags" w:element="PlaceName">
          <w:r>
            <w:t>Hopewell</w:t>
          </w:r>
        </w:smartTag>
        <w:r>
          <w:t xml:space="preserve"> </w:t>
        </w:r>
        <w:smartTag w:uri="urn:schemas-microsoft-com:office:smarttags" w:element="PlaceType">
          <w:r>
            <w:t>Elementary School</w:t>
          </w:r>
        </w:smartTag>
      </w:smartTag>
      <w:r>
        <w:t>, Parent</w:t>
      </w:r>
      <w:r>
        <w:noBreakHyphen/>
        <w:t xml:space="preserve">Teachers Association, </w:t>
      </w:r>
      <w:smartTag w:uri="urn:schemas-microsoft-com:office:smarttags" w:element="place">
        <w:smartTag w:uri="urn:schemas-microsoft-com:office:smarttags" w:element="City">
          <w:r>
            <w:t>Aliquippa</w:t>
          </w:r>
        </w:smartTag>
        <w:r>
          <w:t xml:space="preserve">, </w:t>
        </w:r>
        <w:smartTag w:uri="urn:schemas-microsoft-com:office:smarttags" w:element="State">
          <w:r>
            <w:t>Pennsylvania</w:t>
          </w:r>
        </w:smartTag>
      </w:smartTag>
      <w:r>
        <w:t xml:space="preserve">, Guest Lecturer on Juvenile </w:t>
      </w:r>
      <w:proofErr w:type="spellStart"/>
      <w:r>
        <w:t>Firesetting</w:t>
      </w:r>
      <w:proofErr w:type="spellEnd"/>
      <w:r>
        <w:t>, May, 1985.</w:t>
      </w:r>
    </w:p>
    <w:p w14:paraId="784B20B9" w14:textId="77777777" w:rsidR="00C51A04" w:rsidRDefault="00C51A04">
      <w:pPr>
        <w:keepLines/>
        <w:widowControl/>
        <w:tabs>
          <w:tab w:val="left" w:pos="-1440"/>
        </w:tabs>
      </w:pPr>
    </w:p>
    <w:p w14:paraId="753344E0" w14:textId="77777777" w:rsidR="00C51A04" w:rsidRDefault="00C51A04">
      <w:pPr>
        <w:keepLines/>
        <w:widowControl/>
        <w:tabs>
          <w:tab w:val="left" w:pos="-1440"/>
        </w:tabs>
      </w:pPr>
      <w:r>
        <w:t xml:space="preserve">Subcommittee on Juvenile Justice, Committee on the Judiciary, </w:t>
      </w:r>
      <w:smartTag w:uri="urn:schemas-microsoft-com:office:smarttags" w:element="place">
        <w:smartTag w:uri="urn:schemas-microsoft-com:office:smarttags" w:element="country-region">
          <w:r>
            <w:t>United States</w:t>
          </w:r>
        </w:smartTag>
      </w:smartTag>
      <w:r>
        <w:t xml:space="preserve"> Senate, The Hon. Arlen Spector, Chairman.  Invited panel expert submitting testimony on juvenile </w:t>
      </w:r>
      <w:proofErr w:type="spellStart"/>
      <w:r>
        <w:t>firesetting</w:t>
      </w:r>
      <w:proofErr w:type="spellEnd"/>
      <w:r>
        <w:t>, April, 1985.</w:t>
      </w:r>
    </w:p>
    <w:p w14:paraId="4AE64654" w14:textId="77777777" w:rsidR="00C51A04" w:rsidRDefault="00C51A04">
      <w:pPr>
        <w:keepLines/>
        <w:widowControl/>
        <w:tabs>
          <w:tab w:val="left" w:pos="-1440"/>
        </w:tabs>
      </w:pPr>
    </w:p>
    <w:p w14:paraId="7F24CF37" w14:textId="77777777" w:rsidR="00C51A04" w:rsidRDefault="00C51A04">
      <w:pPr>
        <w:keepLines/>
        <w:widowControl/>
        <w:tabs>
          <w:tab w:val="left" w:pos="-1440"/>
        </w:tabs>
        <w:sectPr w:rsidR="00C51A04">
          <w:endnotePr>
            <w:numFmt w:val="decimal"/>
          </w:endnotePr>
          <w:type w:val="continuous"/>
          <w:pgSz w:w="12240" w:h="15840"/>
          <w:pgMar w:top="720" w:right="720" w:bottom="720" w:left="1440" w:header="720" w:footer="720" w:gutter="0"/>
          <w:cols w:space="720"/>
          <w:noEndnote/>
        </w:sectPr>
      </w:pPr>
    </w:p>
    <w:p w14:paraId="422E74DB" w14:textId="77777777" w:rsidR="00C51A04" w:rsidRDefault="00C51A04">
      <w:pPr>
        <w:keepLines/>
        <w:widowControl/>
        <w:tabs>
          <w:tab w:val="left" w:pos="-1440"/>
        </w:tabs>
      </w:pPr>
      <w:r>
        <w:t>Consultant, The Syracuse Curriculum Project, Syracuse, New York (Luanna Meyer and Allison Ford, Co</w:t>
      </w:r>
      <w:r>
        <w:noBreakHyphen/>
        <w:t>Project Investigators, funded for 1986</w:t>
      </w:r>
      <w:r>
        <w:noBreakHyphen/>
        <w:t>1988), November, 1986.</w:t>
      </w:r>
    </w:p>
    <w:p w14:paraId="0B45C36A" w14:textId="77777777" w:rsidR="00C51A04" w:rsidRDefault="00C51A04">
      <w:pPr>
        <w:keepLines/>
        <w:widowControl/>
        <w:tabs>
          <w:tab w:val="left" w:pos="-1440"/>
        </w:tabs>
      </w:pPr>
    </w:p>
    <w:p w14:paraId="0E66626C" w14:textId="77777777" w:rsidR="00C51A04" w:rsidRDefault="00C51A04">
      <w:pPr>
        <w:keepLines/>
        <w:widowControl/>
        <w:tabs>
          <w:tab w:val="left" w:pos="-1440"/>
        </w:tabs>
      </w:pPr>
      <w:r>
        <w:t xml:space="preserve">Research/Technical Consultant, Child Sexual Abuse Prevention Program, Community Resources for Youth, </w:t>
      </w:r>
      <w:smartTag w:uri="urn:schemas-microsoft-com:office:smarttags" w:element="place">
        <w:smartTag w:uri="urn:schemas-microsoft-com:office:smarttags" w:element="City">
          <w:r>
            <w:t>Washington County</w:t>
          </w:r>
        </w:smartTag>
        <w:r>
          <w:t xml:space="preserve">, </w:t>
        </w:r>
        <w:smartTag w:uri="urn:schemas-microsoft-com:office:smarttags" w:element="State">
          <w:r>
            <w:t>Pennsylvania</w:t>
          </w:r>
        </w:smartTag>
      </w:smartTag>
      <w:r>
        <w:t>, October, 1985</w:t>
      </w:r>
      <w:r>
        <w:noBreakHyphen/>
        <w:t>1987.</w:t>
      </w:r>
    </w:p>
    <w:p w14:paraId="08DA8375" w14:textId="77777777" w:rsidR="00C51A04" w:rsidRDefault="00C51A04">
      <w:pPr>
        <w:keepLines/>
        <w:widowControl/>
        <w:tabs>
          <w:tab w:val="left" w:pos="-1440"/>
        </w:tabs>
      </w:pPr>
    </w:p>
    <w:p w14:paraId="41F1D826" w14:textId="77777777" w:rsidR="00C51A04" w:rsidRDefault="00C51A04">
      <w:pPr>
        <w:keepLines/>
        <w:widowControl/>
        <w:tabs>
          <w:tab w:val="left" w:pos="-1440"/>
        </w:tabs>
      </w:pPr>
      <w:r>
        <w:t xml:space="preserve">Invited Speaker, Professional Training Seminar, </w:t>
      </w:r>
      <w:smartTag w:uri="urn:schemas-microsoft-com:office:smarttags" w:element="place">
        <w:smartTag w:uri="urn:schemas-microsoft-com:office:smarttags" w:element="State">
          <w:r>
            <w:t>Pennsylvania</w:t>
          </w:r>
        </w:smartTag>
      </w:smartTag>
      <w:r>
        <w:t xml:space="preserve"> Commission on Crime and Violence.  Child Physical Abuse: Assessment and Intervention.  </w:t>
      </w:r>
      <w:smartTag w:uri="urn:schemas-microsoft-com:office:smarttags" w:element="place">
        <w:smartTag w:uri="urn:schemas-microsoft-com:office:smarttags" w:element="City">
          <w:r>
            <w:t>Pittsburgh</w:t>
          </w:r>
        </w:smartTag>
        <w:r>
          <w:t xml:space="preserve">, </w:t>
        </w:r>
        <w:smartTag w:uri="urn:schemas-microsoft-com:office:smarttags" w:element="State">
          <w:r>
            <w:t>PA.</w:t>
          </w:r>
        </w:smartTag>
      </w:smartTag>
      <w:r>
        <w:t xml:space="preserve">  May, 1988.</w:t>
      </w:r>
    </w:p>
    <w:p w14:paraId="75FE0FEE" w14:textId="77777777" w:rsidR="00C51A04" w:rsidRDefault="00C51A04">
      <w:pPr>
        <w:keepLines/>
        <w:widowControl/>
        <w:tabs>
          <w:tab w:val="left" w:pos="-1440"/>
        </w:tabs>
      </w:pPr>
    </w:p>
    <w:p w14:paraId="2EB60D68" w14:textId="77777777" w:rsidR="00C51A04" w:rsidRDefault="00C51A04">
      <w:pPr>
        <w:keepLines/>
        <w:widowControl/>
        <w:tabs>
          <w:tab w:val="left" w:pos="-1440"/>
        </w:tabs>
      </w:pPr>
      <w:r>
        <w:t xml:space="preserve">Invited Member, Task Force on Elementary Alternative Education (Focus: Behavior Disordered Children), Board of Public Education, City of </w:t>
      </w:r>
      <w:smartTag w:uri="urn:schemas-microsoft-com:office:smarttags" w:element="place">
        <w:smartTag w:uri="urn:schemas-microsoft-com:office:smarttags" w:element="City">
          <w:r>
            <w:t>Pittsburgh</w:t>
          </w:r>
        </w:smartTag>
      </w:smartTag>
      <w:r>
        <w:t>, February, 1990</w:t>
      </w:r>
      <w:r>
        <w:noBreakHyphen/>
        <w:t>1991.</w:t>
      </w:r>
    </w:p>
    <w:p w14:paraId="192D10A5" w14:textId="77777777" w:rsidR="00C51A04" w:rsidRDefault="00C51A04">
      <w:pPr>
        <w:keepLines/>
        <w:widowControl/>
        <w:tabs>
          <w:tab w:val="left" w:pos="-1440"/>
        </w:tabs>
        <w:ind w:left="720"/>
      </w:pPr>
    </w:p>
    <w:p w14:paraId="70E456D1" w14:textId="77777777" w:rsidR="00C51A04" w:rsidRDefault="00C51A04">
      <w:pPr>
        <w:keepLines/>
        <w:widowControl/>
        <w:tabs>
          <w:tab w:val="left" w:pos="-1440"/>
        </w:tabs>
      </w:pPr>
      <w:r>
        <w:lastRenderedPageBreak/>
        <w:t xml:space="preserve">Invited Speaker, "Thanks to Teachers: The Power of Partnerships", Thanks to Teachers Recognition Committee.  Sponsored by the Institute for Practice and Research in Education.  Child and Family Mental Health.  </w:t>
      </w:r>
      <w:smartTag w:uri="urn:schemas-microsoft-com:office:smarttags" w:element="place">
        <w:smartTag w:uri="urn:schemas-microsoft-com:office:smarttags" w:element="City">
          <w:r>
            <w:t>Pittsburgh</w:t>
          </w:r>
        </w:smartTag>
        <w:r>
          <w:t xml:space="preserve">, </w:t>
        </w:r>
        <w:smartTag w:uri="urn:schemas-microsoft-com:office:smarttags" w:element="State">
          <w:r>
            <w:t>PA.</w:t>
          </w:r>
        </w:smartTag>
      </w:smartTag>
      <w:r>
        <w:t xml:space="preserve">  </w:t>
      </w:r>
      <w:smartTag w:uri="urn:schemas-microsoft-com:office:smarttags" w:element="date">
        <w:smartTagPr>
          <w:attr w:name="Year" w:val="1993"/>
          <w:attr w:name="Day" w:val="26"/>
          <w:attr w:name="Month" w:val="3"/>
        </w:smartTagPr>
        <w:r>
          <w:t>March, 26, 1993</w:t>
        </w:r>
      </w:smartTag>
      <w:r>
        <w:t>.</w:t>
      </w:r>
    </w:p>
    <w:p w14:paraId="02E377B5" w14:textId="77777777" w:rsidR="00C51A04" w:rsidRDefault="00C51A04">
      <w:pPr>
        <w:keepLines/>
        <w:widowControl/>
        <w:tabs>
          <w:tab w:val="left" w:pos="-1440"/>
        </w:tabs>
      </w:pPr>
    </w:p>
    <w:p w14:paraId="6B73FDE5" w14:textId="77777777" w:rsidR="00C51A04" w:rsidRDefault="00C51A04">
      <w:pPr>
        <w:keepLines/>
        <w:widowControl/>
        <w:tabs>
          <w:tab w:val="left" w:pos="-1440"/>
        </w:tabs>
      </w:pPr>
      <w:r>
        <w:t xml:space="preserve">Member, Curfew work group.  Office of the Mayor, </w:t>
      </w:r>
      <w:smartTag w:uri="urn:schemas-microsoft-com:office:smarttags" w:element="place">
        <w:smartTag w:uri="urn:schemas-microsoft-com:office:smarttags" w:element="City">
          <w:r>
            <w:t>City of Pittsburgh</w:t>
          </w:r>
        </w:smartTag>
        <w:r>
          <w:t xml:space="preserve">, </w:t>
        </w:r>
        <w:smartTag w:uri="urn:schemas-microsoft-com:office:smarttags" w:element="State">
          <w:r>
            <w:t>PA</w:t>
          </w:r>
        </w:smartTag>
      </w:smartTag>
      <w:r>
        <w:t>, September, 1995- 1996.</w:t>
      </w:r>
    </w:p>
    <w:p w14:paraId="5BE01B4D" w14:textId="77777777" w:rsidR="00C51A04" w:rsidRDefault="00C51A04">
      <w:pPr>
        <w:keepLines/>
        <w:widowControl/>
        <w:tabs>
          <w:tab w:val="left" w:pos="-1440"/>
        </w:tabs>
        <w:jc w:val="center"/>
      </w:pPr>
    </w:p>
    <w:p w14:paraId="3F84331D" w14:textId="77777777" w:rsidR="00C51A04" w:rsidRDefault="00C51A04">
      <w:pPr>
        <w:keepLines/>
        <w:widowControl/>
        <w:tabs>
          <w:tab w:val="left" w:pos="-1440"/>
        </w:tabs>
      </w:pPr>
      <w:r>
        <w:t xml:space="preserve">Branch Operations </w:t>
      </w:r>
      <w:proofErr w:type="spellStart"/>
      <w:r>
        <w:t>Committeee</w:t>
      </w:r>
      <w:proofErr w:type="spellEnd"/>
      <w:r>
        <w:t xml:space="preserve">, Jewish Community Center of the South Hills, </w:t>
      </w:r>
      <w:smartTag w:uri="urn:schemas-microsoft-com:office:smarttags" w:element="place">
        <w:smartTag w:uri="urn:schemas-microsoft-com:office:smarttags" w:element="City">
          <w:r>
            <w:t>Mt. Lebanon</w:t>
          </w:r>
        </w:smartTag>
        <w:r>
          <w:t xml:space="preserve">, </w:t>
        </w:r>
        <w:smartTag w:uri="urn:schemas-microsoft-com:office:smarttags" w:element="State">
          <w:r>
            <w:t>PA.</w:t>
          </w:r>
        </w:smartTag>
      </w:smartTag>
      <w:r>
        <w:t xml:space="preserve"> June, 1997-November, 1998. </w:t>
      </w:r>
    </w:p>
    <w:p w14:paraId="4DA9A6B7" w14:textId="77777777" w:rsidR="00C51A04" w:rsidRDefault="00C51A04">
      <w:pPr>
        <w:keepLines/>
        <w:widowControl/>
        <w:tabs>
          <w:tab w:val="left" w:pos="-1440"/>
        </w:tabs>
      </w:pPr>
    </w:p>
    <w:p w14:paraId="006DA9C1" w14:textId="77777777" w:rsidR="00C51A04" w:rsidRDefault="00C51A04">
      <w:pPr>
        <w:keepLines/>
        <w:widowControl/>
        <w:tabs>
          <w:tab w:val="left" w:pos="-1440"/>
        </w:tabs>
      </w:pPr>
      <w:r>
        <w:t xml:space="preserve">Assistant Head Coach, </w:t>
      </w:r>
      <w:smartTag w:uri="urn:schemas-microsoft-com:office:smarttags" w:element="place">
        <w:smartTag w:uri="urn:schemas-microsoft-com:office:smarttags" w:element="PlaceType">
          <w:r>
            <w:t>Mt.</w:t>
          </w:r>
        </w:smartTag>
        <w:r>
          <w:t xml:space="preserve"> </w:t>
        </w:r>
        <w:smartTag w:uri="urn:schemas-microsoft-com:office:smarttags" w:element="PlaceName">
          <w:r>
            <w:t>Lebanon</w:t>
          </w:r>
        </w:smartTag>
      </w:smartTag>
      <w:r>
        <w:t xml:space="preserve"> Travel Soccer, Boy's Division I, Ages 9-12, September, 1998-2002.  </w:t>
      </w:r>
    </w:p>
    <w:p w14:paraId="0A15FA7A" w14:textId="77777777" w:rsidR="00C51A04" w:rsidRDefault="00C51A04">
      <w:pPr>
        <w:keepLines/>
        <w:widowControl/>
        <w:tabs>
          <w:tab w:val="left" w:pos="-1440"/>
        </w:tabs>
      </w:pPr>
    </w:p>
    <w:p w14:paraId="0836D7FE" w14:textId="77777777" w:rsidR="00C51A04" w:rsidRDefault="00C51A04">
      <w:pPr>
        <w:keepLines/>
        <w:widowControl/>
        <w:tabs>
          <w:tab w:val="left" w:pos="-1440"/>
        </w:tabs>
      </w:pPr>
      <w:r>
        <w:t xml:space="preserve">Workshop presenter.  Youth and Violence: A Mental Health Perspective.   Child Trauma and Abuse: What Research Tells the Clinician.  Sponsored by State Representative Jane Clare </w:t>
      </w:r>
      <w:proofErr w:type="spellStart"/>
      <w:r>
        <w:t>Orie</w:t>
      </w:r>
      <w:proofErr w:type="spellEnd"/>
      <w:r>
        <w:t xml:space="preserve"> and Services for Teens at Risk (</w:t>
      </w:r>
      <w:smartTag w:uri="urn:schemas-microsoft-com:office:smarttags" w:element="stockticker">
        <w:r>
          <w:t>STAR</w:t>
        </w:r>
      </w:smartTag>
      <w:r>
        <w:t xml:space="preserve">) Center, Western Psychiatric Institute and Clinic, </w:t>
      </w:r>
      <w:smartTag w:uri="urn:schemas-microsoft-com:office:smarttags" w:element="place">
        <w:smartTag w:uri="urn:schemas-microsoft-com:office:smarttags" w:element="City">
          <w:r>
            <w:t>Pittsburgh</w:t>
          </w:r>
        </w:smartTag>
        <w:r>
          <w:t xml:space="preserve">, </w:t>
        </w:r>
        <w:smartTag w:uri="urn:schemas-microsoft-com:office:smarttags" w:element="State">
          <w:r>
            <w:t>PA</w:t>
          </w:r>
        </w:smartTag>
      </w:smartTag>
      <w:r>
        <w:t xml:space="preserve">, </w:t>
      </w:r>
      <w:smartTag w:uri="urn:schemas-microsoft-com:office:smarttags" w:element="date">
        <w:smartTagPr>
          <w:attr w:name="Year" w:val="2001"/>
          <w:attr w:name="Day" w:val="2"/>
          <w:attr w:name="Month" w:val="2"/>
        </w:smartTagPr>
        <w:r>
          <w:t>February 2, 2001</w:t>
        </w:r>
      </w:smartTag>
      <w:r>
        <w:t xml:space="preserve">. </w:t>
      </w:r>
    </w:p>
    <w:p w14:paraId="3B08D6B2" w14:textId="77777777" w:rsidR="00C51A04" w:rsidRDefault="00C51A04" w:rsidP="00C875D8"/>
    <w:p w14:paraId="5D213B53" w14:textId="77777777" w:rsidR="00C51A04" w:rsidRDefault="00C51A04" w:rsidP="00C875D8">
      <w:r>
        <w:t xml:space="preserve">Lecture.  Children's Attributions About their Abusive Experiences: Considerations on Measurement and Meaning.  Center for Injury Research and Control, University of </w:t>
      </w:r>
      <w:smartTag w:uri="urn:schemas-microsoft-com:office:smarttags" w:element="place">
        <w:smartTag w:uri="urn:schemas-microsoft-com:office:smarttags" w:element="PlaceName">
          <w:r>
            <w:t>Pittsburgh</w:t>
          </w:r>
        </w:smartTag>
        <w:r>
          <w:t xml:space="preserve"> </w:t>
        </w:r>
        <w:smartTag w:uri="urn:schemas-microsoft-com:office:smarttags" w:element="PlaceName">
          <w:r>
            <w:t>Medical</w:t>
          </w:r>
        </w:smartTag>
        <w:r>
          <w:t xml:space="preserve"> </w:t>
        </w:r>
        <w:smartTag w:uri="urn:schemas-microsoft-com:office:smarttags" w:element="PlaceType">
          <w:r>
            <w:t>Center</w:t>
          </w:r>
        </w:smartTag>
      </w:smartTag>
      <w:r>
        <w:t xml:space="preserve">, </w:t>
      </w:r>
      <w:smartTag w:uri="urn:schemas-microsoft-com:office:smarttags" w:element="place">
        <w:smartTag w:uri="urn:schemas-microsoft-com:office:smarttags" w:element="City">
          <w:r>
            <w:t>Pittsburgh</w:t>
          </w:r>
        </w:smartTag>
        <w:r>
          <w:t xml:space="preserve">, </w:t>
        </w:r>
        <w:smartTag w:uri="urn:schemas-microsoft-com:office:smarttags" w:element="State">
          <w:r>
            <w:t>PA</w:t>
          </w:r>
        </w:smartTag>
      </w:smartTag>
      <w:r>
        <w:t xml:space="preserve">, </w:t>
      </w:r>
      <w:smartTag w:uri="urn:schemas-microsoft-com:office:smarttags" w:element="date">
        <w:smartTagPr>
          <w:attr w:name="Year" w:val="2001"/>
          <w:attr w:name="Day" w:val="10"/>
          <w:attr w:name="Month" w:val="5"/>
        </w:smartTagPr>
        <w:r>
          <w:t>May 10, 2001</w:t>
        </w:r>
      </w:smartTag>
      <w:r>
        <w:t>.</w:t>
      </w:r>
    </w:p>
    <w:p w14:paraId="5EEDBA6A" w14:textId="77777777" w:rsidR="00C51A04" w:rsidRDefault="00C51A04"/>
    <w:p w14:paraId="6115577D" w14:textId="77777777" w:rsidR="00C51A04" w:rsidRDefault="00C51A04">
      <w:pPr>
        <w:pStyle w:val="BodyText"/>
        <w:widowControl w:val="0"/>
        <w:tabs>
          <w:tab w:val="clear" w:pos="288"/>
          <w:tab w:val="clear" w:pos="576"/>
          <w:tab w:val="clear" w:pos="864"/>
          <w:tab w:val="clear" w:pos="1170"/>
          <w:tab w:val="clear" w:pos="1440"/>
          <w:tab w:val="clear" w:pos="1728"/>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 w:val="clear" w:pos="6048"/>
          <w:tab w:val="clear" w:pos="6336"/>
          <w:tab w:val="clear" w:pos="6624"/>
          <w:tab w:val="clear" w:pos="6912"/>
          <w:tab w:val="clear" w:pos="7200"/>
          <w:tab w:val="clear" w:pos="7488"/>
          <w:tab w:val="clear" w:pos="7776"/>
          <w:tab w:val="clear" w:pos="8064"/>
          <w:tab w:val="clear" w:pos="8352"/>
          <w:tab w:val="clear" w:pos="8640"/>
          <w:tab w:val="clear" w:pos="8928"/>
          <w:tab w:val="clear" w:pos="9216"/>
          <w:tab w:val="clear" w:pos="9504"/>
          <w:tab w:val="clear" w:pos="9792"/>
          <w:tab w:val="clear" w:pos="10080"/>
        </w:tabs>
      </w:pPr>
      <w:r>
        <w:t xml:space="preserve">Member, Operations Committee, </w:t>
      </w:r>
      <w:smartTag w:uri="urn:schemas-microsoft-com:office:smarttags" w:element="place">
        <w:smartTag w:uri="urn:schemas-microsoft-com:office:smarttags" w:element="PlaceName">
          <w:r>
            <w:t>Allegheny</w:t>
          </w:r>
        </w:smartTag>
        <w:r>
          <w:t xml:space="preserve"> </w:t>
        </w:r>
        <w:smartTag w:uri="urn:schemas-microsoft-com:office:smarttags" w:element="PlaceType">
          <w:r>
            <w:t>County</w:t>
          </w:r>
        </w:smartTag>
      </w:smartTag>
      <w:r>
        <w:t xml:space="preserve"> Juvenile </w:t>
      </w:r>
      <w:proofErr w:type="spellStart"/>
      <w:r>
        <w:t>Firesetter</w:t>
      </w:r>
      <w:proofErr w:type="spellEnd"/>
      <w:r>
        <w:t xml:space="preserve"> Task Force.  </w:t>
      </w:r>
      <w:smartTag w:uri="urn:schemas-microsoft-com:office:smarttags" w:element="place">
        <w:smartTag w:uri="urn:schemas-microsoft-com:office:smarttags" w:element="PlaceName">
          <w:r>
            <w:t>Allegheny</w:t>
          </w:r>
        </w:smartTag>
        <w:r>
          <w:t xml:space="preserve"> </w:t>
        </w:r>
        <w:smartTag w:uri="urn:schemas-microsoft-com:office:smarttags" w:element="PlaceType">
          <w:r>
            <w:t>County</w:t>
          </w:r>
        </w:smartTag>
      </w:smartTag>
      <w:r>
        <w:t xml:space="preserve">, </w:t>
      </w:r>
      <w:smartTag w:uri="urn:schemas-microsoft-com:office:smarttags" w:element="place">
        <w:smartTag w:uri="urn:schemas-microsoft-com:office:smarttags" w:element="City">
          <w:r>
            <w:t>Pittsburgh</w:t>
          </w:r>
        </w:smartTag>
        <w:r>
          <w:t xml:space="preserve">, </w:t>
        </w:r>
        <w:smartTag w:uri="urn:schemas-microsoft-com:office:smarttags" w:element="State">
          <w:r>
            <w:t>PA.</w:t>
          </w:r>
        </w:smartTag>
      </w:smartTag>
      <w:r>
        <w:t xml:space="preserve">  July, 2003-</w:t>
      </w:r>
      <w:r w:rsidR="00BF600F">
        <w:t>2006</w:t>
      </w:r>
      <w:r>
        <w:t>.</w:t>
      </w:r>
    </w:p>
    <w:p w14:paraId="0ACA2E3B" w14:textId="77777777" w:rsidR="00C51A04" w:rsidRDefault="00C51A04"/>
    <w:p w14:paraId="095C3C6B" w14:textId="77777777" w:rsidR="00C51A04" w:rsidRDefault="00C51A04">
      <w:pPr>
        <w:rPr>
          <w:szCs w:val="22"/>
        </w:rPr>
      </w:pPr>
      <w:r>
        <w:rPr>
          <w:szCs w:val="22"/>
        </w:rPr>
        <w:t xml:space="preserve">Member, Advisory Committee, Juvenile Accountability Block Grant Program, Allegheny County Juvenile Court, Pittsburgh, PA.  December, 2003–present. </w:t>
      </w:r>
    </w:p>
    <w:p w14:paraId="32868414" w14:textId="77777777" w:rsidR="00C51A04" w:rsidRDefault="00C51A04">
      <w:r>
        <w:t xml:space="preserve">  </w:t>
      </w:r>
    </w:p>
    <w:p w14:paraId="6D85B75F" w14:textId="77777777" w:rsidR="00C51A04" w:rsidRDefault="00C51A04">
      <w:pPr>
        <w:rPr>
          <w:szCs w:val="22"/>
        </w:rPr>
      </w:pPr>
      <w:r>
        <w:rPr>
          <w:szCs w:val="22"/>
        </w:rPr>
        <w:t xml:space="preserve">Member, Pennsylvania Coalition of Juvenile </w:t>
      </w:r>
      <w:proofErr w:type="spellStart"/>
      <w:r>
        <w:rPr>
          <w:szCs w:val="22"/>
        </w:rPr>
        <w:t>Firesetter</w:t>
      </w:r>
      <w:proofErr w:type="spellEnd"/>
      <w:r>
        <w:rPr>
          <w:szCs w:val="22"/>
        </w:rPr>
        <w:t xml:space="preserve"> Intervention Programs, Paul Reichenbach (coordinator), Office of the State Fire Commissioner, Harrisburg, PA.  January, 2005 - </w:t>
      </w:r>
      <w:r w:rsidR="0027181B">
        <w:rPr>
          <w:szCs w:val="22"/>
        </w:rPr>
        <w:t>2008</w:t>
      </w:r>
      <w:r>
        <w:rPr>
          <w:szCs w:val="22"/>
        </w:rPr>
        <w:t xml:space="preserve">. </w:t>
      </w:r>
    </w:p>
    <w:p w14:paraId="3DD8BBFC" w14:textId="77777777" w:rsidR="00C51A04" w:rsidRDefault="00C51A04" w:rsidP="00C875D8"/>
    <w:p w14:paraId="3EB091C8" w14:textId="77777777" w:rsidR="00BF600F" w:rsidRPr="00BF600F" w:rsidRDefault="00BF600F" w:rsidP="00BF600F">
      <w:pPr>
        <w:rPr>
          <w:szCs w:val="22"/>
        </w:rPr>
      </w:pPr>
      <w:r w:rsidRPr="00BF600F">
        <w:rPr>
          <w:szCs w:val="22"/>
        </w:rPr>
        <w:t xml:space="preserve">Member, Youth Expert Advisory Panel, United Way of </w:t>
      </w:r>
      <w:smartTag w:uri="urn:schemas-microsoft-com:office:smarttags" w:element="place">
        <w:smartTag w:uri="urn:schemas-microsoft-com:office:smarttags" w:element="City">
          <w:r w:rsidRPr="00BF600F">
            <w:rPr>
              <w:szCs w:val="22"/>
            </w:rPr>
            <w:t>Pittsburgh</w:t>
          </w:r>
        </w:smartTag>
      </w:smartTag>
      <w:r w:rsidRPr="00BF600F">
        <w:rPr>
          <w:szCs w:val="22"/>
        </w:rPr>
        <w:t xml:space="preserve">, </w:t>
      </w:r>
      <w:smartTag w:uri="urn:schemas-microsoft-com:office:smarttags" w:element="place">
        <w:smartTag w:uri="urn:schemas-microsoft-com:office:smarttags" w:element="City">
          <w:r w:rsidRPr="00BF600F">
            <w:rPr>
              <w:szCs w:val="22"/>
            </w:rPr>
            <w:t>Pittsburgh</w:t>
          </w:r>
        </w:smartTag>
        <w:r w:rsidRPr="00BF600F">
          <w:rPr>
            <w:szCs w:val="22"/>
          </w:rPr>
          <w:t xml:space="preserve">, </w:t>
        </w:r>
        <w:smartTag w:uri="urn:schemas-microsoft-com:office:smarttags" w:element="State">
          <w:r w:rsidRPr="00BF600F">
            <w:rPr>
              <w:szCs w:val="22"/>
            </w:rPr>
            <w:t>PA</w:t>
          </w:r>
          <w:r>
            <w:rPr>
              <w:szCs w:val="22"/>
            </w:rPr>
            <w:t>.</w:t>
          </w:r>
        </w:smartTag>
      </w:smartTag>
      <w:r>
        <w:rPr>
          <w:szCs w:val="22"/>
        </w:rPr>
        <w:t xml:space="preserve">  June, 2007-present. </w:t>
      </w:r>
    </w:p>
    <w:p w14:paraId="16D57A54" w14:textId="77777777" w:rsidR="00DC3292" w:rsidRDefault="00DC3292" w:rsidP="00DC3292"/>
    <w:p w14:paraId="16C2A5BC" w14:textId="77777777" w:rsidR="002F6EBD" w:rsidRPr="00D475AD" w:rsidRDefault="002F6EBD" w:rsidP="00DC3292">
      <w:pPr>
        <w:rPr>
          <w:szCs w:val="22"/>
        </w:rPr>
      </w:pPr>
      <w:r w:rsidRPr="00D475AD">
        <w:rPr>
          <w:szCs w:val="22"/>
        </w:rPr>
        <w:t xml:space="preserve">Lecture, Overview of Juvenile </w:t>
      </w:r>
      <w:proofErr w:type="spellStart"/>
      <w:r w:rsidRPr="00D475AD">
        <w:rPr>
          <w:szCs w:val="22"/>
        </w:rPr>
        <w:t>Firesetting</w:t>
      </w:r>
      <w:proofErr w:type="spellEnd"/>
      <w:r w:rsidRPr="00D475AD">
        <w:rPr>
          <w:szCs w:val="22"/>
        </w:rPr>
        <w:t xml:space="preserve">, Family Court, Juvenile Section, </w:t>
      </w:r>
      <w:smartTag w:uri="urn:schemas-microsoft-com:office:smarttags" w:element="place">
        <w:smartTag w:uri="urn:schemas-microsoft-com:office:smarttags" w:element="PlaceName">
          <w:r w:rsidRPr="00D475AD">
            <w:rPr>
              <w:szCs w:val="22"/>
            </w:rPr>
            <w:t>Allegheny</w:t>
          </w:r>
        </w:smartTag>
        <w:r w:rsidRPr="00D475AD">
          <w:rPr>
            <w:szCs w:val="22"/>
          </w:rPr>
          <w:t xml:space="preserve"> </w:t>
        </w:r>
        <w:smartTag w:uri="urn:schemas-microsoft-com:office:smarttags" w:element="PlaceType">
          <w:r w:rsidRPr="00D475AD">
            <w:rPr>
              <w:szCs w:val="22"/>
            </w:rPr>
            <w:t>County</w:t>
          </w:r>
        </w:smartTag>
      </w:smartTag>
      <w:r w:rsidRPr="00D475AD">
        <w:rPr>
          <w:szCs w:val="22"/>
        </w:rPr>
        <w:t xml:space="preserve">, </w:t>
      </w:r>
      <w:smartTag w:uri="urn:schemas-microsoft-com:office:smarttags" w:element="place">
        <w:smartTag w:uri="urn:schemas-microsoft-com:office:smarttags" w:element="City">
          <w:r w:rsidRPr="00D475AD">
            <w:rPr>
              <w:szCs w:val="22"/>
            </w:rPr>
            <w:t>Pittsburgh</w:t>
          </w:r>
        </w:smartTag>
        <w:r w:rsidRPr="00D475AD">
          <w:rPr>
            <w:szCs w:val="22"/>
          </w:rPr>
          <w:t xml:space="preserve">, </w:t>
        </w:r>
        <w:smartTag w:uri="urn:schemas-microsoft-com:office:smarttags" w:element="State">
          <w:r w:rsidRPr="00D475AD">
            <w:rPr>
              <w:szCs w:val="22"/>
            </w:rPr>
            <w:t>PA.</w:t>
          </w:r>
        </w:smartTag>
      </w:smartTag>
      <w:r w:rsidR="0027181B">
        <w:rPr>
          <w:szCs w:val="22"/>
        </w:rPr>
        <w:t>, 2008.</w:t>
      </w:r>
    </w:p>
    <w:p w14:paraId="445CE022" w14:textId="77777777" w:rsidR="002F6EBD" w:rsidRDefault="002F6EBD" w:rsidP="00DC3292"/>
    <w:p w14:paraId="3A0F5317" w14:textId="77777777" w:rsidR="00D42EA7" w:rsidRDefault="00D42EA7" w:rsidP="00DC3292">
      <w:pPr>
        <w:rPr>
          <w:szCs w:val="22"/>
        </w:rPr>
      </w:pPr>
      <w:r w:rsidRPr="00D42EA7">
        <w:rPr>
          <w:szCs w:val="22"/>
        </w:rPr>
        <w:t xml:space="preserve">Improving Treatment Efficiency: Description and Directions.  Presentation </w:t>
      </w:r>
      <w:r>
        <w:rPr>
          <w:szCs w:val="22"/>
        </w:rPr>
        <w:t xml:space="preserve">(with O. Lindhiem) </w:t>
      </w:r>
      <w:r w:rsidRPr="00D42EA7">
        <w:rPr>
          <w:szCs w:val="22"/>
        </w:rPr>
        <w:t xml:space="preserve">to the Disruptive Behavior Disorders Workgroup, Western Psychiatric Institute and Clinic, U. of Pittsburgh School of Medicine, Pittsburgh, PA  (3/16/10). </w:t>
      </w:r>
      <w:r>
        <w:rPr>
          <w:szCs w:val="22"/>
        </w:rPr>
        <w:t xml:space="preserve"> </w:t>
      </w:r>
    </w:p>
    <w:p w14:paraId="78F371EB" w14:textId="77777777" w:rsidR="003B6F66" w:rsidRDefault="003B6F66" w:rsidP="00DC3292">
      <w:pPr>
        <w:rPr>
          <w:szCs w:val="22"/>
        </w:rPr>
      </w:pPr>
    </w:p>
    <w:p w14:paraId="2E663909" w14:textId="77777777" w:rsidR="003B6F66" w:rsidRDefault="003B6F66" w:rsidP="00DC3292">
      <w:pPr>
        <w:rPr>
          <w:szCs w:val="22"/>
        </w:rPr>
      </w:pPr>
      <w:r>
        <w:rPr>
          <w:szCs w:val="22"/>
        </w:rPr>
        <w:t xml:space="preserve">Keynote Address:  Children Exposed to Physical Violence:  Understanding and Addressing Vulnerabilities.  In Violence and Behavioral Health: Developing an Evidence-Informed Community Agenda.  Loren Roth, MD., Course Director. </w:t>
      </w:r>
      <w:r w:rsidR="004816C5">
        <w:rPr>
          <w:szCs w:val="22"/>
        </w:rPr>
        <w:t xml:space="preserve">Part of </w:t>
      </w:r>
      <w:r>
        <w:rPr>
          <w:szCs w:val="22"/>
        </w:rPr>
        <w:t>the Recovery and Wellness Series: The Journal Starts Here.</w:t>
      </w:r>
      <w:r w:rsidR="004816C5">
        <w:rPr>
          <w:szCs w:val="22"/>
        </w:rPr>
        <w:t xml:space="preserve"> </w:t>
      </w:r>
      <w:r>
        <w:rPr>
          <w:szCs w:val="22"/>
        </w:rPr>
        <w:t xml:space="preserve"> A Joint Effort Sponsored by the Community Care Behavioral Health Organization and Western Psychiatric Institute and Clinic.  </w:t>
      </w:r>
      <w:r w:rsidR="004816C5">
        <w:rPr>
          <w:szCs w:val="22"/>
        </w:rPr>
        <w:t xml:space="preserve">Sheraton Station Square, Pittsburgh, PA.  (10-27-14). </w:t>
      </w:r>
    </w:p>
    <w:p w14:paraId="22A6E111" w14:textId="77777777" w:rsidR="009F633A" w:rsidRDefault="009F633A" w:rsidP="00DC3292">
      <w:pPr>
        <w:rPr>
          <w:szCs w:val="22"/>
        </w:rPr>
      </w:pPr>
    </w:p>
    <w:p w14:paraId="771517FF" w14:textId="77777777" w:rsidR="009F633A" w:rsidRDefault="009F633A" w:rsidP="00DC3292">
      <w:pPr>
        <w:rPr>
          <w:szCs w:val="22"/>
        </w:rPr>
      </w:pPr>
      <w:r>
        <w:rPr>
          <w:szCs w:val="22"/>
        </w:rPr>
        <w:t>Invited Workshop.  An Overview of AF-CBT.  Behavioral Health and Rehabilitation Services Summit, Value Behavioral Health of Pennsylvania.  Mercer, PA (6/12</w:t>
      </w:r>
      <w:r w:rsidR="00EE2991">
        <w:rPr>
          <w:szCs w:val="22"/>
        </w:rPr>
        <w:t>/2015</w:t>
      </w:r>
      <w:r>
        <w:rPr>
          <w:szCs w:val="22"/>
        </w:rPr>
        <w:t xml:space="preserve">). </w:t>
      </w:r>
    </w:p>
    <w:p w14:paraId="7F469522" w14:textId="77777777" w:rsidR="00BE15C8" w:rsidRDefault="00BE15C8" w:rsidP="00DC3292">
      <w:pPr>
        <w:rPr>
          <w:szCs w:val="22"/>
        </w:rPr>
      </w:pPr>
    </w:p>
    <w:p w14:paraId="51D43129" w14:textId="77777777" w:rsidR="009F633A" w:rsidRDefault="009F633A" w:rsidP="009F633A">
      <w:pPr>
        <w:rPr>
          <w:szCs w:val="22"/>
        </w:rPr>
      </w:pPr>
      <w:r>
        <w:rPr>
          <w:szCs w:val="22"/>
        </w:rPr>
        <w:t>Invited Workshop.  An Overview of AF-CBT.  Behavioral Health and Rehabilitation Services Summit, Value Behavioral Health of Pennsylvania.  Greensburg. PA (6/17</w:t>
      </w:r>
      <w:r w:rsidR="00EE2991">
        <w:rPr>
          <w:szCs w:val="22"/>
        </w:rPr>
        <w:t>/2015</w:t>
      </w:r>
      <w:r>
        <w:rPr>
          <w:szCs w:val="22"/>
        </w:rPr>
        <w:t xml:space="preserve">). </w:t>
      </w:r>
    </w:p>
    <w:p w14:paraId="546EDCD1" w14:textId="77777777" w:rsidR="009F633A" w:rsidRDefault="009F633A" w:rsidP="00DC3292">
      <w:pPr>
        <w:rPr>
          <w:szCs w:val="22"/>
        </w:rPr>
      </w:pPr>
    </w:p>
    <w:p w14:paraId="3C1A1F7C" w14:textId="77777777" w:rsidR="009F633A" w:rsidRDefault="00D5236D" w:rsidP="00DC3292">
      <w:pPr>
        <w:rPr>
          <w:szCs w:val="22"/>
        </w:rPr>
      </w:pPr>
      <w:r>
        <w:rPr>
          <w:szCs w:val="22"/>
        </w:rPr>
        <w:t xml:space="preserve">An Overview of AF-CBT.  </w:t>
      </w:r>
      <w:r w:rsidR="00EE2991">
        <w:rPr>
          <w:szCs w:val="22"/>
        </w:rPr>
        <w:t>Co</w:t>
      </w:r>
      <w:r w:rsidR="00E71948">
        <w:rPr>
          <w:szCs w:val="22"/>
        </w:rPr>
        <w:t>llaborative Relationships: N</w:t>
      </w:r>
      <w:r w:rsidR="00EE2991">
        <w:rPr>
          <w:szCs w:val="22"/>
        </w:rPr>
        <w:t xml:space="preserve">etworking </w:t>
      </w:r>
      <w:r w:rsidR="00E71948">
        <w:rPr>
          <w:szCs w:val="22"/>
        </w:rPr>
        <w:t>Towards Wellness</w:t>
      </w:r>
      <w:r w:rsidR="00EE2991">
        <w:rPr>
          <w:szCs w:val="22"/>
        </w:rPr>
        <w:t xml:space="preserve">.  </w:t>
      </w:r>
      <w:r>
        <w:rPr>
          <w:szCs w:val="22"/>
        </w:rPr>
        <w:t>Greater Pittsburgh Psychological Association. Pittsburgh, PA (9-25</w:t>
      </w:r>
      <w:r w:rsidR="00EE2991">
        <w:rPr>
          <w:szCs w:val="22"/>
        </w:rPr>
        <w:t>-2015</w:t>
      </w:r>
      <w:r>
        <w:rPr>
          <w:szCs w:val="22"/>
        </w:rPr>
        <w:t xml:space="preserve">). </w:t>
      </w:r>
    </w:p>
    <w:p w14:paraId="51369E8E" w14:textId="77777777" w:rsidR="00D5236D" w:rsidRDefault="00D5236D" w:rsidP="00DC3292">
      <w:pPr>
        <w:rPr>
          <w:szCs w:val="22"/>
        </w:rPr>
      </w:pPr>
    </w:p>
    <w:p w14:paraId="376D8481" w14:textId="77777777" w:rsidR="009A291E" w:rsidRPr="00D42EA7" w:rsidRDefault="009A291E" w:rsidP="00DC3292">
      <w:pPr>
        <w:rPr>
          <w:szCs w:val="22"/>
        </w:rPr>
      </w:pPr>
      <w:r>
        <w:rPr>
          <w:szCs w:val="22"/>
        </w:rPr>
        <w:t xml:space="preserve">Training in Behavior Management, Summer Camp Program, Hosanna House, Wilkinsburg, PA. (6/7/2017). </w:t>
      </w:r>
    </w:p>
    <w:p w14:paraId="7F81174F" w14:textId="77777777" w:rsidR="00EE2991" w:rsidRPr="0098742C" w:rsidRDefault="00EE2991" w:rsidP="00C875D8"/>
    <w:p w14:paraId="166838B9" w14:textId="77777777" w:rsidR="009A291E" w:rsidRPr="0098742C" w:rsidRDefault="00D8511A" w:rsidP="009A291E">
      <w:pPr>
        <w:rPr>
          <w:szCs w:val="22"/>
        </w:rPr>
      </w:pPr>
      <w:r w:rsidRPr="0098742C">
        <w:rPr>
          <w:szCs w:val="22"/>
        </w:rPr>
        <w:t>Poster Reviewer/Discussant.  Annual Research Day, Department of Psychiatry, University of Pittsburgh School of Medicine/WPIC, Pittsburgh, P</w:t>
      </w:r>
      <w:r w:rsidR="0098742C">
        <w:rPr>
          <w:szCs w:val="22"/>
        </w:rPr>
        <w:t>A</w:t>
      </w:r>
      <w:r w:rsidRPr="0098742C">
        <w:rPr>
          <w:szCs w:val="22"/>
        </w:rPr>
        <w:t xml:space="preserve"> (6/8</w:t>
      </w:r>
      <w:r w:rsidR="0089307C" w:rsidRPr="0098742C">
        <w:rPr>
          <w:szCs w:val="22"/>
        </w:rPr>
        <w:t>/2017</w:t>
      </w:r>
      <w:r w:rsidRPr="0098742C">
        <w:rPr>
          <w:szCs w:val="22"/>
        </w:rPr>
        <w:t xml:space="preserve">). </w:t>
      </w:r>
    </w:p>
    <w:p w14:paraId="3754D0F9" w14:textId="77777777" w:rsidR="00D8511A" w:rsidRDefault="00D8511A" w:rsidP="00C875D8"/>
    <w:p w14:paraId="4BE1AA09" w14:textId="77777777" w:rsidR="00C51A04" w:rsidRDefault="00C51A04" w:rsidP="00C875D8">
      <w:pPr>
        <w:pStyle w:val="Heading2"/>
      </w:pPr>
      <w:r>
        <w:t>NATIONAL</w:t>
      </w:r>
    </w:p>
    <w:p w14:paraId="2B450359" w14:textId="77777777" w:rsidR="00C51A04" w:rsidRDefault="00C51A04">
      <w:pPr>
        <w:keepLines/>
        <w:widowControl/>
        <w:tabs>
          <w:tab w:val="left" w:pos="-1440"/>
        </w:tabs>
      </w:pPr>
    </w:p>
    <w:p w14:paraId="119E2C46" w14:textId="77777777" w:rsidR="00C51A04" w:rsidRDefault="00C51A04">
      <w:pPr>
        <w:keepLines/>
        <w:widowControl/>
        <w:tabs>
          <w:tab w:val="left" w:pos="-1440"/>
        </w:tabs>
      </w:pPr>
      <w:r>
        <w:t xml:space="preserve">Consultant, Juvenile </w:t>
      </w:r>
      <w:proofErr w:type="spellStart"/>
      <w:r>
        <w:t>Firesetter</w:t>
      </w:r>
      <w:proofErr w:type="spellEnd"/>
      <w:r>
        <w:t xml:space="preserve"> Counseling Guide Series, J. Gaynor &amp; C. </w:t>
      </w:r>
      <w:proofErr w:type="spellStart"/>
      <w:r>
        <w:t>Karchmer</w:t>
      </w:r>
      <w:proofErr w:type="spellEnd"/>
      <w:r>
        <w:t xml:space="preserve"> (Eds.).  </w:t>
      </w:r>
      <w:smartTag w:uri="urn:schemas-microsoft-com:office:smarttags" w:element="place">
        <w:smartTag w:uri="urn:schemas-microsoft-com:office:smarttags" w:element="country-region">
          <w:r>
            <w:t>U.S.</w:t>
          </w:r>
        </w:smartTag>
      </w:smartTag>
      <w:r>
        <w:t xml:space="preserve"> Fire </w:t>
      </w:r>
      <w:smartTag w:uri="urn:schemas-microsoft-com:office:smarttags" w:element="PersonName">
        <w:r>
          <w:t>Admin</w:t>
        </w:r>
      </w:smartTag>
      <w:r>
        <w:t>istration, Federal Emergency Management Agency, March, 1987.</w:t>
      </w:r>
    </w:p>
    <w:p w14:paraId="7C154315" w14:textId="77777777" w:rsidR="00C51A04" w:rsidRDefault="00C51A04">
      <w:pPr>
        <w:keepLines/>
        <w:widowControl/>
        <w:tabs>
          <w:tab w:val="left" w:pos="-1440"/>
        </w:tabs>
      </w:pPr>
    </w:p>
    <w:p w14:paraId="56BB6BAC" w14:textId="77777777" w:rsidR="00C51A04" w:rsidRDefault="00C51A04">
      <w:pPr>
        <w:keepLines/>
        <w:widowControl/>
        <w:tabs>
          <w:tab w:val="left" w:pos="-1440"/>
        </w:tabs>
      </w:pPr>
      <w:r>
        <w:t xml:space="preserve">Consultant.  Child Physical Abuse:  Psychosocial Interventions.  National Committee to Prevent Child Abuse, </w:t>
      </w:r>
      <w:smartTag w:uri="urn:schemas-microsoft-com:office:smarttags" w:element="place">
        <w:smartTag w:uri="urn:schemas-microsoft-com:office:smarttags" w:element="City">
          <w:r>
            <w:t>Chicago</w:t>
          </w:r>
        </w:smartTag>
        <w:r>
          <w:t xml:space="preserve">, </w:t>
        </w:r>
        <w:smartTag w:uri="urn:schemas-microsoft-com:office:smarttags" w:element="State">
          <w:r>
            <w:t>IL</w:t>
          </w:r>
        </w:smartTag>
      </w:smartTag>
      <w:r>
        <w:t>, April, 1994.</w:t>
      </w:r>
    </w:p>
    <w:p w14:paraId="6F1E86D0" w14:textId="77777777" w:rsidR="00C51A04" w:rsidRDefault="00C51A04">
      <w:pPr>
        <w:keepLines/>
        <w:widowControl/>
        <w:tabs>
          <w:tab w:val="left" w:pos="-1440"/>
        </w:tabs>
      </w:pPr>
    </w:p>
    <w:p w14:paraId="0126D7E5" w14:textId="77777777" w:rsidR="00C51A04" w:rsidRDefault="00C51A04">
      <w:pPr>
        <w:keepLines/>
        <w:widowControl/>
        <w:tabs>
          <w:tab w:val="left" w:pos="-1440"/>
        </w:tabs>
      </w:pPr>
      <w:r>
        <w:t>Member, Board of Directors, American Professional Society of the Abuse of Children.  1994-Present.</w:t>
      </w:r>
    </w:p>
    <w:p w14:paraId="4A352942" w14:textId="77777777" w:rsidR="00C51A04" w:rsidRDefault="00C51A04">
      <w:pPr>
        <w:keepLines/>
        <w:widowControl/>
        <w:tabs>
          <w:tab w:val="left" w:pos="-1440"/>
        </w:tabs>
      </w:pPr>
    </w:p>
    <w:p w14:paraId="747CA43D" w14:textId="77777777" w:rsidR="00C51A04" w:rsidRDefault="00C51A04">
      <w:pPr>
        <w:keepLines/>
        <w:widowControl/>
        <w:tabs>
          <w:tab w:val="left" w:pos="-1440"/>
        </w:tabs>
      </w:pPr>
      <w:r>
        <w:t>Member, National Advisory Board, The May Institute, South Harwich, MA, 1996-</w:t>
      </w:r>
      <w:r w:rsidR="001C7362">
        <w:t>2010</w:t>
      </w:r>
      <w:r>
        <w:t>.</w:t>
      </w:r>
    </w:p>
    <w:p w14:paraId="6CB5A69A" w14:textId="77777777" w:rsidR="00C51A04" w:rsidRDefault="00C51A04">
      <w:pPr>
        <w:keepLines/>
        <w:widowControl/>
        <w:tabs>
          <w:tab w:val="left" w:pos="-1440"/>
        </w:tabs>
      </w:pPr>
    </w:p>
    <w:p w14:paraId="0FC55843" w14:textId="77777777" w:rsidR="00C51A04" w:rsidRDefault="00C51A04">
      <w:pPr>
        <w:keepLines/>
        <w:widowControl/>
        <w:tabs>
          <w:tab w:val="left" w:pos="-1440"/>
        </w:tabs>
      </w:pPr>
      <w:r>
        <w:t xml:space="preserve">Invited credential reviewer, Tenure and Promotion Committee,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Arkansas</w:t>
          </w:r>
        </w:smartTag>
      </w:smartTag>
      <w:r>
        <w:t xml:space="preserve"> for Medical Sciences,</w:t>
      </w:r>
    </w:p>
    <w:p w14:paraId="20D7AEA0" w14:textId="77777777" w:rsidR="00C51A04" w:rsidRDefault="00C51A04">
      <w:pPr>
        <w:keepLines/>
        <w:widowControl/>
        <w:tabs>
          <w:tab w:val="left" w:pos="-1440"/>
        </w:tabs>
      </w:pPr>
      <w:r>
        <w:t xml:space="preserve">Dept. of Pediatrics (Debra </w:t>
      </w:r>
      <w:proofErr w:type="spellStart"/>
      <w:r>
        <w:t>Fiser</w:t>
      </w:r>
      <w:proofErr w:type="spellEnd"/>
      <w:r>
        <w:t xml:space="preserve">, M.D., Chairperson), </w:t>
      </w:r>
      <w:smartTag w:uri="urn:schemas-microsoft-com:office:smarttags" w:element="place">
        <w:smartTag w:uri="urn:schemas-microsoft-com:office:smarttags" w:element="City">
          <w:r>
            <w:t>Little Rock</w:t>
          </w:r>
        </w:smartTag>
        <w:r>
          <w:t xml:space="preserve">, </w:t>
        </w:r>
        <w:smartTag w:uri="urn:schemas-microsoft-com:office:smarttags" w:element="State">
          <w:r>
            <w:t>AR</w:t>
          </w:r>
        </w:smartTag>
      </w:smartTag>
      <w:r>
        <w:t xml:space="preserve">, September, 1998. </w:t>
      </w:r>
    </w:p>
    <w:p w14:paraId="0D52F104" w14:textId="77777777" w:rsidR="00C51A04" w:rsidRDefault="00C51A04">
      <w:pPr>
        <w:keepLines/>
        <w:widowControl/>
        <w:tabs>
          <w:tab w:val="left" w:pos="-1440"/>
        </w:tabs>
      </w:pPr>
    </w:p>
    <w:p w14:paraId="41F4E578" w14:textId="77777777" w:rsidR="00C51A04" w:rsidRDefault="00C51A04">
      <w:pPr>
        <w:keepLines/>
        <w:widowControl/>
        <w:tabs>
          <w:tab w:val="left" w:pos="-1440"/>
        </w:tabs>
      </w:pPr>
      <w:r>
        <w:t>Institute presenter, Psychosocial assessment and treatment of child physical abuse (with Cynthia C. Swenson, Ph.D.).  Georgia Council on Child Abuse: 15</w:t>
      </w:r>
      <w:r>
        <w:rPr>
          <w:vertAlign w:val="superscript"/>
        </w:rPr>
        <w:t>th</w:t>
      </w:r>
      <w:r>
        <w:t xml:space="preserve"> Annual Training Symposium and </w:t>
      </w:r>
      <w:smartTag w:uri="urn:schemas-microsoft-com:office:smarttags" w:element="PersonName">
        <w:r>
          <w:t>APSAC</w:t>
        </w:r>
      </w:smartTag>
      <w:r>
        <w:t xml:space="preserve"> Advanced Training Institutes.  </w:t>
      </w:r>
      <w:smartTag w:uri="urn:schemas-microsoft-com:office:smarttags" w:element="place">
        <w:smartTag w:uri="urn:schemas-microsoft-com:office:smarttags" w:element="City">
          <w:r>
            <w:t>Atlanta</w:t>
          </w:r>
        </w:smartTag>
        <w:r>
          <w:t xml:space="preserve">, </w:t>
        </w:r>
        <w:smartTag w:uri="urn:schemas-microsoft-com:office:smarttags" w:element="State">
          <w:r>
            <w:t>GA.</w:t>
          </w:r>
        </w:smartTag>
      </w:smartTag>
      <w:r>
        <w:t xml:space="preserve">  </w:t>
      </w:r>
      <w:smartTag w:uri="urn:schemas-microsoft-com:office:smarttags" w:element="date">
        <w:smartTagPr>
          <w:attr w:name="Year" w:val="1999"/>
          <w:attr w:name="Day" w:val="25"/>
          <w:attr w:name="Month" w:val="7"/>
        </w:smartTagPr>
        <w:r>
          <w:t>July 25, 1999</w:t>
        </w:r>
      </w:smartTag>
      <w:r>
        <w:t xml:space="preserve">.  </w:t>
      </w:r>
    </w:p>
    <w:p w14:paraId="6B13FD37" w14:textId="77777777" w:rsidR="00815673" w:rsidRDefault="00815673">
      <w:pPr>
        <w:keepLines/>
        <w:widowControl/>
        <w:tabs>
          <w:tab w:val="left" w:pos="-1440"/>
        </w:tabs>
      </w:pPr>
    </w:p>
    <w:p w14:paraId="78E611E6" w14:textId="77777777" w:rsidR="00C51A04" w:rsidRDefault="00C51A04">
      <w:pPr>
        <w:keepLines/>
        <w:widowControl/>
        <w:tabs>
          <w:tab w:val="left" w:pos="-1440"/>
        </w:tabs>
      </w:pPr>
      <w:r>
        <w:t xml:space="preserve">Workshop presenter, Psychosocial evaluation and treatment of child physical abuse (with Cynthia C. Swenson, Ph.D.).  Annual Meeting of the American Professional Society on the Abuse of Children, </w:t>
      </w:r>
      <w:smartTag w:uri="urn:schemas-microsoft-com:office:smarttags" w:element="place">
        <w:smartTag w:uri="urn:schemas-microsoft-com:office:smarttags" w:element="City">
          <w:r>
            <w:t>Chicago</w:t>
          </w:r>
        </w:smartTag>
        <w:r>
          <w:t xml:space="preserve">, </w:t>
        </w:r>
        <w:smartTag w:uri="urn:schemas-microsoft-com:office:smarttags" w:element="State">
          <w:r>
            <w:t>IL</w:t>
          </w:r>
        </w:smartTag>
      </w:smartTag>
      <w:r>
        <w:t xml:space="preserve">.  </w:t>
      </w:r>
      <w:smartTag w:uri="urn:schemas-microsoft-com:office:smarttags" w:element="date">
        <w:smartTagPr>
          <w:attr w:name="Year" w:val="2000"/>
          <w:attr w:name="Day" w:val="14"/>
          <w:attr w:name="Month" w:val="7"/>
        </w:smartTagPr>
        <w:r>
          <w:t>July 14, 2000</w:t>
        </w:r>
      </w:smartTag>
      <w:r>
        <w:t>.</w:t>
      </w:r>
    </w:p>
    <w:p w14:paraId="2D49AC8D" w14:textId="77777777" w:rsidR="00C51A04" w:rsidRDefault="00C51A04">
      <w:pPr>
        <w:keepLines/>
        <w:widowControl/>
        <w:tabs>
          <w:tab w:val="left" w:pos="-1440"/>
        </w:tabs>
      </w:pPr>
    </w:p>
    <w:p w14:paraId="7E6D6AC5" w14:textId="77777777" w:rsidR="00C51A04" w:rsidRDefault="00C51A04">
      <w:pPr>
        <w:keepLines/>
        <w:widowControl/>
        <w:tabs>
          <w:tab w:val="left" w:pos="-1440"/>
        </w:tabs>
      </w:pPr>
      <w:r>
        <w:t xml:space="preserve">Member, Allegheny Task Force on Juvenile </w:t>
      </w:r>
      <w:proofErr w:type="spellStart"/>
      <w:r>
        <w:t>Firesetting</w:t>
      </w:r>
      <w:proofErr w:type="spellEnd"/>
      <w:r>
        <w:t>.  Chair, Asst. Chief, Gene Stouffer, Allegheny County Fire Marshal, Pittsburgh, PA  July, 2003-</w:t>
      </w:r>
      <w:r w:rsidR="0027181B">
        <w:t>2005</w:t>
      </w:r>
      <w:r>
        <w:t xml:space="preserve">. </w:t>
      </w:r>
    </w:p>
    <w:p w14:paraId="46A607B2" w14:textId="77777777" w:rsidR="00C51A04" w:rsidRDefault="00C51A04">
      <w:pPr>
        <w:keepLines/>
        <w:widowControl/>
        <w:tabs>
          <w:tab w:val="left" w:pos="-1440"/>
        </w:tabs>
      </w:pPr>
    </w:p>
    <w:p w14:paraId="6A820284" w14:textId="77777777" w:rsidR="00C51A04" w:rsidRDefault="00C51A04">
      <w:pPr>
        <w:keepLines/>
        <w:widowControl/>
        <w:tabs>
          <w:tab w:val="left" w:pos="-1440"/>
        </w:tabs>
      </w:pPr>
      <w:r>
        <w:t xml:space="preserve">Inaugural lecturer, Children’s Mental Health:  Practice and Research.  Honor’s College Speaker Series, </w:t>
      </w:r>
      <w:smartTag w:uri="urn:schemas-microsoft-com:office:smarttags" w:element="place">
        <w:smartTag w:uri="urn:schemas-microsoft-com:office:smarttags" w:element="PlaceName">
          <w:r>
            <w:t>Florida</w:t>
          </w:r>
        </w:smartTag>
        <w:r>
          <w:t xml:space="preserve"> </w:t>
        </w:r>
        <w:smartTag w:uri="urn:schemas-microsoft-com:office:smarttags" w:element="PlaceName">
          <w:r>
            <w:t>Atlantic</w:t>
          </w:r>
        </w:smartTag>
        <w:r>
          <w:t xml:space="preserve"> </w:t>
        </w:r>
        <w:smartTag w:uri="urn:schemas-microsoft-com:office:smarttags" w:element="PlaceType">
          <w:r>
            <w:t>University</w:t>
          </w:r>
        </w:smartTag>
      </w:smartTag>
      <w:r>
        <w:t xml:space="preserve">, </w:t>
      </w:r>
      <w:smartTag w:uri="urn:schemas-microsoft-com:office:smarttags" w:element="place">
        <w:smartTag w:uri="urn:schemas-microsoft-com:office:smarttags" w:element="City">
          <w:r>
            <w:t>North Palm Beach</w:t>
          </w:r>
        </w:smartTag>
        <w:r>
          <w:t xml:space="preserve">, </w:t>
        </w:r>
        <w:smartTag w:uri="urn:schemas-microsoft-com:office:smarttags" w:element="State">
          <w:r>
            <w:t>FL.</w:t>
          </w:r>
        </w:smartTag>
      </w:smartTag>
      <w:r>
        <w:t xml:space="preserve">  August, 2003. </w:t>
      </w:r>
    </w:p>
    <w:p w14:paraId="18A76D67" w14:textId="77777777" w:rsidR="00C51A04" w:rsidRDefault="00C51A04">
      <w:pPr>
        <w:keepLines/>
        <w:widowControl/>
        <w:tabs>
          <w:tab w:val="left" w:pos="-1440"/>
        </w:tabs>
      </w:pPr>
    </w:p>
    <w:p w14:paraId="6A1CCE06" w14:textId="77777777" w:rsidR="0027181B" w:rsidRDefault="0027181B">
      <w:pPr>
        <w:keepLines/>
        <w:widowControl/>
        <w:tabs>
          <w:tab w:val="left" w:pos="-1440"/>
        </w:tabs>
      </w:pPr>
      <w:r>
        <w:t xml:space="preserve">Founding Chairperson, Child Abuse Workgroup, National Child Traumatic Stress Network, SAMHSA, 2007. </w:t>
      </w:r>
    </w:p>
    <w:p w14:paraId="6E18B290" w14:textId="77777777" w:rsidR="0027181B" w:rsidRDefault="0027181B">
      <w:pPr>
        <w:keepLines/>
        <w:widowControl/>
        <w:tabs>
          <w:tab w:val="left" w:pos="-1440"/>
        </w:tabs>
      </w:pPr>
    </w:p>
    <w:p w14:paraId="44873E37" w14:textId="77777777" w:rsidR="00E769B8" w:rsidRDefault="00E769B8" w:rsidP="00E769B8">
      <w:pPr>
        <w:keepLines/>
        <w:widowControl/>
        <w:tabs>
          <w:tab w:val="left" w:pos="-1440"/>
        </w:tabs>
      </w:pPr>
      <w:r>
        <w:t xml:space="preserve">Invited credential reviewer, Tenure and Promotion Committee, </w:t>
      </w:r>
      <w:smartTag w:uri="urn:schemas-microsoft-com:office:smarttags" w:element="place">
        <w:smartTag w:uri="urn:schemas-microsoft-com:office:smarttags" w:element="PlaceName">
          <w:r>
            <w:t>St. John’s</w:t>
          </w:r>
        </w:smartTag>
        <w:r>
          <w:t xml:space="preserve"> </w:t>
        </w:r>
        <w:smartTag w:uri="urn:schemas-microsoft-com:office:smarttags" w:element="PlaceType">
          <w:r>
            <w:t>University</w:t>
          </w:r>
        </w:smartTag>
      </w:smartTag>
      <w:r>
        <w:t xml:space="preserve">, Dept. of Psychology, </w:t>
      </w:r>
      <w:smartTag w:uri="urn:schemas-microsoft-com:office:smarttags" w:element="place">
        <w:smartTag w:uri="urn:schemas-microsoft-com:office:smarttags" w:element="City">
          <w:r>
            <w:t>Queens</w:t>
          </w:r>
        </w:smartTag>
        <w:r>
          <w:t xml:space="preserve">, </w:t>
        </w:r>
        <w:smartTag w:uri="urn:schemas-microsoft-com:office:smarttags" w:element="State">
          <w:r>
            <w:t>New York</w:t>
          </w:r>
        </w:smartTag>
      </w:smartTag>
      <w:r>
        <w:t>, November, 2007.</w:t>
      </w:r>
    </w:p>
    <w:p w14:paraId="136AA038" w14:textId="77777777" w:rsidR="00E769B8" w:rsidRDefault="00E769B8">
      <w:pPr>
        <w:keepLines/>
        <w:widowControl/>
        <w:tabs>
          <w:tab w:val="left" w:pos="-1440"/>
        </w:tabs>
      </w:pPr>
    </w:p>
    <w:p w14:paraId="7C914ED2" w14:textId="77777777" w:rsidR="008841A7" w:rsidRDefault="008841A7" w:rsidP="008841A7">
      <w:pPr>
        <w:keepLines/>
        <w:widowControl/>
        <w:tabs>
          <w:tab w:val="left" w:pos="-1440"/>
        </w:tabs>
      </w:pPr>
      <w:r>
        <w:t xml:space="preserve">Invited credential reviewer, Tenure and Promotion Committee, </w:t>
      </w:r>
      <w:smartTag w:uri="urn:schemas-microsoft-com:office:smarttags" w:element="place">
        <w:smartTag w:uri="urn:schemas-microsoft-com:office:smarttags" w:element="PlaceName">
          <w:r>
            <w:t>Vanderbilt</w:t>
          </w:r>
        </w:smartTag>
        <w:r>
          <w:t xml:space="preserve"> </w:t>
        </w:r>
        <w:smartTag w:uri="urn:schemas-microsoft-com:office:smarttags" w:element="PlaceType">
          <w:r>
            <w:t>University</w:t>
          </w:r>
        </w:smartTag>
      </w:smartTag>
      <w:r>
        <w:t xml:space="preserve">, Dept. of Human Development and Organizational Management, </w:t>
      </w:r>
      <w:smartTag w:uri="urn:schemas-microsoft-com:office:smarttags" w:element="place">
        <w:smartTag w:uri="urn:schemas-microsoft-com:office:smarttags" w:element="City">
          <w:r>
            <w:t>Nashville</w:t>
          </w:r>
        </w:smartTag>
        <w:r>
          <w:t xml:space="preserve">, </w:t>
        </w:r>
        <w:smartTag w:uri="urn:schemas-microsoft-com:office:smarttags" w:element="State">
          <w:r>
            <w:t>TN</w:t>
          </w:r>
        </w:smartTag>
      </w:smartTag>
      <w:r>
        <w:t>, December, 2007.</w:t>
      </w:r>
    </w:p>
    <w:p w14:paraId="6D89BD41" w14:textId="77777777" w:rsidR="008841A7" w:rsidRDefault="008841A7">
      <w:pPr>
        <w:keepLines/>
        <w:widowControl/>
        <w:tabs>
          <w:tab w:val="left" w:pos="-1440"/>
        </w:tabs>
      </w:pPr>
    </w:p>
    <w:p w14:paraId="582E6744" w14:textId="77777777" w:rsidR="00C767C9" w:rsidRDefault="00C767C9">
      <w:pPr>
        <w:keepLines/>
        <w:widowControl/>
        <w:tabs>
          <w:tab w:val="left" w:pos="-1440"/>
        </w:tabs>
      </w:pPr>
      <w:r>
        <w:t>Invited reviewer, Division 12 (Clinical Psychology)</w:t>
      </w:r>
      <w:r w:rsidR="00245EAF">
        <w:t>,</w:t>
      </w:r>
      <w:r>
        <w:t xml:space="preserve"> 2008 Program Committee, American Psychological Association, </w:t>
      </w:r>
      <w:smartTag w:uri="urn:schemas-microsoft-com:office:smarttags" w:element="place">
        <w:smartTag w:uri="urn:schemas-microsoft-com:office:smarttags" w:element="City">
          <w:r>
            <w:t>Washington</w:t>
          </w:r>
        </w:smartTag>
        <w:r>
          <w:t xml:space="preserve">, </w:t>
        </w:r>
        <w:smartTag w:uri="urn:schemas-microsoft-com:office:smarttags" w:element="State">
          <w:r>
            <w:t>DC</w:t>
          </w:r>
        </w:smartTag>
      </w:smartTag>
      <w:r>
        <w:t xml:space="preserve">. </w:t>
      </w:r>
      <w:r w:rsidR="00245EAF">
        <w:t xml:space="preserve"> December, 2007.</w:t>
      </w:r>
    </w:p>
    <w:p w14:paraId="073C70E6" w14:textId="77777777" w:rsidR="002D66DE" w:rsidRDefault="002D66DE">
      <w:pPr>
        <w:keepLines/>
        <w:widowControl/>
        <w:tabs>
          <w:tab w:val="left" w:pos="-1440"/>
        </w:tabs>
      </w:pPr>
    </w:p>
    <w:p w14:paraId="34C3EF30" w14:textId="77777777" w:rsidR="002D66DE" w:rsidRDefault="002D66DE">
      <w:pPr>
        <w:keepLines/>
        <w:widowControl/>
        <w:tabs>
          <w:tab w:val="left" w:pos="-1440"/>
        </w:tabs>
      </w:pPr>
      <w:r>
        <w:t xml:space="preserve">Plenary address.  What research tells us about the characteristics and control of juvenile </w:t>
      </w:r>
      <w:proofErr w:type="spellStart"/>
      <w:r>
        <w:t>firesetting</w:t>
      </w:r>
      <w:proofErr w:type="spellEnd"/>
      <w:r>
        <w:t>.  The 20</w:t>
      </w:r>
      <w:r w:rsidRPr="002D66DE">
        <w:rPr>
          <w:vertAlign w:val="superscript"/>
        </w:rPr>
        <w:t>th</w:t>
      </w:r>
      <w:r>
        <w:t xml:space="preserve"> Annual Fire and Life Safety Conference, Pine Tree Burn Foundation, </w:t>
      </w:r>
      <w:smartTag w:uri="urn:schemas-microsoft-com:office:smarttags" w:element="place">
        <w:smartTag w:uri="urn:schemas-microsoft-com:office:smarttags" w:element="City">
          <w:r>
            <w:t>Saco</w:t>
          </w:r>
        </w:smartTag>
        <w:r>
          <w:t xml:space="preserve">, </w:t>
        </w:r>
        <w:smartTag w:uri="urn:schemas-microsoft-com:office:smarttags" w:element="State">
          <w:r>
            <w:t>Maine</w:t>
          </w:r>
        </w:smartTag>
      </w:smartTag>
      <w:r>
        <w:t xml:space="preserve">. </w:t>
      </w:r>
      <w:r w:rsidR="00245EAF">
        <w:t xml:space="preserve"> October, 2008.</w:t>
      </w:r>
    </w:p>
    <w:p w14:paraId="5BBBD0CA" w14:textId="77777777" w:rsidR="002D66DE" w:rsidRDefault="002D66DE">
      <w:pPr>
        <w:keepLines/>
        <w:widowControl/>
        <w:tabs>
          <w:tab w:val="left" w:pos="-1440"/>
        </w:tabs>
      </w:pPr>
    </w:p>
    <w:p w14:paraId="4F45B2BE" w14:textId="77777777" w:rsidR="00315CDC" w:rsidRDefault="00315CDC" w:rsidP="00315CDC">
      <w:pPr>
        <w:keepLines/>
        <w:widowControl/>
        <w:tabs>
          <w:tab w:val="left" w:pos="-1440"/>
        </w:tabs>
      </w:pPr>
      <w:r>
        <w:t xml:space="preserve">Invited speaker. Alternatives for Families: A Cognitive-Behavioral Treatment.  </w:t>
      </w:r>
      <w:proofErr w:type="spellStart"/>
      <w:r>
        <w:t>Childhoood</w:t>
      </w:r>
      <w:proofErr w:type="spellEnd"/>
      <w:r>
        <w:t xml:space="preserve"> Trauma Network, </w:t>
      </w:r>
    </w:p>
    <w:p w14:paraId="3FE7094D" w14:textId="77777777" w:rsidR="00315CDC" w:rsidRDefault="00315CDC" w:rsidP="00315CDC">
      <w:pPr>
        <w:keepLines/>
        <w:widowControl/>
        <w:tabs>
          <w:tab w:val="left" w:pos="-1440"/>
        </w:tabs>
      </w:pPr>
      <w:r>
        <w:lastRenderedPageBreak/>
        <w:t xml:space="preserve">Linda </w:t>
      </w:r>
      <w:proofErr w:type="spellStart"/>
      <w:r>
        <w:t>Heisner</w:t>
      </w:r>
      <w:proofErr w:type="spellEnd"/>
      <w:r>
        <w:t xml:space="preserve">, </w:t>
      </w:r>
      <w:proofErr w:type="spellStart"/>
      <w:r>
        <w:t>Zanvyl</w:t>
      </w:r>
      <w:proofErr w:type="spellEnd"/>
      <w:r>
        <w:t xml:space="preserve"> and Isabelle Krieger Fund, </w:t>
      </w:r>
      <w:smartTag w:uri="urn:schemas-microsoft-com:office:smarttags" w:element="place">
        <w:smartTag w:uri="urn:schemas-microsoft-com:office:smarttags" w:element="City">
          <w:r>
            <w:t>Baltimore</w:t>
          </w:r>
        </w:smartTag>
        <w:r>
          <w:t xml:space="preserve">, </w:t>
        </w:r>
        <w:smartTag w:uri="urn:schemas-microsoft-com:office:smarttags" w:element="State">
          <w:r>
            <w:t>MD.</w:t>
          </w:r>
        </w:smartTag>
      </w:smartTag>
      <w:r>
        <w:t xml:space="preserve"> </w:t>
      </w:r>
      <w:r w:rsidR="00245EAF">
        <w:t xml:space="preserve"> January, 2009.</w:t>
      </w:r>
    </w:p>
    <w:p w14:paraId="1D5CA67E" w14:textId="77777777" w:rsidR="00315CDC" w:rsidRDefault="00315CDC">
      <w:pPr>
        <w:keepLines/>
        <w:widowControl/>
        <w:tabs>
          <w:tab w:val="left" w:pos="-1440"/>
        </w:tabs>
      </w:pPr>
    </w:p>
    <w:p w14:paraId="066BE93F" w14:textId="77777777" w:rsidR="00CF2A94" w:rsidRDefault="00CF2A94">
      <w:pPr>
        <w:keepLines/>
        <w:widowControl/>
        <w:tabs>
          <w:tab w:val="left" w:pos="-1440"/>
        </w:tabs>
      </w:pPr>
      <w:r>
        <w:t xml:space="preserve">Proposal Reviewer for Annual Convention, Division 37, American Psychology Association, January, 2010. </w:t>
      </w:r>
    </w:p>
    <w:p w14:paraId="74DFD593" w14:textId="77777777" w:rsidR="00CF2A94" w:rsidRDefault="00CF2A94">
      <w:pPr>
        <w:keepLines/>
        <w:widowControl/>
        <w:tabs>
          <w:tab w:val="left" w:pos="-1440"/>
        </w:tabs>
      </w:pPr>
    </w:p>
    <w:p w14:paraId="4A115160" w14:textId="77777777" w:rsidR="00BE15C8" w:rsidRDefault="00BE15C8" w:rsidP="00BE15C8">
      <w:pPr>
        <w:keepLines/>
        <w:widowControl/>
      </w:pPr>
      <w:r>
        <w:t xml:space="preserve">Membership Chairperson, Section on </w:t>
      </w:r>
      <w:smartTag w:uri="urn:schemas-microsoft-com:office:smarttags" w:element="PersonName">
        <w:r>
          <w:t>Child Maltreatment</w:t>
        </w:r>
      </w:smartTag>
      <w:r>
        <w:t>, Children, Youth, and Families (</w:t>
      </w:r>
      <w:proofErr w:type="spellStart"/>
      <w:r>
        <w:t>Divison</w:t>
      </w:r>
      <w:proofErr w:type="spellEnd"/>
      <w:r>
        <w:t xml:space="preserve"> 37), </w:t>
      </w:r>
      <w:smartTag w:uri="urn:schemas-microsoft-com:office:smarttags" w:element="stockticker">
        <w:r>
          <w:t>APA</w:t>
        </w:r>
      </w:smartTag>
      <w:r>
        <w:t>,</w:t>
      </w:r>
      <w:r>
        <w:tab/>
      </w:r>
    </w:p>
    <w:p w14:paraId="156BBC26" w14:textId="77777777" w:rsidR="00BE15C8" w:rsidRDefault="00BE15C8" w:rsidP="00BE15C8">
      <w:pPr>
        <w:keepLines/>
        <w:widowControl/>
      </w:pPr>
      <w:r>
        <w:t xml:space="preserve">Term:  2007-2010. </w:t>
      </w:r>
      <w:r>
        <w:tab/>
      </w:r>
    </w:p>
    <w:p w14:paraId="611DC356" w14:textId="77777777" w:rsidR="00BE15C8" w:rsidRDefault="00BE15C8">
      <w:pPr>
        <w:keepLines/>
        <w:widowControl/>
        <w:tabs>
          <w:tab w:val="left" w:pos="-1440"/>
        </w:tabs>
      </w:pPr>
    </w:p>
    <w:p w14:paraId="4DDBA9A9" w14:textId="77777777" w:rsidR="00FE3F44" w:rsidRDefault="00FE3F44">
      <w:pPr>
        <w:keepLines/>
        <w:widowControl/>
        <w:tabs>
          <w:tab w:val="left" w:pos="-1440"/>
        </w:tabs>
      </w:pPr>
      <w:r>
        <w:t>Member, Enhancing Assessments Subcommittee, Office of Children, Youth, and Families, Bureau of Policy, Programs, and Operations, PA Department of Public Welfare, Commonwealth of Pennsylvania. 2010-present.</w:t>
      </w:r>
    </w:p>
    <w:p w14:paraId="7F08960D" w14:textId="77777777" w:rsidR="002D66DE" w:rsidRDefault="002D66DE">
      <w:pPr>
        <w:keepLines/>
        <w:widowControl/>
        <w:tabs>
          <w:tab w:val="left" w:pos="-1440"/>
        </w:tabs>
      </w:pPr>
    </w:p>
    <w:p w14:paraId="077172E0" w14:textId="77777777" w:rsidR="00DC4363" w:rsidRDefault="00DC4363" w:rsidP="00DC4363">
      <w:pPr>
        <w:keepLines/>
        <w:widowControl/>
        <w:tabs>
          <w:tab w:val="left" w:pos="-1440"/>
        </w:tabs>
        <w:rPr>
          <w:szCs w:val="22"/>
        </w:rPr>
      </w:pPr>
      <w:r>
        <w:t xml:space="preserve">Member, Program Committee, </w:t>
      </w:r>
      <w:r>
        <w:rPr>
          <w:szCs w:val="22"/>
        </w:rPr>
        <w:t>Annual Convention of the Association for Behavioral and Cognitive Therapies, Toronto, Ontario, Canada.</w:t>
      </w:r>
      <w:r w:rsidR="00854B13">
        <w:rPr>
          <w:szCs w:val="22"/>
        </w:rPr>
        <w:t xml:space="preserve"> 2011.</w:t>
      </w:r>
    </w:p>
    <w:p w14:paraId="2650C27C" w14:textId="77777777" w:rsidR="00FE3F44" w:rsidRDefault="00FE3F44">
      <w:pPr>
        <w:keepLines/>
        <w:widowControl/>
        <w:tabs>
          <w:tab w:val="left" w:pos="-1440"/>
        </w:tabs>
      </w:pPr>
    </w:p>
    <w:p w14:paraId="0341D0FD" w14:textId="77777777" w:rsidR="00C51A04" w:rsidRDefault="00C51A04" w:rsidP="00C875D8">
      <w:pPr>
        <w:pStyle w:val="Heading2"/>
      </w:pPr>
      <w:r>
        <w:t>INTERNATIONAL</w:t>
      </w:r>
    </w:p>
    <w:p w14:paraId="0EFB2765" w14:textId="77777777" w:rsidR="00C51A04" w:rsidRDefault="00C51A04">
      <w:pPr>
        <w:keepLines/>
        <w:widowControl/>
        <w:tabs>
          <w:tab w:val="left" w:pos="-1440"/>
        </w:tabs>
      </w:pPr>
    </w:p>
    <w:p w14:paraId="54230AFC" w14:textId="77777777" w:rsidR="00C51A04" w:rsidRDefault="00C51A04">
      <w:pPr>
        <w:keepLines/>
        <w:widowControl/>
        <w:tabs>
          <w:tab w:val="left" w:pos="-1440"/>
        </w:tabs>
      </w:pPr>
      <w:r>
        <w:t xml:space="preserve">International Advisor, The Aquarius Project, The </w:t>
      </w:r>
      <w:smartTag w:uri="urn:schemas-microsoft-com:office:smarttags" w:element="place">
        <w:smartTag w:uri="urn:schemas-microsoft-com:office:smarttags" w:element="PlaceType">
          <w:r>
            <w:t>Mount</w:t>
          </w:r>
        </w:smartTag>
        <w:r>
          <w:t xml:space="preserve"> </w:t>
        </w:r>
        <w:smartTag w:uri="urn:schemas-microsoft-com:office:smarttags" w:element="PlaceType">
          <w:r>
            <w:t>School</w:t>
          </w:r>
        </w:smartTag>
      </w:smartTag>
      <w:r>
        <w:t xml:space="preserve">, </w:t>
      </w:r>
      <w:smartTag w:uri="urn:schemas-microsoft-com:office:smarttags" w:element="place">
        <w:smartTag w:uri="urn:schemas-microsoft-com:office:smarttags" w:element="City">
          <w:r>
            <w:t>Wellington</w:t>
          </w:r>
        </w:smartTag>
      </w:smartTag>
      <w:r>
        <w:t xml:space="preserve">, Linda Moss, Director of Education, </w:t>
      </w:r>
      <w:smartTag w:uri="urn:schemas-microsoft-com:office:smarttags" w:element="place">
        <w:smartTag w:uri="urn:schemas-microsoft-com:office:smarttags" w:element="City">
          <w:r>
            <w:t>Somerset</w:t>
          </w:r>
        </w:smartTag>
        <w:r>
          <w:t xml:space="preserve">, </w:t>
        </w:r>
        <w:smartTag w:uri="urn:schemas-microsoft-com:office:smarttags" w:element="country-region">
          <w:r>
            <w:t>England</w:t>
          </w:r>
        </w:smartTag>
      </w:smartTag>
      <w:r>
        <w:t>, April, 1998 - Present.</w:t>
      </w:r>
    </w:p>
    <w:p w14:paraId="5F69465A" w14:textId="77777777" w:rsidR="00C51A04" w:rsidRDefault="00C51A04">
      <w:pPr>
        <w:keepLines/>
        <w:widowControl/>
        <w:tabs>
          <w:tab w:val="left" w:pos="-1440"/>
        </w:tabs>
      </w:pPr>
    </w:p>
    <w:p w14:paraId="64BCDE9C" w14:textId="77777777" w:rsidR="00C51A04" w:rsidRDefault="00C51A04">
      <w:pPr>
        <w:keepLines/>
        <w:widowControl/>
        <w:tabs>
          <w:tab w:val="left" w:pos="-1440"/>
        </w:tabs>
      </w:pPr>
      <w:r>
        <w:t xml:space="preserve">Invited lecturer, Ministry of Social Services, State of Israel (Stuart </w:t>
      </w:r>
      <w:smartTag w:uri="urn:schemas-microsoft-com:office:smarttags" w:element="PersonName">
        <w:r>
          <w:t>Mirkin</w:t>
        </w:r>
      </w:smartTag>
      <w:r>
        <w:t xml:space="preserve">, </w:t>
      </w:r>
      <w:smartTag w:uri="urn:schemas-microsoft-com:office:smarttags" w:element="stockticker">
        <w:r>
          <w:t>MSW</w:t>
        </w:r>
      </w:smartTag>
      <w:r>
        <w:t xml:space="preserve">, district coordinator, southern region).  “Clinic and community treatment of children with antisocial behavior.”  </w:t>
      </w:r>
      <w:proofErr w:type="spellStart"/>
      <w:r>
        <w:t>Be’er</w:t>
      </w:r>
      <w:proofErr w:type="spellEnd"/>
      <w:r>
        <w:t xml:space="preserve"> Sheva, </w:t>
      </w:r>
      <w:smartTag w:uri="urn:schemas-microsoft-com:office:smarttags" w:element="place">
        <w:smartTag w:uri="urn:schemas-microsoft-com:office:smarttags" w:element="country-region">
          <w:r>
            <w:t>Israel</w:t>
          </w:r>
        </w:smartTag>
      </w:smartTag>
      <w:r>
        <w:t>, August, 1998.</w:t>
      </w:r>
    </w:p>
    <w:p w14:paraId="3CB4E070" w14:textId="77777777" w:rsidR="00C51A04" w:rsidRDefault="00C51A04">
      <w:pPr>
        <w:keepLines/>
        <w:widowControl/>
        <w:tabs>
          <w:tab w:val="left" w:pos="-1440"/>
        </w:tabs>
      </w:pPr>
    </w:p>
    <w:p w14:paraId="0212F365" w14:textId="77777777" w:rsidR="00C51A04" w:rsidRDefault="00C51A04">
      <w:pPr>
        <w:keepLines/>
        <w:widowControl/>
        <w:tabs>
          <w:tab w:val="left" w:pos="-1440"/>
        </w:tabs>
      </w:pPr>
      <w:r>
        <w:t xml:space="preserve">Invited Dissertation </w:t>
      </w:r>
      <w:r w:rsidR="00B04C88">
        <w:t>Examin</w:t>
      </w:r>
      <w:r>
        <w:t xml:space="preserve">er.  Rebekah </w:t>
      </w:r>
      <w:proofErr w:type="spellStart"/>
      <w:r>
        <w:t>Doley</w:t>
      </w:r>
      <w:proofErr w:type="spellEnd"/>
      <w:r>
        <w:t xml:space="preserve">.  An examination of a model of serial arson in </w:t>
      </w:r>
      <w:smartTag w:uri="urn:schemas-microsoft-com:office:smarttags" w:element="place">
        <w:smartTag w:uri="urn:schemas-microsoft-com:office:smarttags" w:element="country-region">
          <w:r>
            <w:t>Australia</w:t>
          </w:r>
        </w:smartTag>
      </w:smartTag>
      <w:r>
        <w:t xml:space="preserve">.  Faculty of Social Sciences, Dept. of Psychology, </w:t>
      </w:r>
      <w:smartTag w:uri="urn:schemas-microsoft-com:office:smarttags" w:element="place">
        <w:smartTag w:uri="urn:schemas-microsoft-com:office:smarttags" w:element="PlaceName">
          <w:r>
            <w:t>Flinders</w:t>
          </w:r>
        </w:smartTag>
        <w:r>
          <w:t xml:space="preserve"> </w:t>
        </w:r>
        <w:smartTag w:uri="urn:schemas-microsoft-com:office:smarttags" w:element="PlaceType">
          <w:r>
            <w:t>University</w:t>
          </w:r>
        </w:smartTag>
      </w:smartTag>
      <w:r>
        <w:t xml:space="preserve">, </w:t>
      </w:r>
      <w:smartTag w:uri="urn:schemas-microsoft-com:office:smarttags" w:element="place">
        <w:smartTag w:uri="urn:schemas-microsoft-com:office:smarttags" w:element="City">
          <w:r>
            <w:t>Adelaide</w:t>
          </w:r>
        </w:smartTag>
        <w:r>
          <w:t xml:space="preserve">, </w:t>
        </w:r>
        <w:smartTag w:uri="urn:schemas-microsoft-com:office:smarttags" w:element="country-region">
          <w:r>
            <w:t>Australia</w:t>
          </w:r>
        </w:smartTag>
      </w:smartTag>
      <w:r>
        <w:t>.  November, 2005.</w:t>
      </w:r>
    </w:p>
    <w:p w14:paraId="2C1020D7" w14:textId="77777777" w:rsidR="00C51A04" w:rsidRDefault="00C51A04">
      <w:pPr>
        <w:keepLines/>
        <w:widowControl/>
        <w:tabs>
          <w:tab w:val="left" w:pos="-1440"/>
        </w:tabs>
      </w:pPr>
    </w:p>
    <w:p w14:paraId="01C8A5F6" w14:textId="77777777" w:rsidR="00C51A04" w:rsidRDefault="00C51A04">
      <w:pPr>
        <w:keepLines/>
        <w:widowControl/>
        <w:tabs>
          <w:tab w:val="left" w:pos="-1440"/>
        </w:tabs>
      </w:pPr>
      <w:r>
        <w:t xml:space="preserve">Invited workshop leader and program consultant.  Derbyshire, </w:t>
      </w:r>
      <w:smartTag w:uri="urn:schemas-microsoft-com:office:smarttags" w:element="place">
        <w:smartTag w:uri="urn:schemas-microsoft-com:office:smarttags" w:element="City">
          <w:r>
            <w:t>Reading</w:t>
          </w:r>
        </w:smartTag>
      </w:smartTag>
      <w:r>
        <w:t xml:space="preserve">, and </w:t>
      </w:r>
      <w:smartTag w:uri="urn:schemas-microsoft-com:office:smarttags" w:element="place">
        <w:smartTag w:uri="urn:schemas-microsoft-com:office:smarttags" w:element="City">
          <w:r>
            <w:t>London</w:t>
          </w:r>
        </w:smartTag>
      </w:smartTag>
      <w:r>
        <w:t xml:space="preserve"> (</w:t>
      </w:r>
      <w:smartTag w:uri="urn:schemas-microsoft-com:office:smarttags" w:element="place">
        <w:smartTag w:uri="urn:schemas-microsoft-com:office:smarttags" w:element="country-region">
          <w:r>
            <w:t>England</w:t>
          </w:r>
        </w:smartTag>
      </w:smartTag>
      <w:r>
        <w:t xml:space="preserve">) Fire Brigades, and Office of the Deputy Prime Minister.  </w:t>
      </w:r>
      <w:smartTag w:uri="urn:schemas-microsoft-com:office:smarttags" w:element="place">
        <w:smartTag w:uri="urn:schemas-microsoft-com:office:smarttags" w:element="City">
          <w:r>
            <w:t>London</w:t>
          </w:r>
        </w:smartTag>
        <w:r>
          <w:t xml:space="preserve">, </w:t>
        </w:r>
        <w:smartTag w:uri="urn:schemas-microsoft-com:office:smarttags" w:element="country-region">
          <w:r>
            <w:t>England</w:t>
          </w:r>
        </w:smartTag>
      </w:smartTag>
      <w:r>
        <w:t xml:space="preserve">.  November, 2005.  </w:t>
      </w:r>
    </w:p>
    <w:p w14:paraId="09938E49" w14:textId="77777777" w:rsidR="00E53621" w:rsidRDefault="00E53621">
      <w:pPr>
        <w:keepLines/>
        <w:widowControl/>
        <w:tabs>
          <w:tab w:val="left" w:pos="-1440"/>
        </w:tabs>
      </w:pPr>
    </w:p>
    <w:p w14:paraId="7CC637AC" w14:textId="77777777" w:rsidR="00E53621" w:rsidRDefault="00E53621">
      <w:pPr>
        <w:keepLines/>
        <w:widowControl/>
        <w:tabs>
          <w:tab w:val="left" w:pos="-1440"/>
        </w:tabs>
      </w:pPr>
      <w:r>
        <w:t xml:space="preserve">Research collaboration.  </w:t>
      </w:r>
      <w:smartTag w:uri="urn:schemas-microsoft-com:office:smarttags" w:element="place">
        <w:smartTag w:uri="urn:schemas-microsoft-com:office:smarttags" w:element="City">
          <w:r>
            <w:t>Idania Rodriquez</w:t>
          </w:r>
        </w:smartTag>
        <w:r>
          <w:t xml:space="preserve">, </w:t>
        </w:r>
        <w:smartTag w:uri="urn:schemas-microsoft-com:office:smarttags" w:element="State">
          <w:r>
            <w:t>MS</w:t>
          </w:r>
        </w:smartTag>
      </w:smartTag>
      <w:r>
        <w:t xml:space="preserve">, Epidemiologist, Integrated Center for Boys and Girls, </w:t>
      </w:r>
      <w:smartTag w:uri="urn:schemas-microsoft-com:office:smarttags" w:element="place">
        <w:smartTag w:uri="urn:schemas-microsoft-com:office:smarttags" w:element="PlaceName">
          <w:r>
            <w:t>Child</w:t>
          </w:r>
        </w:smartTag>
        <w:r>
          <w:t xml:space="preserve"> </w:t>
        </w:r>
        <w:smartTag w:uri="urn:schemas-microsoft-com:office:smarttags" w:element="PlaceName">
          <w:r>
            <w:t>Advocacy</w:t>
          </w:r>
        </w:smartTag>
        <w:r>
          <w:t xml:space="preserve"> </w:t>
        </w:r>
        <w:smartTag w:uri="urn:schemas-microsoft-com:office:smarttags" w:element="PlaceType">
          <w:r>
            <w:t>Center</w:t>
          </w:r>
        </w:smartTag>
      </w:smartTag>
      <w:r>
        <w:t xml:space="preserve">, </w:t>
      </w:r>
      <w:smartTag w:uri="urn:schemas-microsoft-com:office:smarttags" w:element="place">
        <w:r>
          <w:t>Puerto Rico</w:t>
        </w:r>
      </w:smartTag>
      <w:r>
        <w:t xml:space="preserve">.  2005-present. </w:t>
      </w:r>
    </w:p>
    <w:p w14:paraId="5B52B84F" w14:textId="77777777" w:rsidR="00E53621" w:rsidRDefault="00E53621">
      <w:pPr>
        <w:keepLines/>
        <w:widowControl/>
        <w:tabs>
          <w:tab w:val="left" w:pos="-1440"/>
        </w:tabs>
      </w:pPr>
    </w:p>
    <w:p w14:paraId="0F75A2EB" w14:textId="77777777" w:rsidR="00E53621" w:rsidRDefault="00E53621">
      <w:pPr>
        <w:keepLines/>
        <w:widowControl/>
        <w:tabs>
          <w:tab w:val="left" w:pos="-1440"/>
        </w:tabs>
      </w:pPr>
      <w:r>
        <w:t xml:space="preserve">Technical consultant, Ms. Samantha Haines and Ian Lambie, Ph.D. International approaches to preventing deliberately lit fires.  Department of Psychology,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Auckland</w:t>
          </w:r>
        </w:smartTag>
      </w:smartTag>
      <w:r>
        <w:t xml:space="preserve">, and </w:t>
      </w:r>
      <w:smartTag w:uri="urn:schemas-microsoft-com:office:smarttags" w:element="place">
        <w:smartTag w:uri="urn:schemas-microsoft-com:office:smarttags" w:element="country-region">
          <w:r>
            <w:t>New Zealand</w:t>
          </w:r>
        </w:smartTag>
      </w:smartTag>
      <w:r>
        <w:t xml:space="preserve"> Fire Service, Auckland, New Zealand, 2005-</w:t>
      </w:r>
      <w:r w:rsidR="005B091C">
        <w:t>2007</w:t>
      </w:r>
      <w:r>
        <w:t xml:space="preserve">.  </w:t>
      </w:r>
    </w:p>
    <w:p w14:paraId="2EF7BA49" w14:textId="77777777" w:rsidR="00E53621" w:rsidRDefault="00E53621">
      <w:pPr>
        <w:keepLines/>
        <w:widowControl/>
        <w:tabs>
          <w:tab w:val="left" w:pos="-1440"/>
        </w:tabs>
      </w:pPr>
    </w:p>
    <w:p w14:paraId="70B23CBC" w14:textId="77777777" w:rsidR="00B04C88" w:rsidRDefault="00B04C88" w:rsidP="00B04C88">
      <w:pPr>
        <w:keepLines/>
        <w:widowControl/>
        <w:tabs>
          <w:tab w:val="left" w:pos="-1440"/>
        </w:tabs>
      </w:pPr>
      <w:r>
        <w:t xml:space="preserve">Invited Dissertation Examiner.  Shane McCardle.  Adolescent </w:t>
      </w:r>
      <w:proofErr w:type="spellStart"/>
      <w:r>
        <w:t>firesetting</w:t>
      </w:r>
      <w:proofErr w:type="spellEnd"/>
      <w:r>
        <w:t xml:space="preserve">: A controlled study of risk factors in males.  School of Graduate Studies, Dept. of Psychology,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Auckland</w:t>
          </w:r>
        </w:smartTag>
      </w:smartTag>
      <w:r>
        <w:t xml:space="preserve">, </w:t>
      </w:r>
      <w:smartTag w:uri="urn:schemas-microsoft-com:office:smarttags" w:element="place">
        <w:smartTag w:uri="urn:schemas-microsoft-com:office:smarttags" w:element="City">
          <w:r>
            <w:t>Auckland</w:t>
          </w:r>
        </w:smartTag>
        <w:r>
          <w:t xml:space="preserve">, </w:t>
        </w:r>
        <w:smartTag w:uri="urn:schemas-microsoft-com:office:smarttags" w:element="country-region">
          <w:r>
            <w:t>New Zealand</w:t>
          </w:r>
        </w:smartTag>
      </w:smartTag>
      <w:r>
        <w:t>.  November, 2006.</w:t>
      </w:r>
    </w:p>
    <w:p w14:paraId="00D0FDAC" w14:textId="77777777" w:rsidR="00B04C88" w:rsidRDefault="00B04C88" w:rsidP="00B04C88">
      <w:pPr>
        <w:keepLines/>
        <w:widowControl/>
        <w:tabs>
          <w:tab w:val="left" w:pos="-1440"/>
        </w:tabs>
      </w:pPr>
    </w:p>
    <w:p w14:paraId="6CA06F3F" w14:textId="77777777" w:rsidR="00784AD8" w:rsidRDefault="00F04783" w:rsidP="00B04C88">
      <w:pPr>
        <w:keepLines/>
        <w:widowControl/>
        <w:tabs>
          <w:tab w:val="left" w:pos="-1440"/>
        </w:tabs>
      </w:pPr>
      <w:r>
        <w:t xml:space="preserve">An Open Forum </w:t>
      </w:r>
      <w:r w:rsidR="00784AD8">
        <w:t xml:space="preserve">on </w:t>
      </w:r>
      <w:r w:rsidR="00B96F6B">
        <w:t>P</w:t>
      </w:r>
      <w:r w:rsidR="00784AD8">
        <w:t xml:space="preserve">rogram </w:t>
      </w:r>
      <w:r>
        <w:t xml:space="preserve">Operations, </w:t>
      </w:r>
      <w:r w:rsidR="00B96F6B">
        <w:t>D</w:t>
      </w:r>
      <w:r w:rsidR="00784AD8">
        <w:t>evelopment</w:t>
      </w:r>
      <w:r>
        <w:t>,</w:t>
      </w:r>
      <w:r w:rsidR="00784AD8">
        <w:t xml:space="preserve"> and </w:t>
      </w:r>
      <w:r w:rsidR="00B96F6B">
        <w:t>E</w:t>
      </w:r>
      <w:r w:rsidR="00784AD8">
        <w:t xml:space="preserve">valuation.  Juvenile </w:t>
      </w:r>
      <w:proofErr w:type="spellStart"/>
      <w:r w:rsidR="00784AD8">
        <w:t>Firesetter</w:t>
      </w:r>
      <w:proofErr w:type="spellEnd"/>
      <w:r w:rsidR="00784AD8">
        <w:t xml:space="preserve"> </w:t>
      </w:r>
      <w:proofErr w:type="spellStart"/>
      <w:r w:rsidR="00784AD8">
        <w:t>Intevention</w:t>
      </w:r>
      <w:proofErr w:type="spellEnd"/>
      <w:r w:rsidR="00784AD8">
        <w:t xml:space="preserve"> Program, </w:t>
      </w:r>
      <w:smartTag w:uri="urn:schemas-microsoft-com:office:smarttags" w:element="place">
        <w:smartTag w:uri="urn:schemas-microsoft-com:office:smarttags" w:element="City">
          <w:r w:rsidR="00784AD8">
            <w:t>London</w:t>
          </w:r>
        </w:smartTag>
      </w:smartTag>
      <w:r w:rsidR="00784AD8">
        <w:t xml:space="preserve"> Fire Brigade, </w:t>
      </w:r>
      <w:smartTag w:uri="urn:schemas-microsoft-com:office:smarttags" w:element="place">
        <w:smartTag w:uri="urn:schemas-microsoft-com:office:smarttags" w:element="City">
          <w:r w:rsidR="00784AD8">
            <w:t>Hampton</w:t>
          </w:r>
        </w:smartTag>
      </w:smartTag>
      <w:r w:rsidR="00784AD8">
        <w:t xml:space="preserve"> House, </w:t>
      </w:r>
      <w:smartTag w:uri="urn:schemas-microsoft-com:office:smarttags" w:element="place">
        <w:smartTag w:uri="urn:schemas-microsoft-com:office:smarttags" w:element="City">
          <w:r w:rsidR="00784AD8">
            <w:t>London</w:t>
          </w:r>
        </w:smartTag>
        <w:r w:rsidR="00784AD8">
          <w:t xml:space="preserve">, </w:t>
        </w:r>
        <w:smartTag w:uri="urn:schemas-microsoft-com:office:smarttags" w:element="country-region">
          <w:r w:rsidR="00784AD8">
            <w:t>England</w:t>
          </w:r>
        </w:smartTag>
      </w:smartTag>
      <w:r w:rsidR="00784AD8">
        <w:t xml:space="preserve">.  April, 2007. </w:t>
      </w:r>
    </w:p>
    <w:p w14:paraId="61D8B3D4" w14:textId="77777777" w:rsidR="00D44402" w:rsidRDefault="00D44402">
      <w:pPr>
        <w:keepLines/>
        <w:widowControl/>
        <w:tabs>
          <w:tab w:val="left" w:pos="-1440"/>
        </w:tabs>
      </w:pPr>
    </w:p>
    <w:p w14:paraId="5177BFA1" w14:textId="77777777" w:rsidR="00DA1C7D" w:rsidRDefault="00DA1C7D">
      <w:pPr>
        <w:keepLines/>
        <w:widowControl/>
        <w:tabs>
          <w:tab w:val="left" w:pos="-1440"/>
        </w:tabs>
      </w:pPr>
      <w:r>
        <w:t>Facilitator.  Working Group Session, Psychosocial Curriculum.  17</w:t>
      </w:r>
      <w:r w:rsidRPr="00DA1C7D">
        <w:rPr>
          <w:vertAlign w:val="superscript"/>
        </w:rPr>
        <w:t>th</w:t>
      </w:r>
      <w:r>
        <w:t xml:space="preserve"> International ISPCAN Conference, </w:t>
      </w:r>
      <w:r w:rsidR="00C534C7">
        <w:t xml:space="preserve">International Society for Prevention of Child Abuse and Neglect, </w:t>
      </w:r>
      <w:smartTag w:uri="urn:schemas-microsoft-com:office:smarttags" w:element="place">
        <w:smartTag w:uri="urn:schemas-microsoft-com:office:smarttags" w:element="City">
          <w:r>
            <w:t>Hong Kong</w:t>
          </w:r>
        </w:smartTag>
        <w:r>
          <w:t xml:space="preserve">, </w:t>
        </w:r>
        <w:smartTag w:uri="urn:schemas-microsoft-com:office:smarttags" w:element="country-region">
          <w:r>
            <w:t>China</w:t>
          </w:r>
        </w:smartTag>
      </w:smartTag>
      <w:r w:rsidR="005B091C">
        <w:t>, September, 2008</w:t>
      </w:r>
      <w:r>
        <w:t xml:space="preserve">.  (9/7). </w:t>
      </w:r>
    </w:p>
    <w:p w14:paraId="79FF67BD" w14:textId="77777777" w:rsidR="00E54B4F" w:rsidRDefault="00E54B4F" w:rsidP="00E54B4F">
      <w:pPr>
        <w:keepLines/>
        <w:widowControl/>
        <w:tabs>
          <w:tab w:val="left" w:pos="-1440"/>
        </w:tabs>
      </w:pPr>
    </w:p>
    <w:p w14:paraId="563BBF36" w14:textId="77777777" w:rsidR="00E54B4F" w:rsidRDefault="00E54B4F" w:rsidP="00E54B4F">
      <w:pPr>
        <w:keepLines/>
        <w:widowControl/>
        <w:tabs>
          <w:tab w:val="left" w:pos="-1440"/>
        </w:tabs>
      </w:pPr>
      <w:r>
        <w:t xml:space="preserve">Invited Workshop.  Psychosocial Response to Child Abuse and Neglect: A Components Approach to Treatment.  Berliner, L., &amp; Kolko, D. J.  </w:t>
      </w:r>
      <w:r w:rsidR="00C534C7">
        <w:t>17</w:t>
      </w:r>
      <w:r w:rsidR="00C534C7" w:rsidRPr="00C534C7">
        <w:rPr>
          <w:vertAlign w:val="superscript"/>
        </w:rPr>
        <w:t>th</w:t>
      </w:r>
      <w:r w:rsidR="00C534C7">
        <w:t xml:space="preserve"> International ISPCAN </w:t>
      </w:r>
      <w:r>
        <w:t xml:space="preserve">Conference, International Society on the Prevention of Child Abuse and Neglect, </w:t>
      </w:r>
      <w:smartTag w:uri="urn:schemas-microsoft-com:office:smarttags" w:element="place">
        <w:smartTag w:uri="urn:schemas-microsoft-com:office:smarttags" w:element="City">
          <w:r>
            <w:t>Hong Kong</w:t>
          </w:r>
        </w:smartTag>
        <w:r>
          <w:t xml:space="preserve">, </w:t>
        </w:r>
        <w:smartTag w:uri="urn:schemas-microsoft-com:office:smarttags" w:element="country-region">
          <w:r>
            <w:t>China</w:t>
          </w:r>
        </w:smartTag>
      </w:smartTag>
      <w:r w:rsidR="005B091C">
        <w:t>, September, 2008</w:t>
      </w:r>
      <w:r>
        <w:t xml:space="preserve">.  (9/8). </w:t>
      </w:r>
    </w:p>
    <w:p w14:paraId="4D2356B4" w14:textId="77777777" w:rsidR="00E54B4F" w:rsidRDefault="00E54B4F">
      <w:pPr>
        <w:keepLines/>
        <w:widowControl/>
        <w:tabs>
          <w:tab w:val="left" w:pos="-1440"/>
        </w:tabs>
      </w:pPr>
    </w:p>
    <w:p w14:paraId="5FC21A4B" w14:textId="77777777" w:rsidR="00FC63D9" w:rsidRDefault="00E54B4F">
      <w:pPr>
        <w:keepLines/>
        <w:widowControl/>
        <w:tabs>
          <w:tab w:val="left" w:pos="-1440"/>
        </w:tabs>
      </w:pPr>
      <w:r>
        <w:t>Planning meeting to develop a practitioner training program</w:t>
      </w:r>
      <w:r w:rsidR="00FC63D9">
        <w:t xml:space="preserve"> (with Dr. </w:t>
      </w:r>
      <w:smartTag w:uri="urn:schemas-microsoft-com:office:smarttags" w:element="PersonName">
        <w:r w:rsidR="00FC63D9">
          <w:t>Ben Saunders</w:t>
        </w:r>
      </w:smartTag>
      <w:r w:rsidR="00FC63D9">
        <w:t xml:space="preserve"> and </w:t>
      </w:r>
      <w:smartTag w:uri="urn:schemas-microsoft-com:office:smarttags" w:element="PersonName">
        <w:r w:rsidR="00FC63D9">
          <w:t>Lucy Berliner</w:t>
        </w:r>
      </w:smartTag>
      <w:r w:rsidR="00FC63D9">
        <w:t>)</w:t>
      </w:r>
      <w:r>
        <w:t xml:space="preserve">. </w:t>
      </w:r>
    </w:p>
    <w:p w14:paraId="3477A675" w14:textId="77777777" w:rsidR="00E54B4F" w:rsidRDefault="00FC63D9">
      <w:pPr>
        <w:keepLines/>
        <w:widowControl/>
        <w:tabs>
          <w:tab w:val="left" w:pos="-1440"/>
        </w:tabs>
      </w:pPr>
      <w:r>
        <w:lastRenderedPageBreak/>
        <w:t xml:space="preserve">Dr. Maha A. </w:t>
      </w:r>
      <w:proofErr w:type="spellStart"/>
      <w:r>
        <w:t>Almuneef</w:t>
      </w:r>
      <w:proofErr w:type="spellEnd"/>
      <w:r>
        <w:t xml:space="preserve">, National Family Safety Program, </w:t>
      </w:r>
      <w:smartTag w:uri="urn:schemas-microsoft-com:office:smarttags" w:element="place">
        <w:smartTag w:uri="urn:schemas-microsoft-com:office:smarttags" w:element="PlaceType">
          <w:r>
            <w:t>Kingdom</w:t>
          </w:r>
        </w:smartTag>
        <w:r>
          <w:t xml:space="preserve"> of </w:t>
        </w:r>
        <w:smartTag w:uri="urn:schemas-microsoft-com:office:smarttags" w:element="PlaceName">
          <w:r w:rsidR="00E54B4F">
            <w:t>Saudi Arabia</w:t>
          </w:r>
        </w:smartTag>
      </w:smartTag>
      <w:r>
        <w:t>. 17</w:t>
      </w:r>
      <w:r w:rsidRPr="00DA1C7D">
        <w:rPr>
          <w:vertAlign w:val="superscript"/>
        </w:rPr>
        <w:t>th</w:t>
      </w:r>
      <w:r>
        <w:t xml:space="preserve"> International ISPCAN Conference, </w:t>
      </w:r>
      <w:r w:rsidR="00C534C7">
        <w:t xml:space="preserve">International Society on the Prevention of Child Abuse and Neglect </w:t>
      </w:r>
      <w:smartTag w:uri="urn:schemas-microsoft-com:office:smarttags" w:element="place">
        <w:smartTag w:uri="urn:schemas-microsoft-com:office:smarttags" w:element="City">
          <w:r>
            <w:t>Hong Kong</w:t>
          </w:r>
        </w:smartTag>
        <w:r>
          <w:t xml:space="preserve">, </w:t>
        </w:r>
        <w:smartTag w:uri="urn:schemas-microsoft-com:office:smarttags" w:element="country-region">
          <w:r>
            <w:t>China</w:t>
          </w:r>
        </w:smartTag>
      </w:smartTag>
      <w:r w:rsidR="005B091C">
        <w:t>, September, 2008</w:t>
      </w:r>
      <w:r>
        <w:t>.  (9/8).</w:t>
      </w:r>
    </w:p>
    <w:p w14:paraId="6D39AFF7" w14:textId="77777777" w:rsidR="008E4CCB" w:rsidRDefault="008E4CCB">
      <w:pPr>
        <w:keepLines/>
        <w:widowControl/>
        <w:tabs>
          <w:tab w:val="left" w:pos="-1440"/>
        </w:tabs>
      </w:pPr>
    </w:p>
    <w:p w14:paraId="59209249" w14:textId="77777777" w:rsidR="005B091C" w:rsidRDefault="007E4A9F">
      <w:pPr>
        <w:keepLines/>
        <w:widowControl/>
        <w:tabs>
          <w:tab w:val="left" w:pos="-1440"/>
        </w:tabs>
      </w:pPr>
      <w:r>
        <w:t xml:space="preserve">Invited International Speaker.  Assessment of </w:t>
      </w:r>
      <w:proofErr w:type="spellStart"/>
      <w:r>
        <w:t>firesetting</w:t>
      </w:r>
      <w:proofErr w:type="spellEnd"/>
      <w:r>
        <w:t xml:space="preserve"> (day 1).  Child protection issues (day 2).  Cognitive Centre</w:t>
      </w:r>
      <w:r w:rsidR="0033082D">
        <w:t xml:space="preserve"> </w:t>
      </w:r>
      <w:r>
        <w:t>Foundation, Robin Morris-Jones (Course director) and London Fire Brigade, Joanna Foster (Program coordinator). London, England, May, 2009</w:t>
      </w:r>
      <w:r w:rsidR="0033082D">
        <w:t>.</w:t>
      </w:r>
      <w:r>
        <w:t xml:space="preserve"> (5/14-15). </w:t>
      </w:r>
    </w:p>
    <w:p w14:paraId="5198E897" w14:textId="77777777" w:rsidR="007E4A9F" w:rsidRDefault="00967828" w:rsidP="00967828">
      <w:pPr>
        <w:keepLines/>
        <w:widowControl/>
        <w:tabs>
          <w:tab w:val="left" w:pos="-1440"/>
          <w:tab w:val="left" w:pos="1440"/>
        </w:tabs>
      </w:pPr>
      <w:r>
        <w:tab/>
      </w:r>
    </w:p>
    <w:p w14:paraId="721FBC2C" w14:textId="77777777" w:rsidR="008E4CCB" w:rsidRDefault="008E4CCB">
      <w:pPr>
        <w:keepLines/>
        <w:widowControl/>
        <w:tabs>
          <w:tab w:val="left" w:pos="-1440"/>
        </w:tabs>
      </w:pPr>
      <w:r>
        <w:t xml:space="preserve">Invited </w:t>
      </w:r>
      <w:r w:rsidR="00FE2DC7">
        <w:t>Professional Workshop</w:t>
      </w:r>
      <w:r>
        <w:t xml:space="preserve">.  </w:t>
      </w:r>
      <w:r w:rsidR="005B091C">
        <w:t xml:space="preserve">Alternatives for Families: A </w:t>
      </w:r>
      <w:smartTag w:uri="urn:schemas-microsoft-com:office:smarttags" w:element="stockticker">
        <w:r w:rsidR="005B091C">
          <w:t>CBT</w:t>
        </w:r>
      </w:smartTag>
      <w:r w:rsidR="005B091C">
        <w:t xml:space="preserve">.  Day 2: Towards an integrated treatment approach.  The Journey to Recovery: Safeguarding children living with trauma and family violence: Assessment, analysis, and intervention.  </w:t>
      </w:r>
      <w:proofErr w:type="spellStart"/>
      <w:smartTag w:uri="urn:schemas-microsoft-com:office:smarttags" w:element="PersonName">
        <w:r w:rsidR="005B091C">
          <w:t>Arnon</w:t>
        </w:r>
        <w:proofErr w:type="spellEnd"/>
        <w:r w:rsidR="005B091C">
          <w:t xml:space="preserve"> </w:t>
        </w:r>
        <w:proofErr w:type="spellStart"/>
        <w:r w:rsidR="005B091C">
          <w:t>Bentovim</w:t>
        </w:r>
      </w:smartTag>
      <w:proofErr w:type="spellEnd"/>
      <w:r w:rsidR="005B091C">
        <w:t>, M.D. (chair).  Child and Family Training, The Institute for Child Health,</w:t>
      </w:r>
      <w:r w:rsidR="00FE2DC7">
        <w:t xml:space="preserve"> </w:t>
      </w:r>
      <w:r w:rsidR="005B091C">
        <w:t xml:space="preserve">London, England. May, 2009.  (5/22).   </w:t>
      </w:r>
    </w:p>
    <w:p w14:paraId="4682E396" w14:textId="77777777" w:rsidR="008E4CCB" w:rsidRDefault="008E4CCB">
      <w:pPr>
        <w:keepLines/>
        <w:widowControl/>
        <w:tabs>
          <w:tab w:val="left" w:pos="-1440"/>
        </w:tabs>
      </w:pPr>
    </w:p>
    <w:p w14:paraId="2661D839" w14:textId="77777777" w:rsidR="000C5222" w:rsidRDefault="000C5222" w:rsidP="000C5222">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 xml:space="preserve">Invited Expert Speaker, Presentations on Characteristics, Assessment, and Treatment of </w:t>
      </w:r>
      <w:proofErr w:type="spellStart"/>
      <w:r>
        <w:t>Firesetting</w:t>
      </w:r>
      <w:proofErr w:type="spellEnd"/>
      <w:r>
        <w:t xml:space="preserve"> Children.</w:t>
      </w:r>
    </w:p>
    <w:p w14:paraId="12B0B74F" w14:textId="77777777" w:rsidR="000C5222" w:rsidRPr="000C5222" w:rsidRDefault="000C5222" w:rsidP="000C5222">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
        <w:t>Symposium on Arson</w:t>
      </w:r>
      <w:r w:rsidR="00FE6ED8">
        <w:t>,</w:t>
      </w:r>
      <w:r>
        <w:t xml:space="preserve"> </w:t>
      </w:r>
      <w:r w:rsidR="00FE6ED8">
        <w:t xml:space="preserve">sponsored by the </w:t>
      </w:r>
      <w:r>
        <w:t xml:space="preserve">Forensic Psychiatric Hospital, Assen, The Netherlands, February, 2010. (2/5).   </w:t>
      </w:r>
    </w:p>
    <w:p w14:paraId="207518CF" w14:textId="77777777" w:rsidR="000C5222" w:rsidRDefault="000C5222">
      <w:pPr>
        <w:keepLines/>
        <w:widowControl/>
        <w:tabs>
          <w:tab w:val="left" w:pos="-1440"/>
        </w:tabs>
      </w:pPr>
    </w:p>
    <w:p w14:paraId="47457F23" w14:textId="77777777" w:rsidR="00FE2DC7" w:rsidRDefault="00FE2DC7" w:rsidP="0033082D">
      <w:pPr>
        <w:keepLines/>
        <w:widowControl/>
        <w:tabs>
          <w:tab w:val="left" w:pos="-1440"/>
        </w:tabs>
      </w:pPr>
      <w:r>
        <w:t xml:space="preserve">Invited Professional Training Seminar. Alternatives for Families: A CBT.  Organized by Dr. Barbara </w:t>
      </w:r>
      <w:proofErr w:type="spellStart"/>
      <w:r>
        <w:t>Forresi</w:t>
      </w:r>
      <w:proofErr w:type="spellEnd"/>
      <w:r>
        <w:t xml:space="preserve">, </w:t>
      </w:r>
    </w:p>
    <w:p w14:paraId="502B358F" w14:textId="77777777" w:rsidR="00FE2DC7" w:rsidRDefault="00FE2DC7" w:rsidP="0033082D">
      <w:pPr>
        <w:keepLines/>
        <w:widowControl/>
        <w:tabs>
          <w:tab w:val="left" w:pos="-1440"/>
        </w:tabs>
      </w:pPr>
      <w:r>
        <w:t xml:space="preserve">Dept, of Child and Family Mental Health, University of Rome, Rome, Italy, May, 2012.  (5/20). </w:t>
      </w:r>
    </w:p>
    <w:p w14:paraId="24B2929B" w14:textId="77777777" w:rsidR="00FE2DC7" w:rsidRDefault="00FE2DC7" w:rsidP="0033082D">
      <w:pPr>
        <w:keepLines/>
        <w:widowControl/>
        <w:tabs>
          <w:tab w:val="left" w:pos="-1440"/>
        </w:tabs>
      </w:pPr>
    </w:p>
    <w:p w14:paraId="71AF0E1C" w14:textId="77777777" w:rsidR="00CF5B7E" w:rsidRPr="00865563" w:rsidRDefault="00CF5B7E" w:rsidP="0033082D">
      <w:pPr>
        <w:pStyle w:val="NoSpacing1"/>
        <w:rPr>
          <w:rFonts w:ascii="Times New Roman" w:hAnsi="Times New Roman"/>
        </w:rPr>
      </w:pPr>
      <w:proofErr w:type="spellStart"/>
      <w:r w:rsidRPr="00865563">
        <w:rPr>
          <w:rFonts w:ascii="Times New Roman" w:hAnsi="Times New Roman"/>
        </w:rPr>
        <w:t>Invited</w:t>
      </w:r>
      <w:proofErr w:type="spellEnd"/>
      <w:r w:rsidRPr="00865563">
        <w:rPr>
          <w:rFonts w:ascii="Times New Roman" w:hAnsi="Times New Roman"/>
        </w:rPr>
        <w:t xml:space="preserve"> Expert, Dissertation </w:t>
      </w:r>
      <w:proofErr w:type="spellStart"/>
      <w:r w:rsidRPr="00865563">
        <w:rPr>
          <w:rFonts w:ascii="Times New Roman" w:hAnsi="Times New Roman"/>
        </w:rPr>
        <w:t>Committee</w:t>
      </w:r>
      <w:proofErr w:type="spellEnd"/>
      <w:r w:rsidRPr="00865563">
        <w:rPr>
          <w:rFonts w:ascii="Times New Roman" w:hAnsi="Times New Roman"/>
        </w:rPr>
        <w:t>, 1</w:t>
      </w:r>
      <w:r w:rsidRPr="00865563">
        <w:rPr>
          <w:rFonts w:ascii="Times New Roman" w:hAnsi="Times New Roman"/>
          <w:vertAlign w:val="superscript"/>
        </w:rPr>
        <w:t>st</w:t>
      </w:r>
      <w:r w:rsidRPr="00865563">
        <w:rPr>
          <w:rFonts w:ascii="Times New Roman" w:hAnsi="Times New Roman"/>
        </w:rPr>
        <w:t xml:space="preserve"> </w:t>
      </w:r>
      <w:proofErr w:type="spellStart"/>
      <w:r w:rsidRPr="00865563">
        <w:rPr>
          <w:rFonts w:ascii="Times New Roman" w:hAnsi="Times New Roman"/>
        </w:rPr>
        <w:t>Opponent</w:t>
      </w:r>
      <w:proofErr w:type="spellEnd"/>
      <w:r w:rsidRPr="00865563">
        <w:rPr>
          <w:rFonts w:ascii="Times New Roman" w:hAnsi="Times New Roman"/>
        </w:rPr>
        <w:t xml:space="preserve">, Tonje Holt, </w:t>
      </w:r>
      <w:r w:rsidR="00865563" w:rsidRPr="00865563">
        <w:rPr>
          <w:rFonts w:ascii="Times New Roman" w:hAnsi="Times New Roman"/>
          <w:i/>
          <w:lang w:val="en-GB"/>
        </w:rPr>
        <w:t>Parental emotional reactions and their role in therapy for traumatized children and adolescents. A</w:t>
      </w:r>
      <w:r w:rsidR="0033082D">
        <w:rPr>
          <w:rFonts w:ascii="Times New Roman" w:hAnsi="Times New Roman"/>
          <w:i/>
          <w:lang w:val="en-GB"/>
        </w:rPr>
        <w:t xml:space="preserve"> </w:t>
      </w:r>
      <w:r w:rsidR="00865563" w:rsidRPr="00865563">
        <w:rPr>
          <w:rFonts w:ascii="Times New Roman" w:hAnsi="Times New Roman"/>
          <w:i/>
          <w:lang w:val="en-GB"/>
        </w:rPr>
        <w:t xml:space="preserve">Norwegian treatment study with traumatized children and adolescents.  </w:t>
      </w:r>
      <w:r w:rsidR="00865563" w:rsidRPr="00865563">
        <w:rPr>
          <w:rFonts w:ascii="Times New Roman" w:hAnsi="Times New Roman"/>
          <w:lang w:val="en-GB"/>
        </w:rPr>
        <w:t xml:space="preserve">Faculty of Social Sciences, Department of Psychology, </w:t>
      </w:r>
      <w:r w:rsidRPr="00865563">
        <w:rPr>
          <w:rFonts w:ascii="Times New Roman" w:hAnsi="Times New Roman"/>
        </w:rPr>
        <w:t xml:space="preserve">University of Oslo, </w:t>
      </w:r>
      <w:proofErr w:type="spellStart"/>
      <w:r w:rsidRPr="00865563">
        <w:rPr>
          <w:rFonts w:ascii="Times New Roman" w:hAnsi="Times New Roman"/>
        </w:rPr>
        <w:t>Norway</w:t>
      </w:r>
      <w:proofErr w:type="spellEnd"/>
      <w:r w:rsidR="0093525B">
        <w:rPr>
          <w:rFonts w:ascii="Times New Roman" w:hAnsi="Times New Roman"/>
        </w:rPr>
        <w:t xml:space="preserve">, June 2014. </w:t>
      </w:r>
      <w:r w:rsidRPr="00865563">
        <w:rPr>
          <w:rFonts w:ascii="Times New Roman" w:hAnsi="Times New Roman"/>
        </w:rPr>
        <w:t xml:space="preserve">  (6/17/)</w:t>
      </w:r>
    </w:p>
    <w:p w14:paraId="63BD4527" w14:textId="77777777" w:rsidR="00CF5B7E" w:rsidRDefault="00CF5B7E">
      <w:pPr>
        <w:keepLines/>
        <w:widowControl/>
        <w:tabs>
          <w:tab w:val="left" w:pos="-1440"/>
        </w:tabs>
      </w:pPr>
    </w:p>
    <w:p w14:paraId="6F12C21B" w14:textId="77777777" w:rsidR="00EC1012" w:rsidRDefault="00EC1012">
      <w:pPr>
        <w:keepLines/>
        <w:widowControl/>
        <w:tabs>
          <w:tab w:val="left" w:pos="-1440"/>
        </w:tabs>
      </w:pPr>
      <w:r>
        <w:t xml:space="preserve">Invited Workshop.  Assessment and Treatment of Juvenile </w:t>
      </w:r>
      <w:proofErr w:type="spellStart"/>
      <w:r>
        <w:t>Firesetting</w:t>
      </w:r>
      <w:proofErr w:type="spellEnd"/>
      <w:r>
        <w:t xml:space="preserve">.  Sponsored by the Cognitive Centre and </w:t>
      </w:r>
      <w:proofErr w:type="spellStart"/>
      <w:r>
        <w:t>Fabtiq</w:t>
      </w:r>
      <w:proofErr w:type="spellEnd"/>
      <w:r>
        <w:t xml:space="preserve"> Fire Resource Center, Manchester, England</w:t>
      </w:r>
      <w:r w:rsidR="007016A8">
        <w:t>, April, 2015</w:t>
      </w:r>
      <w:r>
        <w:t xml:space="preserve"> (4/17).</w:t>
      </w:r>
    </w:p>
    <w:p w14:paraId="3DAD76F3" w14:textId="77777777" w:rsidR="00EC1012" w:rsidRDefault="00EC1012">
      <w:pPr>
        <w:keepLines/>
        <w:widowControl/>
        <w:tabs>
          <w:tab w:val="left" w:pos="-1440"/>
        </w:tabs>
      </w:pPr>
    </w:p>
    <w:p w14:paraId="42B92CE8" w14:textId="77777777" w:rsidR="00C51A04" w:rsidRDefault="00C51A04">
      <w:pPr>
        <w:keepLines/>
        <w:widowControl/>
        <w:tabs>
          <w:tab w:val="left" w:pos="-1440"/>
        </w:tabs>
      </w:pPr>
      <w:r>
        <w:t>_______________________________________________________________________________________</w:t>
      </w:r>
    </w:p>
    <w:p w14:paraId="54FC97F2" w14:textId="76418A9E" w:rsidR="00C51A04" w:rsidRDefault="00DE3D5C">
      <w:pPr>
        <w:keepLines/>
        <w:widowControl/>
        <w:tabs>
          <w:tab w:val="left" w:pos="-1440"/>
        </w:tabs>
      </w:pPr>
      <w:r>
        <w:t>10</w:t>
      </w:r>
      <w:r w:rsidR="004720C2">
        <w:t>/</w:t>
      </w:r>
      <w:r w:rsidR="006666E7">
        <w:t>1</w:t>
      </w:r>
      <w:r w:rsidR="004720C2">
        <w:t>/</w:t>
      </w:r>
      <w:r w:rsidR="00EA5BCC">
        <w:t>2</w:t>
      </w:r>
      <w:r>
        <w:t>3</w:t>
      </w:r>
      <w:r w:rsidR="00C51A04">
        <w:tab/>
      </w:r>
      <w:r w:rsidR="00C51A04">
        <w:tab/>
        <w:t>CV_</w:t>
      </w:r>
      <w:r w:rsidR="00075E8F">
        <w:t>Kolko</w:t>
      </w:r>
      <w:r w:rsidR="00C51A04">
        <w:t>_</w:t>
      </w:r>
      <w:r>
        <w:t>10</w:t>
      </w:r>
      <w:r w:rsidR="00C51A04">
        <w:t>.</w:t>
      </w:r>
      <w:r w:rsidR="00697773">
        <w:t>1</w:t>
      </w:r>
      <w:r w:rsidR="00C51A04">
        <w:t>.</w:t>
      </w:r>
      <w:r w:rsidR="004E2931">
        <w:t>23_</w:t>
      </w:r>
      <w:r w:rsidR="00C51A04">
        <w:t>doc</w:t>
      </w:r>
    </w:p>
    <w:p w14:paraId="795E0CAE" w14:textId="77777777" w:rsidR="0072612C" w:rsidRDefault="0072612C">
      <w:pPr>
        <w:keepLines/>
        <w:widowControl/>
        <w:tabs>
          <w:tab w:val="left" w:pos="-1440"/>
        </w:tabs>
      </w:pPr>
    </w:p>
    <w:sectPr w:rsidR="0072612C">
      <w:endnotePr>
        <w:numFmt w:val="decimal"/>
      </w:endnotePr>
      <w:type w:val="continuous"/>
      <w:pgSz w:w="12240" w:h="15840"/>
      <w:pgMar w:top="720" w:right="720" w:bottom="72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7EA01D" w14:textId="77777777" w:rsidR="002570C9" w:rsidRDefault="002570C9">
      <w:r>
        <w:separator/>
      </w:r>
    </w:p>
  </w:endnote>
  <w:endnote w:type="continuationSeparator" w:id="0">
    <w:p w14:paraId="2075568C" w14:textId="77777777" w:rsidR="002570C9" w:rsidRDefault="00257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yriad Pro">
    <w:altName w:val="Segoe UI"/>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GsynklAdvTT3713a231">
    <w:panose1 w:val="00000000000000000000"/>
    <w:charset w:val="00"/>
    <w:family w:val="roman"/>
    <w:notTrueType/>
    <w:pitch w:val="default"/>
    <w:sig w:usb0="00000003" w:usb1="00000000" w:usb2="00000000" w:usb3="00000000" w:csb0="00000001" w:csb1="00000000"/>
  </w:font>
  <w:font w:name="FlvvcnAdvTT3713a231+20">
    <w:altName w:val="MS Mincho"/>
    <w:panose1 w:val="00000000000000000000"/>
    <w:charset w:val="80"/>
    <w:family w:val="auto"/>
    <w:notTrueType/>
    <w:pitch w:val="default"/>
    <w:sig w:usb0="00000000"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NexusSans">
    <w:altName w:val="Calibri"/>
    <w:charset w:val="00"/>
    <w:family w:val="auto"/>
    <w:pitch w:val="default"/>
  </w:font>
  <w:font w:name="ArialUnicodeMS">
    <w:altName w:val="Batang"/>
    <w:panose1 w:val="00000000000000000000"/>
    <w:charset w:val="81"/>
    <w:family w:val="auto"/>
    <w:notTrueType/>
    <w:pitch w:val="default"/>
    <w:sig w:usb0="00000001" w:usb1="09060000" w:usb2="00000010" w:usb3="00000000" w:csb0="00080000" w:csb1="00000000"/>
  </w:font>
  <w:font w:name="BernhardMod BT">
    <w:altName w:val="Times New Roman"/>
    <w:charset w:val="00"/>
    <w:family w:val="roman"/>
    <w:pitch w:val="variable"/>
    <w:sig w:usb0="00000007" w:usb1="00000000" w:usb2="00000000" w:usb3="00000000" w:csb0="00000011" w:csb1="00000000"/>
  </w:font>
  <w:font w:name="SMinionPlus">
    <w:altName w:val="Cambria"/>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19119" w14:textId="77777777" w:rsidR="00ED0413" w:rsidRDefault="00ED04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5E052" w14:textId="77777777" w:rsidR="00A91AAF" w:rsidRDefault="00A91AAF">
    <w:pPr>
      <w:spacing w:line="240" w:lineRule="exact"/>
    </w:pPr>
  </w:p>
  <w:p w14:paraId="560B7038" w14:textId="77777777" w:rsidR="00A91AAF" w:rsidRDefault="00A91AAF">
    <w:pPr>
      <w:framePr w:w="10081" w:wrap="notBeside" w:vAnchor="text" w:hAnchor="text" w:x="1" w:y="1"/>
      <w:jc w:val="center"/>
    </w:pPr>
    <w:r>
      <w:fldChar w:fldCharType="begin"/>
    </w:r>
    <w:r>
      <w:instrText xml:space="preserve">PAGE </w:instrText>
    </w:r>
    <w:r>
      <w:fldChar w:fldCharType="separate"/>
    </w:r>
    <w:r w:rsidR="00B23327">
      <w:rPr>
        <w:noProof/>
      </w:rPr>
      <w:t>30</w:t>
    </w:r>
    <w:r>
      <w:fldChar w:fldCharType="end"/>
    </w:r>
  </w:p>
  <w:p w14:paraId="0FDD0AA9" w14:textId="77777777" w:rsidR="00A91AAF" w:rsidRDefault="00A91AAF">
    <w:pPr>
      <w:ind w:right="72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6A9B0" w14:textId="77777777" w:rsidR="00ED0413" w:rsidRDefault="00ED04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6C6053" w14:textId="77777777" w:rsidR="002570C9" w:rsidRDefault="002570C9">
      <w:r>
        <w:separator/>
      </w:r>
    </w:p>
  </w:footnote>
  <w:footnote w:type="continuationSeparator" w:id="0">
    <w:p w14:paraId="78E1D390" w14:textId="77777777" w:rsidR="002570C9" w:rsidRDefault="00257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E56EC" w14:textId="77777777" w:rsidR="00ED0413" w:rsidRDefault="00ED04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C8D64" w14:textId="77777777" w:rsidR="00A91AAF" w:rsidRDefault="00A91AAF">
    <w:pPr>
      <w:ind w:right="720"/>
      <w:rPr>
        <w:sz w:val="14"/>
      </w:rPr>
    </w:pPr>
    <w:r>
      <w:rPr>
        <w:sz w:val="14"/>
      </w:rPr>
      <w:t>Curriculum Vitae</w:t>
    </w:r>
  </w:p>
  <w:p w14:paraId="2CF910BE" w14:textId="77777777" w:rsidR="00A91AAF" w:rsidRDefault="00A91AAF">
    <w:pPr>
      <w:ind w:right="720"/>
      <w:rPr>
        <w:sz w:val="14"/>
      </w:rPr>
    </w:pPr>
    <w:r>
      <w:rPr>
        <w:sz w:val="14"/>
      </w:rPr>
      <w:t>David J. Kolko, Ph.D.</w:t>
    </w:r>
  </w:p>
  <w:p w14:paraId="6A041393" w14:textId="083241F3" w:rsidR="00A91AAF" w:rsidRDefault="00A91AAF">
    <w:pPr>
      <w:ind w:right="720"/>
      <w:rPr>
        <w:sz w:val="14"/>
      </w:rPr>
    </w:pPr>
    <w:r>
      <w:rPr>
        <w:sz w:val="14"/>
      </w:rPr>
      <w:t>20</w:t>
    </w:r>
    <w:r w:rsidR="004F765B">
      <w:rPr>
        <w:sz w:val="14"/>
      </w:rPr>
      <w:t>2</w:t>
    </w:r>
    <w:r w:rsidR="00ED0413">
      <w:rPr>
        <w:sz w:val="14"/>
      </w:rPr>
      <w:t>2</w:t>
    </w:r>
  </w:p>
  <w:p w14:paraId="396FE457" w14:textId="77777777" w:rsidR="00040499" w:rsidRDefault="00040499">
    <w:pPr>
      <w:ind w:right="720"/>
      <w:rPr>
        <w:sz w:val="14"/>
      </w:rPr>
    </w:pPr>
  </w:p>
  <w:p w14:paraId="1497B3B3" w14:textId="77777777" w:rsidR="00A91AAF" w:rsidRDefault="00A91AAF">
    <w:pPr>
      <w:spacing w:line="24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24789" w14:textId="77777777" w:rsidR="00ED0413" w:rsidRDefault="00ED04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352A2"/>
    <w:multiLevelType w:val="singleLevel"/>
    <w:tmpl w:val="C8AAC5BC"/>
    <w:lvl w:ilvl="0">
      <w:start w:val="2000"/>
      <w:numFmt w:val="decimal"/>
      <w:lvlText w:val="%1"/>
      <w:lvlJc w:val="left"/>
      <w:pPr>
        <w:tabs>
          <w:tab w:val="num" w:pos="2160"/>
        </w:tabs>
        <w:ind w:left="2160" w:hanging="2160"/>
      </w:pPr>
      <w:rPr>
        <w:rFonts w:hint="default"/>
      </w:rPr>
    </w:lvl>
  </w:abstractNum>
  <w:abstractNum w:abstractNumId="1" w15:restartNumberingAfterBreak="0">
    <w:nsid w:val="07514E45"/>
    <w:multiLevelType w:val="singleLevel"/>
    <w:tmpl w:val="02E09D4C"/>
    <w:lvl w:ilvl="0">
      <w:start w:val="67"/>
      <w:numFmt w:val="decimal"/>
      <w:lvlText w:val="%1."/>
      <w:lvlJc w:val="left"/>
      <w:pPr>
        <w:tabs>
          <w:tab w:val="num" w:pos="405"/>
        </w:tabs>
        <w:ind w:left="405" w:hanging="405"/>
      </w:pPr>
      <w:rPr>
        <w:rFonts w:hint="default"/>
      </w:rPr>
    </w:lvl>
  </w:abstractNum>
  <w:abstractNum w:abstractNumId="2" w15:restartNumberingAfterBreak="0">
    <w:nsid w:val="0BBE1CEC"/>
    <w:multiLevelType w:val="hybridMultilevel"/>
    <w:tmpl w:val="98C678EA"/>
    <w:lvl w:ilvl="0" w:tplc="81726080">
      <w:start w:val="2010"/>
      <w:numFmt w:val="decimal"/>
      <w:lvlText w:val="%1"/>
      <w:lvlJc w:val="left"/>
      <w:pPr>
        <w:tabs>
          <w:tab w:val="num" w:pos="1515"/>
        </w:tabs>
        <w:ind w:left="1515" w:hanging="115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5A119C"/>
    <w:multiLevelType w:val="hybridMultilevel"/>
    <w:tmpl w:val="0060E15C"/>
    <w:lvl w:ilvl="0" w:tplc="1C7AD912">
      <w:start w:val="130"/>
      <w:numFmt w:val="decimal"/>
      <w:lvlText w:val="%1."/>
      <w:lvlJc w:val="left"/>
      <w:pPr>
        <w:tabs>
          <w:tab w:val="num" w:pos="915"/>
        </w:tabs>
        <w:ind w:left="915" w:hanging="55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C6B145A"/>
    <w:multiLevelType w:val="singleLevel"/>
    <w:tmpl w:val="F1E441D4"/>
    <w:lvl w:ilvl="0">
      <w:start w:val="1994"/>
      <w:numFmt w:val="decimal"/>
      <w:lvlText w:val="%1"/>
      <w:lvlJc w:val="left"/>
      <w:pPr>
        <w:tabs>
          <w:tab w:val="num" w:pos="1080"/>
        </w:tabs>
        <w:ind w:left="1080" w:hanging="1080"/>
      </w:pPr>
      <w:rPr>
        <w:rFonts w:hint="default"/>
      </w:rPr>
    </w:lvl>
  </w:abstractNum>
  <w:abstractNum w:abstractNumId="5" w15:restartNumberingAfterBreak="0">
    <w:nsid w:val="0FB371D1"/>
    <w:multiLevelType w:val="singleLevel"/>
    <w:tmpl w:val="1DA0FD18"/>
    <w:lvl w:ilvl="0">
      <w:start w:val="73"/>
      <w:numFmt w:val="decimal"/>
      <w:lvlText w:val="%1."/>
      <w:lvlJc w:val="left"/>
      <w:pPr>
        <w:tabs>
          <w:tab w:val="num" w:pos="360"/>
        </w:tabs>
        <w:ind w:left="360" w:hanging="360"/>
      </w:pPr>
      <w:rPr>
        <w:rFonts w:hint="default"/>
      </w:rPr>
    </w:lvl>
  </w:abstractNum>
  <w:abstractNum w:abstractNumId="6" w15:restartNumberingAfterBreak="0">
    <w:nsid w:val="13613266"/>
    <w:multiLevelType w:val="multilevel"/>
    <w:tmpl w:val="746A8686"/>
    <w:lvl w:ilvl="0">
      <w:start w:val="1988"/>
      <w:numFmt w:val="decimal"/>
      <w:lvlText w:val="%1"/>
      <w:lvlJc w:val="left"/>
      <w:pPr>
        <w:tabs>
          <w:tab w:val="num" w:pos="1725"/>
        </w:tabs>
        <w:ind w:left="1725" w:hanging="1725"/>
      </w:pPr>
      <w:rPr>
        <w:rFonts w:hint="default"/>
      </w:rPr>
    </w:lvl>
    <w:lvl w:ilvl="1">
      <w:start w:val="1998"/>
      <w:numFmt w:val="decimal"/>
      <w:lvlText w:val="%1-%2"/>
      <w:lvlJc w:val="left"/>
      <w:pPr>
        <w:tabs>
          <w:tab w:val="num" w:pos="1725"/>
        </w:tabs>
        <w:ind w:left="1725" w:hanging="1725"/>
      </w:pPr>
      <w:rPr>
        <w:rFonts w:hint="default"/>
      </w:rPr>
    </w:lvl>
    <w:lvl w:ilvl="2">
      <w:start w:val="1"/>
      <w:numFmt w:val="decimal"/>
      <w:lvlText w:val="%1-%2.%3"/>
      <w:lvlJc w:val="left"/>
      <w:pPr>
        <w:tabs>
          <w:tab w:val="num" w:pos="1725"/>
        </w:tabs>
        <w:ind w:left="1725" w:hanging="1725"/>
      </w:pPr>
      <w:rPr>
        <w:rFonts w:hint="default"/>
      </w:rPr>
    </w:lvl>
    <w:lvl w:ilvl="3">
      <w:start w:val="1"/>
      <w:numFmt w:val="decimal"/>
      <w:lvlText w:val="%1-%2.%3.%4"/>
      <w:lvlJc w:val="left"/>
      <w:pPr>
        <w:tabs>
          <w:tab w:val="num" w:pos="1725"/>
        </w:tabs>
        <w:ind w:left="1725" w:hanging="1725"/>
      </w:pPr>
      <w:rPr>
        <w:rFonts w:hint="default"/>
      </w:rPr>
    </w:lvl>
    <w:lvl w:ilvl="4">
      <w:start w:val="1"/>
      <w:numFmt w:val="decimal"/>
      <w:lvlText w:val="%1-%2.%3.%4.%5"/>
      <w:lvlJc w:val="left"/>
      <w:pPr>
        <w:tabs>
          <w:tab w:val="num" w:pos="1725"/>
        </w:tabs>
        <w:ind w:left="1725" w:hanging="1725"/>
      </w:pPr>
      <w:rPr>
        <w:rFonts w:hint="default"/>
      </w:rPr>
    </w:lvl>
    <w:lvl w:ilvl="5">
      <w:start w:val="1"/>
      <w:numFmt w:val="decimal"/>
      <w:lvlText w:val="%1-%2.%3.%4.%5.%6"/>
      <w:lvlJc w:val="left"/>
      <w:pPr>
        <w:tabs>
          <w:tab w:val="num" w:pos="1725"/>
        </w:tabs>
        <w:ind w:left="1725" w:hanging="1725"/>
      </w:pPr>
      <w:rPr>
        <w:rFonts w:hint="default"/>
      </w:rPr>
    </w:lvl>
    <w:lvl w:ilvl="6">
      <w:start w:val="1"/>
      <w:numFmt w:val="decimal"/>
      <w:lvlText w:val="%1-%2.%3.%4.%5.%6.%7"/>
      <w:lvlJc w:val="left"/>
      <w:pPr>
        <w:tabs>
          <w:tab w:val="num" w:pos="1725"/>
        </w:tabs>
        <w:ind w:left="1725" w:hanging="1725"/>
      </w:pPr>
      <w:rPr>
        <w:rFonts w:hint="default"/>
      </w:rPr>
    </w:lvl>
    <w:lvl w:ilvl="7">
      <w:start w:val="1"/>
      <w:numFmt w:val="decimal"/>
      <w:lvlText w:val="%1-%2.%3.%4.%5.%6.%7.%8"/>
      <w:lvlJc w:val="left"/>
      <w:pPr>
        <w:tabs>
          <w:tab w:val="num" w:pos="1725"/>
        </w:tabs>
        <w:ind w:left="1725" w:hanging="1725"/>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16B25396"/>
    <w:multiLevelType w:val="multilevel"/>
    <w:tmpl w:val="C19C07EE"/>
    <w:lvl w:ilvl="0">
      <w:start w:val="2001"/>
      <w:numFmt w:val="decimal"/>
      <w:lvlText w:val="%1"/>
      <w:lvlJc w:val="left"/>
      <w:pPr>
        <w:tabs>
          <w:tab w:val="num" w:pos="1080"/>
        </w:tabs>
        <w:ind w:left="1080" w:hanging="1080"/>
      </w:pPr>
      <w:rPr>
        <w:rFonts w:hint="default"/>
      </w:rPr>
    </w:lvl>
    <w:lvl w:ilvl="1">
      <w:start w:val="2002"/>
      <w:numFmt w:val="decimal"/>
      <w:lvlText w:val="%1-%2"/>
      <w:lvlJc w:val="left"/>
      <w:pPr>
        <w:tabs>
          <w:tab w:val="num" w:pos="1080"/>
        </w:tabs>
        <w:ind w:left="1080" w:hanging="108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73217DB"/>
    <w:multiLevelType w:val="multilevel"/>
    <w:tmpl w:val="8FA4EE08"/>
    <w:lvl w:ilvl="0">
      <w:start w:val="1998"/>
      <w:numFmt w:val="decimal"/>
      <w:lvlText w:val="%1"/>
      <w:lvlJc w:val="left"/>
      <w:pPr>
        <w:tabs>
          <w:tab w:val="num" w:pos="1155"/>
        </w:tabs>
        <w:ind w:left="1155" w:hanging="1155"/>
      </w:pPr>
      <w:rPr>
        <w:rFonts w:hint="default"/>
      </w:rPr>
    </w:lvl>
    <w:lvl w:ilvl="1">
      <w:start w:val="2002"/>
      <w:numFmt w:val="decimal"/>
      <w:lvlText w:val="%1-%2"/>
      <w:lvlJc w:val="left"/>
      <w:pPr>
        <w:tabs>
          <w:tab w:val="num" w:pos="1080"/>
        </w:tabs>
        <w:ind w:left="1080" w:hanging="108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9B32B63"/>
    <w:multiLevelType w:val="singleLevel"/>
    <w:tmpl w:val="71EABF20"/>
    <w:lvl w:ilvl="0">
      <w:start w:val="1995"/>
      <w:numFmt w:val="decimal"/>
      <w:lvlText w:val="%1"/>
      <w:lvlJc w:val="left"/>
      <w:pPr>
        <w:tabs>
          <w:tab w:val="num" w:pos="1170"/>
        </w:tabs>
        <w:ind w:left="1170" w:hanging="1170"/>
      </w:pPr>
      <w:rPr>
        <w:rFonts w:hint="default"/>
      </w:rPr>
    </w:lvl>
  </w:abstractNum>
  <w:abstractNum w:abstractNumId="10" w15:restartNumberingAfterBreak="0">
    <w:nsid w:val="1AA86437"/>
    <w:multiLevelType w:val="singleLevel"/>
    <w:tmpl w:val="0409000F"/>
    <w:lvl w:ilvl="0">
      <w:start w:val="2"/>
      <w:numFmt w:val="decimal"/>
      <w:lvlText w:val="%1."/>
      <w:lvlJc w:val="left"/>
      <w:pPr>
        <w:tabs>
          <w:tab w:val="num" w:pos="360"/>
        </w:tabs>
        <w:ind w:left="360" w:hanging="360"/>
      </w:pPr>
      <w:rPr>
        <w:rFonts w:hint="default"/>
      </w:rPr>
    </w:lvl>
  </w:abstractNum>
  <w:abstractNum w:abstractNumId="11" w15:restartNumberingAfterBreak="0">
    <w:nsid w:val="1ADA5A03"/>
    <w:multiLevelType w:val="singleLevel"/>
    <w:tmpl w:val="D6447EF2"/>
    <w:lvl w:ilvl="0">
      <w:start w:val="1994"/>
      <w:numFmt w:val="decimal"/>
      <w:lvlText w:val="%1"/>
      <w:lvlJc w:val="left"/>
      <w:pPr>
        <w:tabs>
          <w:tab w:val="num" w:pos="1080"/>
        </w:tabs>
        <w:ind w:left="1080" w:hanging="1080"/>
      </w:pPr>
      <w:rPr>
        <w:rFonts w:hint="default"/>
      </w:rPr>
    </w:lvl>
  </w:abstractNum>
  <w:abstractNum w:abstractNumId="12" w15:restartNumberingAfterBreak="0">
    <w:nsid w:val="1CF04D3B"/>
    <w:multiLevelType w:val="hybridMultilevel"/>
    <w:tmpl w:val="4D9CC270"/>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3407F3"/>
    <w:multiLevelType w:val="singleLevel"/>
    <w:tmpl w:val="099E325C"/>
    <w:lvl w:ilvl="0">
      <w:start w:val="78"/>
      <w:numFmt w:val="decimal"/>
      <w:lvlText w:val="%1."/>
      <w:lvlJc w:val="left"/>
      <w:pPr>
        <w:tabs>
          <w:tab w:val="num" w:pos="360"/>
        </w:tabs>
        <w:ind w:left="360" w:hanging="360"/>
      </w:pPr>
    </w:lvl>
  </w:abstractNum>
  <w:abstractNum w:abstractNumId="14" w15:restartNumberingAfterBreak="0">
    <w:nsid w:val="1EBA0808"/>
    <w:multiLevelType w:val="hybridMultilevel"/>
    <w:tmpl w:val="41BC2F30"/>
    <w:lvl w:ilvl="0" w:tplc="3488AA8C">
      <w:start w:val="2010"/>
      <w:numFmt w:val="decimal"/>
      <w:lvlText w:val="%1"/>
      <w:lvlJc w:val="left"/>
      <w:pPr>
        <w:tabs>
          <w:tab w:val="num" w:pos="1011"/>
        </w:tabs>
        <w:ind w:left="1011" w:hanging="435"/>
      </w:pPr>
      <w:rPr>
        <w:rFonts w:hint="default"/>
      </w:rPr>
    </w:lvl>
    <w:lvl w:ilvl="1" w:tplc="04090019" w:tentative="1">
      <w:start w:val="1"/>
      <w:numFmt w:val="lowerLetter"/>
      <w:lvlText w:val="%2."/>
      <w:lvlJc w:val="left"/>
      <w:pPr>
        <w:tabs>
          <w:tab w:val="num" w:pos="1656"/>
        </w:tabs>
        <w:ind w:left="1656" w:hanging="360"/>
      </w:pPr>
    </w:lvl>
    <w:lvl w:ilvl="2" w:tplc="0409001B" w:tentative="1">
      <w:start w:val="1"/>
      <w:numFmt w:val="lowerRoman"/>
      <w:lvlText w:val="%3."/>
      <w:lvlJc w:val="right"/>
      <w:pPr>
        <w:tabs>
          <w:tab w:val="num" w:pos="2376"/>
        </w:tabs>
        <w:ind w:left="2376" w:hanging="180"/>
      </w:pPr>
    </w:lvl>
    <w:lvl w:ilvl="3" w:tplc="0409000F" w:tentative="1">
      <w:start w:val="1"/>
      <w:numFmt w:val="decimal"/>
      <w:lvlText w:val="%4."/>
      <w:lvlJc w:val="left"/>
      <w:pPr>
        <w:tabs>
          <w:tab w:val="num" w:pos="3096"/>
        </w:tabs>
        <w:ind w:left="3096" w:hanging="360"/>
      </w:pPr>
    </w:lvl>
    <w:lvl w:ilvl="4" w:tplc="04090019" w:tentative="1">
      <w:start w:val="1"/>
      <w:numFmt w:val="lowerLetter"/>
      <w:lvlText w:val="%5."/>
      <w:lvlJc w:val="left"/>
      <w:pPr>
        <w:tabs>
          <w:tab w:val="num" w:pos="3816"/>
        </w:tabs>
        <w:ind w:left="3816" w:hanging="360"/>
      </w:pPr>
    </w:lvl>
    <w:lvl w:ilvl="5" w:tplc="0409001B" w:tentative="1">
      <w:start w:val="1"/>
      <w:numFmt w:val="lowerRoman"/>
      <w:lvlText w:val="%6."/>
      <w:lvlJc w:val="right"/>
      <w:pPr>
        <w:tabs>
          <w:tab w:val="num" w:pos="4536"/>
        </w:tabs>
        <w:ind w:left="4536" w:hanging="180"/>
      </w:pPr>
    </w:lvl>
    <w:lvl w:ilvl="6" w:tplc="0409000F" w:tentative="1">
      <w:start w:val="1"/>
      <w:numFmt w:val="decimal"/>
      <w:lvlText w:val="%7."/>
      <w:lvlJc w:val="left"/>
      <w:pPr>
        <w:tabs>
          <w:tab w:val="num" w:pos="5256"/>
        </w:tabs>
        <w:ind w:left="5256" w:hanging="360"/>
      </w:pPr>
    </w:lvl>
    <w:lvl w:ilvl="7" w:tplc="04090019" w:tentative="1">
      <w:start w:val="1"/>
      <w:numFmt w:val="lowerLetter"/>
      <w:lvlText w:val="%8."/>
      <w:lvlJc w:val="left"/>
      <w:pPr>
        <w:tabs>
          <w:tab w:val="num" w:pos="5976"/>
        </w:tabs>
        <w:ind w:left="5976" w:hanging="360"/>
      </w:pPr>
    </w:lvl>
    <w:lvl w:ilvl="8" w:tplc="0409001B" w:tentative="1">
      <w:start w:val="1"/>
      <w:numFmt w:val="lowerRoman"/>
      <w:lvlText w:val="%9."/>
      <w:lvlJc w:val="right"/>
      <w:pPr>
        <w:tabs>
          <w:tab w:val="num" w:pos="6696"/>
        </w:tabs>
        <w:ind w:left="6696" w:hanging="180"/>
      </w:pPr>
    </w:lvl>
  </w:abstractNum>
  <w:abstractNum w:abstractNumId="15" w15:restartNumberingAfterBreak="0">
    <w:nsid w:val="23907280"/>
    <w:multiLevelType w:val="singleLevel"/>
    <w:tmpl w:val="F870A0F2"/>
    <w:lvl w:ilvl="0">
      <w:start w:val="71"/>
      <w:numFmt w:val="decimal"/>
      <w:lvlText w:val="%1."/>
      <w:lvlJc w:val="left"/>
      <w:pPr>
        <w:tabs>
          <w:tab w:val="num" w:pos="450"/>
        </w:tabs>
        <w:ind w:left="450" w:hanging="450"/>
      </w:pPr>
      <w:rPr>
        <w:rFonts w:hint="default"/>
        <w:u w:val="none"/>
      </w:rPr>
    </w:lvl>
  </w:abstractNum>
  <w:abstractNum w:abstractNumId="16" w15:restartNumberingAfterBreak="0">
    <w:nsid w:val="2C6556D7"/>
    <w:multiLevelType w:val="singleLevel"/>
    <w:tmpl w:val="0232A2D4"/>
    <w:lvl w:ilvl="0">
      <w:start w:val="26"/>
      <w:numFmt w:val="decimal"/>
      <w:lvlText w:val="%1."/>
      <w:lvlJc w:val="left"/>
      <w:pPr>
        <w:tabs>
          <w:tab w:val="num" w:pos="390"/>
        </w:tabs>
        <w:ind w:left="390" w:hanging="390"/>
      </w:pPr>
      <w:rPr>
        <w:rFonts w:hint="default"/>
      </w:rPr>
    </w:lvl>
  </w:abstractNum>
  <w:abstractNum w:abstractNumId="17" w15:restartNumberingAfterBreak="0">
    <w:nsid w:val="2EC60BDF"/>
    <w:multiLevelType w:val="singleLevel"/>
    <w:tmpl w:val="29F8640E"/>
    <w:lvl w:ilvl="0">
      <w:start w:val="1986"/>
      <w:numFmt w:val="decimal"/>
      <w:lvlText w:val="%1"/>
      <w:lvlJc w:val="left"/>
      <w:pPr>
        <w:tabs>
          <w:tab w:val="num" w:pos="1080"/>
        </w:tabs>
        <w:ind w:left="1080" w:hanging="1080"/>
      </w:pPr>
      <w:rPr>
        <w:rFonts w:hint="default"/>
      </w:rPr>
    </w:lvl>
  </w:abstractNum>
  <w:abstractNum w:abstractNumId="18" w15:restartNumberingAfterBreak="0">
    <w:nsid w:val="317D4292"/>
    <w:multiLevelType w:val="singleLevel"/>
    <w:tmpl w:val="499C3382"/>
    <w:lvl w:ilvl="0">
      <w:start w:val="2001"/>
      <w:numFmt w:val="decimal"/>
      <w:lvlText w:val="%1"/>
      <w:lvlJc w:val="left"/>
      <w:pPr>
        <w:tabs>
          <w:tab w:val="num" w:pos="420"/>
        </w:tabs>
        <w:ind w:left="420" w:hanging="420"/>
      </w:pPr>
      <w:rPr>
        <w:rFonts w:hint="default"/>
      </w:rPr>
    </w:lvl>
  </w:abstractNum>
  <w:abstractNum w:abstractNumId="19" w15:restartNumberingAfterBreak="0">
    <w:nsid w:val="32E37B5F"/>
    <w:multiLevelType w:val="singleLevel"/>
    <w:tmpl w:val="643EF34C"/>
    <w:lvl w:ilvl="0">
      <w:start w:val="2001"/>
      <w:numFmt w:val="decimal"/>
      <w:lvlText w:val="%1"/>
      <w:lvlJc w:val="left"/>
      <w:pPr>
        <w:tabs>
          <w:tab w:val="num" w:pos="420"/>
        </w:tabs>
        <w:ind w:left="420" w:hanging="420"/>
      </w:pPr>
      <w:rPr>
        <w:rFonts w:hint="default"/>
      </w:rPr>
    </w:lvl>
  </w:abstractNum>
  <w:abstractNum w:abstractNumId="20" w15:restartNumberingAfterBreak="0">
    <w:nsid w:val="34667B11"/>
    <w:multiLevelType w:val="multilevel"/>
    <w:tmpl w:val="35ECECA6"/>
    <w:lvl w:ilvl="0">
      <w:start w:val="2002"/>
      <w:numFmt w:val="decimal"/>
      <w:lvlText w:val="%1"/>
      <w:lvlJc w:val="left"/>
      <w:pPr>
        <w:tabs>
          <w:tab w:val="num" w:pos="1065"/>
        </w:tabs>
        <w:ind w:left="1065" w:hanging="1065"/>
      </w:pPr>
      <w:rPr>
        <w:rFonts w:hint="default"/>
      </w:rPr>
    </w:lvl>
    <w:lvl w:ilvl="1">
      <w:start w:val="2003"/>
      <w:numFmt w:val="decimal"/>
      <w:lvlText w:val="%1-%2"/>
      <w:lvlJc w:val="left"/>
      <w:pPr>
        <w:tabs>
          <w:tab w:val="num" w:pos="1065"/>
        </w:tabs>
        <w:ind w:left="1065" w:hanging="1065"/>
      </w:pPr>
      <w:rPr>
        <w:rFonts w:hint="default"/>
      </w:rPr>
    </w:lvl>
    <w:lvl w:ilvl="2">
      <w:start w:val="1"/>
      <w:numFmt w:val="decimal"/>
      <w:lvlText w:val="%1-%2.%3"/>
      <w:lvlJc w:val="left"/>
      <w:pPr>
        <w:tabs>
          <w:tab w:val="num" w:pos="1065"/>
        </w:tabs>
        <w:ind w:left="1065" w:hanging="1065"/>
      </w:pPr>
      <w:rPr>
        <w:rFonts w:hint="default"/>
      </w:rPr>
    </w:lvl>
    <w:lvl w:ilvl="3">
      <w:start w:val="1"/>
      <w:numFmt w:val="decimal"/>
      <w:lvlText w:val="%1-%2.%3.%4"/>
      <w:lvlJc w:val="left"/>
      <w:pPr>
        <w:tabs>
          <w:tab w:val="num" w:pos="1065"/>
        </w:tabs>
        <w:ind w:left="1065" w:hanging="106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3A1906CB"/>
    <w:multiLevelType w:val="singleLevel"/>
    <w:tmpl w:val="9A760E3E"/>
    <w:lvl w:ilvl="0">
      <w:start w:val="2"/>
      <w:numFmt w:val="decimal"/>
      <w:lvlText w:val="%1."/>
      <w:lvlJc w:val="left"/>
      <w:pPr>
        <w:tabs>
          <w:tab w:val="num" w:pos="450"/>
        </w:tabs>
        <w:ind w:left="450" w:hanging="450"/>
      </w:pPr>
      <w:rPr>
        <w:rFonts w:hint="default"/>
      </w:rPr>
    </w:lvl>
  </w:abstractNum>
  <w:abstractNum w:abstractNumId="22" w15:restartNumberingAfterBreak="0">
    <w:nsid w:val="3CBA7226"/>
    <w:multiLevelType w:val="hybridMultilevel"/>
    <w:tmpl w:val="D1EA75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FA56302"/>
    <w:multiLevelType w:val="singleLevel"/>
    <w:tmpl w:val="0A98B9BC"/>
    <w:lvl w:ilvl="0">
      <w:start w:val="1998"/>
      <w:numFmt w:val="decimal"/>
      <w:lvlText w:val="%1"/>
      <w:lvlJc w:val="left"/>
      <w:pPr>
        <w:tabs>
          <w:tab w:val="num" w:pos="1155"/>
        </w:tabs>
        <w:ind w:left="1155" w:hanging="1155"/>
      </w:pPr>
      <w:rPr>
        <w:rFonts w:hint="default"/>
      </w:rPr>
    </w:lvl>
  </w:abstractNum>
  <w:abstractNum w:abstractNumId="24" w15:restartNumberingAfterBreak="0">
    <w:nsid w:val="42BE3EA6"/>
    <w:multiLevelType w:val="singleLevel"/>
    <w:tmpl w:val="592C5FC6"/>
    <w:lvl w:ilvl="0">
      <w:start w:val="1999"/>
      <w:numFmt w:val="decimal"/>
      <w:lvlText w:val="%1-"/>
      <w:lvlJc w:val="left"/>
      <w:pPr>
        <w:tabs>
          <w:tab w:val="num" w:pos="1080"/>
        </w:tabs>
        <w:ind w:left="1080" w:hanging="1080"/>
      </w:pPr>
      <w:rPr>
        <w:rFonts w:hint="default"/>
      </w:rPr>
    </w:lvl>
  </w:abstractNum>
  <w:abstractNum w:abstractNumId="25" w15:restartNumberingAfterBreak="0">
    <w:nsid w:val="433B7F0F"/>
    <w:multiLevelType w:val="singleLevel"/>
    <w:tmpl w:val="50D20D86"/>
    <w:lvl w:ilvl="0">
      <w:start w:val="1987"/>
      <w:numFmt w:val="decimal"/>
      <w:lvlText w:val="%1"/>
      <w:lvlJc w:val="left"/>
      <w:pPr>
        <w:tabs>
          <w:tab w:val="num" w:pos="1080"/>
        </w:tabs>
        <w:ind w:left="1080" w:hanging="1080"/>
      </w:pPr>
      <w:rPr>
        <w:rFonts w:hint="default"/>
      </w:rPr>
    </w:lvl>
  </w:abstractNum>
  <w:abstractNum w:abstractNumId="26" w15:restartNumberingAfterBreak="0">
    <w:nsid w:val="4AE744EB"/>
    <w:multiLevelType w:val="hybridMultilevel"/>
    <w:tmpl w:val="3C90BEC2"/>
    <w:lvl w:ilvl="0" w:tplc="25742628">
      <w:start w:val="130"/>
      <w:numFmt w:val="decimal"/>
      <w:lvlText w:val="%1."/>
      <w:lvlJc w:val="left"/>
      <w:pPr>
        <w:tabs>
          <w:tab w:val="num" w:pos="915"/>
        </w:tabs>
        <w:ind w:left="915" w:hanging="55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BBB1C46"/>
    <w:multiLevelType w:val="singleLevel"/>
    <w:tmpl w:val="A3DA817C"/>
    <w:lvl w:ilvl="0">
      <w:start w:val="1999"/>
      <w:numFmt w:val="decimal"/>
      <w:lvlText w:val="%1"/>
      <w:lvlJc w:val="left"/>
      <w:pPr>
        <w:tabs>
          <w:tab w:val="num" w:pos="1080"/>
        </w:tabs>
        <w:ind w:left="1080" w:hanging="1080"/>
      </w:pPr>
      <w:rPr>
        <w:rFonts w:hint="default"/>
      </w:rPr>
    </w:lvl>
  </w:abstractNum>
  <w:abstractNum w:abstractNumId="28" w15:restartNumberingAfterBreak="0">
    <w:nsid w:val="534D0166"/>
    <w:multiLevelType w:val="multilevel"/>
    <w:tmpl w:val="73C6F940"/>
    <w:lvl w:ilvl="0">
      <w:start w:val="1998"/>
      <w:numFmt w:val="decimal"/>
      <w:lvlText w:val="%1"/>
      <w:lvlJc w:val="left"/>
      <w:pPr>
        <w:tabs>
          <w:tab w:val="num" w:pos="870"/>
        </w:tabs>
        <w:ind w:left="870" w:hanging="870"/>
      </w:pPr>
      <w:rPr>
        <w:rFonts w:hint="default"/>
      </w:rPr>
    </w:lvl>
    <w:lvl w:ilvl="1">
      <w:start w:val="2002"/>
      <w:numFmt w:val="decimal"/>
      <w:lvlText w:val="%1-%2"/>
      <w:lvlJc w:val="left"/>
      <w:pPr>
        <w:tabs>
          <w:tab w:val="num" w:pos="1080"/>
        </w:tabs>
        <w:ind w:left="1080" w:hanging="108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57511673"/>
    <w:multiLevelType w:val="singleLevel"/>
    <w:tmpl w:val="0409000F"/>
    <w:lvl w:ilvl="0">
      <w:start w:val="24"/>
      <w:numFmt w:val="decimal"/>
      <w:lvlText w:val="%1."/>
      <w:lvlJc w:val="left"/>
      <w:pPr>
        <w:tabs>
          <w:tab w:val="num" w:pos="360"/>
        </w:tabs>
        <w:ind w:left="360" w:hanging="360"/>
      </w:pPr>
      <w:rPr>
        <w:rFonts w:hint="default"/>
      </w:rPr>
    </w:lvl>
  </w:abstractNum>
  <w:abstractNum w:abstractNumId="30" w15:restartNumberingAfterBreak="0">
    <w:nsid w:val="5CAE36C4"/>
    <w:multiLevelType w:val="hybridMultilevel"/>
    <w:tmpl w:val="2E247054"/>
    <w:lvl w:ilvl="0" w:tplc="13FAB5AC">
      <w:start w:val="138"/>
      <w:numFmt w:val="decimal"/>
      <w:lvlText w:val="%1."/>
      <w:lvlJc w:val="left"/>
      <w:pPr>
        <w:tabs>
          <w:tab w:val="num" w:pos="870"/>
        </w:tabs>
        <w:ind w:left="870" w:hanging="510"/>
      </w:pPr>
      <w:rPr>
        <w:rFonts w:hint="default"/>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CCF2DEB"/>
    <w:multiLevelType w:val="singleLevel"/>
    <w:tmpl w:val="A942D7B2"/>
    <w:lvl w:ilvl="0">
      <w:start w:val="3"/>
      <w:numFmt w:val="decimal"/>
      <w:lvlText w:val=""/>
      <w:lvlJc w:val="left"/>
      <w:pPr>
        <w:tabs>
          <w:tab w:val="num" w:pos="360"/>
        </w:tabs>
        <w:ind w:left="360" w:hanging="360"/>
      </w:pPr>
      <w:rPr>
        <w:rFonts w:hint="default"/>
      </w:rPr>
    </w:lvl>
  </w:abstractNum>
  <w:abstractNum w:abstractNumId="32" w15:restartNumberingAfterBreak="0">
    <w:nsid w:val="61C91602"/>
    <w:multiLevelType w:val="hybridMultilevel"/>
    <w:tmpl w:val="FF24BE66"/>
    <w:lvl w:ilvl="0" w:tplc="0D1C67F0">
      <w:start w:val="2010"/>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20C1F45"/>
    <w:multiLevelType w:val="singleLevel"/>
    <w:tmpl w:val="8E9EE5C0"/>
    <w:lvl w:ilvl="0">
      <w:start w:val="1992"/>
      <w:numFmt w:val="decimal"/>
      <w:lvlText w:val="%1"/>
      <w:lvlJc w:val="left"/>
      <w:pPr>
        <w:tabs>
          <w:tab w:val="num" w:pos="1155"/>
        </w:tabs>
        <w:ind w:left="1155" w:hanging="1155"/>
      </w:pPr>
      <w:rPr>
        <w:rFonts w:hint="default"/>
      </w:rPr>
    </w:lvl>
  </w:abstractNum>
  <w:abstractNum w:abstractNumId="34" w15:restartNumberingAfterBreak="0">
    <w:nsid w:val="630053E5"/>
    <w:multiLevelType w:val="hybridMultilevel"/>
    <w:tmpl w:val="4B9618C4"/>
    <w:lvl w:ilvl="0" w:tplc="41B650CE">
      <w:start w:val="1"/>
      <w:numFmt w:val="decimal"/>
      <w:lvlText w:val="%1."/>
      <w:lvlJc w:val="left"/>
      <w:pPr>
        <w:ind w:left="1080" w:hanging="360"/>
      </w:pPr>
      <w:rPr>
        <w:rFonts w:hint="default"/>
        <w:b/>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31B5BF4"/>
    <w:multiLevelType w:val="singleLevel"/>
    <w:tmpl w:val="B5086DDC"/>
    <w:lvl w:ilvl="0">
      <w:start w:val="86"/>
      <w:numFmt w:val="decimal"/>
      <w:lvlText w:val=""/>
      <w:lvlJc w:val="left"/>
      <w:pPr>
        <w:tabs>
          <w:tab w:val="num" w:pos="360"/>
        </w:tabs>
        <w:ind w:left="360" w:hanging="360"/>
      </w:pPr>
      <w:rPr>
        <w:rFonts w:hint="default"/>
        <w:u w:val="single"/>
      </w:rPr>
    </w:lvl>
  </w:abstractNum>
  <w:abstractNum w:abstractNumId="36" w15:restartNumberingAfterBreak="0">
    <w:nsid w:val="63947B03"/>
    <w:multiLevelType w:val="hybridMultilevel"/>
    <w:tmpl w:val="E302746E"/>
    <w:lvl w:ilvl="0" w:tplc="C9BE21A4">
      <w:start w:val="22"/>
      <w:numFmt w:val="decimal"/>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63F2018"/>
    <w:multiLevelType w:val="hybridMultilevel"/>
    <w:tmpl w:val="B0C61734"/>
    <w:lvl w:ilvl="0" w:tplc="4E44F5C8">
      <w:start w:val="2010"/>
      <w:numFmt w:val="decimal"/>
      <w:lvlText w:val="%1"/>
      <w:lvlJc w:val="left"/>
      <w:pPr>
        <w:tabs>
          <w:tab w:val="num" w:pos="1440"/>
        </w:tabs>
        <w:ind w:left="1440" w:hanging="10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7025D40"/>
    <w:multiLevelType w:val="singleLevel"/>
    <w:tmpl w:val="4F70E6C8"/>
    <w:lvl w:ilvl="0">
      <w:start w:val="65"/>
      <w:numFmt w:val="decimal"/>
      <w:lvlText w:val="%1."/>
      <w:lvlJc w:val="left"/>
      <w:pPr>
        <w:tabs>
          <w:tab w:val="num" w:pos="405"/>
        </w:tabs>
        <w:ind w:left="405" w:hanging="405"/>
      </w:pPr>
      <w:rPr>
        <w:rFonts w:hint="default"/>
      </w:rPr>
    </w:lvl>
  </w:abstractNum>
  <w:abstractNum w:abstractNumId="39" w15:restartNumberingAfterBreak="0">
    <w:nsid w:val="7AD4763C"/>
    <w:multiLevelType w:val="singleLevel"/>
    <w:tmpl w:val="5A0CD77E"/>
    <w:lvl w:ilvl="0">
      <w:start w:val="1990"/>
      <w:numFmt w:val="decimal"/>
      <w:lvlText w:val="%1"/>
      <w:lvlJc w:val="left"/>
      <w:pPr>
        <w:tabs>
          <w:tab w:val="num" w:pos="1080"/>
        </w:tabs>
        <w:ind w:left="1080" w:hanging="1080"/>
      </w:pPr>
      <w:rPr>
        <w:rFonts w:hint="default"/>
      </w:rPr>
    </w:lvl>
  </w:abstractNum>
  <w:abstractNum w:abstractNumId="40" w15:restartNumberingAfterBreak="0">
    <w:nsid w:val="7C8B2572"/>
    <w:multiLevelType w:val="singleLevel"/>
    <w:tmpl w:val="0409000F"/>
    <w:lvl w:ilvl="0">
      <w:start w:val="87"/>
      <w:numFmt w:val="decimal"/>
      <w:lvlText w:val="%1."/>
      <w:lvlJc w:val="left"/>
      <w:pPr>
        <w:tabs>
          <w:tab w:val="num" w:pos="360"/>
        </w:tabs>
        <w:ind w:left="360" w:hanging="360"/>
      </w:pPr>
      <w:rPr>
        <w:rFonts w:hint="default"/>
        <w:u w:val="none"/>
      </w:rPr>
    </w:lvl>
  </w:abstractNum>
  <w:abstractNum w:abstractNumId="41" w15:restartNumberingAfterBreak="0">
    <w:nsid w:val="7D477074"/>
    <w:multiLevelType w:val="singleLevel"/>
    <w:tmpl w:val="B8922DF2"/>
    <w:lvl w:ilvl="0">
      <w:start w:val="1993"/>
      <w:numFmt w:val="decimal"/>
      <w:lvlText w:val="%1"/>
      <w:lvlJc w:val="left"/>
      <w:pPr>
        <w:tabs>
          <w:tab w:val="num" w:pos="1080"/>
        </w:tabs>
        <w:ind w:left="1080" w:hanging="1080"/>
      </w:pPr>
      <w:rPr>
        <w:rFonts w:hint="default"/>
      </w:rPr>
    </w:lvl>
  </w:abstractNum>
  <w:num w:numId="1" w16cid:durableId="1698775759">
    <w:abstractNumId w:val="15"/>
  </w:num>
  <w:num w:numId="2" w16cid:durableId="1287733613">
    <w:abstractNumId w:val="17"/>
  </w:num>
  <w:num w:numId="3" w16cid:durableId="1912424740">
    <w:abstractNumId w:val="28"/>
  </w:num>
  <w:num w:numId="4" w16cid:durableId="1077631032">
    <w:abstractNumId w:val="33"/>
  </w:num>
  <w:num w:numId="5" w16cid:durableId="654988130">
    <w:abstractNumId w:val="16"/>
  </w:num>
  <w:num w:numId="6" w16cid:durableId="1211576990">
    <w:abstractNumId w:val="8"/>
  </w:num>
  <w:num w:numId="7" w16cid:durableId="1130437745">
    <w:abstractNumId w:val="5"/>
  </w:num>
  <w:num w:numId="8" w16cid:durableId="2127843892">
    <w:abstractNumId w:val="9"/>
  </w:num>
  <w:num w:numId="9" w16cid:durableId="1789273246">
    <w:abstractNumId w:val="1"/>
  </w:num>
  <w:num w:numId="10" w16cid:durableId="1643191906">
    <w:abstractNumId w:val="38"/>
  </w:num>
  <w:num w:numId="11" w16cid:durableId="748313589">
    <w:abstractNumId w:val="10"/>
  </w:num>
  <w:num w:numId="12" w16cid:durableId="96756777">
    <w:abstractNumId w:val="31"/>
  </w:num>
  <w:num w:numId="13" w16cid:durableId="1035274541">
    <w:abstractNumId w:val="25"/>
  </w:num>
  <w:num w:numId="14" w16cid:durableId="1877112237">
    <w:abstractNumId w:val="4"/>
  </w:num>
  <w:num w:numId="15" w16cid:durableId="341589379">
    <w:abstractNumId w:val="23"/>
  </w:num>
  <w:num w:numId="16" w16cid:durableId="1069839389">
    <w:abstractNumId w:val="39"/>
  </w:num>
  <w:num w:numId="17" w16cid:durableId="1662545291">
    <w:abstractNumId w:val="13"/>
  </w:num>
  <w:num w:numId="18" w16cid:durableId="1311054253">
    <w:abstractNumId w:val="11"/>
  </w:num>
  <w:num w:numId="19" w16cid:durableId="219100545">
    <w:abstractNumId w:val="24"/>
  </w:num>
  <w:num w:numId="20" w16cid:durableId="1372534834">
    <w:abstractNumId w:val="27"/>
  </w:num>
  <w:num w:numId="21" w16cid:durableId="827481877">
    <w:abstractNumId w:val="0"/>
  </w:num>
  <w:num w:numId="22" w16cid:durableId="1144007080">
    <w:abstractNumId w:val="41"/>
  </w:num>
  <w:num w:numId="23" w16cid:durableId="387463721">
    <w:abstractNumId w:val="35"/>
  </w:num>
  <w:num w:numId="24" w16cid:durableId="34354531">
    <w:abstractNumId w:val="40"/>
  </w:num>
  <w:num w:numId="25" w16cid:durableId="1901204884">
    <w:abstractNumId w:val="29"/>
  </w:num>
  <w:num w:numId="26" w16cid:durableId="90781125">
    <w:abstractNumId w:val="21"/>
  </w:num>
  <w:num w:numId="27" w16cid:durableId="609513190">
    <w:abstractNumId w:val="18"/>
  </w:num>
  <w:num w:numId="28" w16cid:durableId="1006325924">
    <w:abstractNumId w:val="19"/>
  </w:num>
  <w:num w:numId="29" w16cid:durableId="720442797">
    <w:abstractNumId w:val="7"/>
  </w:num>
  <w:num w:numId="30" w16cid:durableId="102115352">
    <w:abstractNumId w:val="6"/>
  </w:num>
  <w:num w:numId="31" w16cid:durableId="1392726307">
    <w:abstractNumId w:val="20"/>
  </w:num>
  <w:num w:numId="32" w16cid:durableId="308752720">
    <w:abstractNumId w:val="36"/>
  </w:num>
  <w:num w:numId="33" w16cid:durableId="213469554">
    <w:abstractNumId w:val="2"/>
  </w:num>
  <w:num w:numId="34" w16cid:durableId="547422985">
    <w:abstractNumId w:val="14"/>
  </w:num>
  <w:num w:numId="35" w16cid:durableId="1356804826">
    <w:abstractNumId w:val="32"/>
  </w:num>
  <w:num w:numId="36" w16cid:durableId="1190025695">
    <w:abstractNumId w:val="26"/>
  </w:num>
  <w:num w:numId="37" w16cid:durableId="520050968">
    <w:abstractNumId w:val="3"/>
  </w:num>
  <w:num w:numId="38" w16cid:durableId="964315811">
    <w:abstractNumId w:val="37"/>
  </w:num>
  <w:num w:numId="39" w16cid:durableId="2000764374">
    <w:abstractNumId w:val="30"/>
  </w:num>
  <w:num w:numId="40" w16cid:durableId="1238133649">
    <w:abstractNumId w:val="34"/>
  </w:num>
  <w:num w:numId="41" w16cid:durableId="847910233">
    <w:abstractNumId w:val="12"/>
  </w:num>
  <w:num w:numId="42" w16cid:durableId="201051842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BC2"/>
    <w:rsid w:val="00002426"/>
    <w:rsid w:val="00003BDD"/>
    <w:rsid w:val="00004514"/>
    <w:rsid w:val="000058CD"/>
    <w:rsid w:val="00006094"/>
    <w:rsid w:val="000063AF"/>
    <w:rsid w:val="000069B7"/>
    <w:rsid w:val="00007ACA"/>
    <w:rsid w:val="00013CFE"/>
    <w:rsid w:val="00014C90"/>
    <w:rsid w:val="0001604A"/>
    <w:rsid w:val="00016950"/>
    <w:rsid w:val="0002387B"/>
    <w:rsid w:val="000265F9"/>
    <w:rsid w:val="0003158F"/>
    <w:rsid w:val="00032C8E"/>
    <w:rsid w:val="0003427A"/>
    <w:rsid w:val="00035802"/>
    <w:rsid w:val="00036A83"/>
    <w:rsid w:val="00040499"/>
    <w:rsid w:val="00043725"/>
    <w:rsid w:val="00043B01"/>
    <w:rsid w:val="00043E99"/>
    <w:rsid w:val="000444BF"/>
    <w:rsid w:val="00044D13"/>
    <w:rsid w:val="00044D70"/>
    <w:rsid w:val="00045147"/>
    <w:rsid w:val="00045309"/>
    <w:rsid w:val="00046828"/>
    <w:rsid w:val="000475CD"/>
    <w:rsid w:val="00051F45"/>
    <w:rsid w:val="00054A35"/>
    <w:rsid w:val="00057920"/>
    <w:rsid w:val="00061623"/>
    <w:rsid w:val="000629E9"/>
    <w:rsid w:val="00062A3E"/>
    <w:rsid w:val="00065EBC"/>
    <w:rsid w:val="00067572"/>
    <w:rsid w:val="00072221"/>
    <w:rsid w:val="00074832"/>
    <w:rsid w:val="00075C6D"/>
    <w:rsid w:val="00075E8F"/>
    <w:rsid w:val="00076025"/>
    <w:rsid w:val="000822A7"/>
    <w:rsid w:val="00082B16"/>
    <w:rsid w:val="00082F96"/>
    <w:rsid w:val="00085303"/>
    <w:rsid w:val="00086248"/>
    <w:rsid w:val="00086F4F"/>
    <w:rsid w:val="00086F77"/>
    <w:rsid w:val="00090299"/>
    <w:rsid w:val="00090AC2"/>
    <w:rsid w:val="00092FF4"/>
    <w:rsid w:val="00093D5B"/>
    <w:rsid w:val="00093E29"/>
    <w:rsid w:val="0009434E"/>
    <w:rsid w:val="00095C4A"/>
    <w:rsid w:val="0009645E"/>
    <w:rsid w:val="000A0887"/>
    <w:rsid w:val="000A36A7"/>
    <w:rsid w:val="000A3853"/>
    <w:rsid w:val="000A4282"/>
    <w:rsid w:val="000A4D80"/>
    <w:rsid w:val="000A536F"/>
    <w:rsid w:val="000A6164"/>
    <w:rsid w:val="000A715A"/>
    <w:rsid w:val="000B0216"/>
    <w:rsid w:val="000B2AA9"/>
    <w:rsid w:val="000B5B6B"/>
    <w:rsid w:val="000B5E20"/>
    <w:rsid w:val="000B7191"/>
    <w:rsid w:val="000B7C69"/>
    <w:rsid w:val="000C21F4"/>
    <w:rsid w:val="000C314A"/>
    <w:rsid w:val="000C32E9"/>
    <w:rsid w:val="000C3E4E"/>
    <w:rsid w:val="000C4071"/>
    <w:rsid w:val="000C4471"/>
    <w:rsid w:val="000C5222"/>
    <w:rsid w:val="000C77C5"/>
    <w:rsid w:val="000C7ADB"/>
    <w:rsid w:val="000D04B0"/>
    <w:rsid w:val="000D0640"/>
    <w:rsid w:val="000D07BA"/>
    <w:rsid w:val="000D2225"/>
    <w:rsid w:val="000E16C7"/>
    <w:rsid w:val="000E1909"/>
    <w:rsid w:val="000E1C04"/>
    <w:rsid w:val="000E1E39"/>
    <w:rsid w:val="000E2DEB"/>
    <w:rsid w:val="000E2E25"/>
    <w:rsid w:val="000E3428"/>
    <w:rsid w:val="000E3C91"/>
    <w:rsid w:val="000E3F03"/>
    <w:rsid w:val="000E4311"/>
    <w:rsid w:val="000F1FC4"/>
    <w:rsid w:val="000F24EE"/>
    <w:rsid w:val="000F3493"/>
    <w:rsid w:val="000F52AE"/>
    <w:rsid w:val="000F5855"/>
    <w:rsid w:val="000F62E1"/>
    <w:rsid w:val="000F7875"/>
    <w:rsid w:val="00101D3E"/>
    <w:rsid w:val="00102425"/>
    <w:rsid w:val="00104E0F"/>
    <w:rsid w:val="001070F9"/>
    <w:rsid w:val="001100FB"/>
    <w:rsid w:val="00110576"/>
    <w:rsid w:val="0011146B"/>
    <w:rsid w:val="00113D35"/>
    <w:rsid w:val="00115888"/>
    <w:rsid w:val="00115A23"/>
    <w:rsid w:val="00115C7C"/>
    <w:rsid w:val="00115CD7"/>
    <w:rsid w:val="00116A75"/>
    <w:rsid w:val="00116C2A"/>
    <w:rsid w:val="00120D08"/>
    <w:rsid w:val="00121FBA"/>
    <w:rsid w:val="00125AD1"/>
    <w:rsid w:val="00126C04"/>
    <w:rsid w:val="001274F3"/>
    <w:rsid w:val="00127E9F"/>
    <w:rsid w:val="00130446"/>
    <w:rsid w:val="00130985"/>
    <w:rsid w:val="00132577"/>
    <w:rsid w:val="00134C38"/>
    <w:rsid w:val="001352E5"/>
    <w:rsid w:val="00137762"/>
    <w:rsid w:val="00144E2C"/>
    <w:rsid w:val="001464B4"/>
    <w:rsid w:val="0014664D"/>
    <w:rsid w:val="00150F67"/>
    <w:rsid w:val="00153536"/>
    <w:rsid w:val="0015481C"/>
    <w:rsid w:val="001556CC"/>
    <w:rsid w:val="00157591"/>
    <w:rsid w:val="001605A8"/>
    <w:rsid w:val="00160A16"/>
    <w:rsid w:val="001626E5"/>
    <w:rsid w:val="001736A0"/>
    <w:rsid w:val="00181434"/>
    <w:rsid w:val="00181972"/>
    <w:rsid w:val="00182DCE"/>
    <w:rsid w:val="0018313D"/>
    <w:rsid w:val="001853B1"/>
    <w:rsid w:val="001867E0"/>
    <w:rsid w:val="00191EF0"/>
    <w:rsid w:val="00193DDD"/>
    <w:rsid w:val="00194CC2"/>
    <w:rsid w:val="00195EC3"/>
    <w:rsid w:val="001A0820"/>
    <w:rsid w:val="001A2393"/>
    <w:rsid w:val="001A2C53"/>
    <w:rsid w:val="001A61BD"/>
    <w:rsid w:val="001B23C1"/>
    <w:rsid w:val="001B35B9"/>
    <w:rsid w:val="001B48FA"/>
    <w:rsid w:val="001C04E0"/>
    <w:rsid w:val="001C0B76"/>
    <w:rsid w:val="001C1F31"/>
    <w:rsid w:val="001C2925"/>
    <w:rsid w:val="001C7362"/>
    <w:rsid w:val="001D3A5B"/>
    <w:rsid w:val="001D49D0"/>
    <w:rsid w:val="001D662A"/>
    <w:rsid w:val="001D749F"/>
    <w:rsid w:val="001D7DC8"/>
    <w:rsid w:val="001E68D8"/>
    <w:rsid w:val="001F0519"/>
    <w:rsid w:val="001F0BC7"/>
    <w:rsid w:val="001F5E83"/>
    <w:rsid w:val="001F6D84"/>
    <w:rsid w:val="0020020D"/>
    <w:rsid w:val="00203971"/>
    <w:rsid w:val="00203E4B"/>
    <w:rsid w:val="002042C7"/>
    <w:rsid w:val="00206179"/>
    <w:rsid w:val="00207338"/>
    <w:rsid w:val="00210757"/>
    <w:rsid w:val="00212A8B"/>
    <w:rsid w:val="00213018"/>
    <w:rsid w:val="0021305A"/>
    <w:rsid w:val="0021334D"/>
    <w:rsid w:val="00213753"/>
    <w:rsid w:val="002143D1"/>
    <w:rsid w:val="00214642"/>
    <w:rsid w:val="00215986"/>
    <w:rsid w:val="00215CEB"/>
    <w:rsid w:val="002160C8"/>
    <w:rsid w:val="00216C71"/>
    <w:rsid w:val="00221324"/>
    <w:rsid w:val="002226D3"/>
    <w:rsid w:val="00222D5B"/>
    <w:rsid w:val="0022456E"/>
    <w:rsid w:val="00224EC3"/>
    <w:rsid w:val="00226513"/>
    <w:rsid w:val="0023084A"/>
    <w:rsid w:val="00235A26"/>
    <w:rsid w:val="00244869"/>
    <w:rsid w:val="00244B79"/>
    <w:rsid w:val="00245EAF"/>
    <w:rsid w:val="0024606B"/>
    <w:rsid w:val="00247C46"/>
    <w:rsid w:val="0025010F"/>
    <w:rsid w:val="002504E8"/>
    <w:rsid w:val="00250905"/>
    <w:rsid w:val="00251225"/>
    <w:rsid w:val="00251556"/>
    <w:rsid w:val="00253900"/>
    <w:rsid w:val="00255694"/>
    <w:rsid w:val="00256CF2"/>
    <w:rsid w:val="002570C9"/>
    <w:rsid w:val="00257391"/>
    <w:rsid w:val="00260CBE"/>
    <w:rsid w:val="00261432"/>
    <w:rsid w:val="00263774"/>
    <w:rsid w:val="002647BF"/>
    <w:rsid w:val="00265118"/>
    <w:rsid w:val="00265B2B"/>
    <w:rsid w:val="00265D8E"/>
    <w:rsid w:val="00266A16"/>
    <w:rsid w:val="00266EAD"/>
    <w:rsid w:val="00267203"/>
    <w:rsid w:val="00270F83"/>
    <w:rsid w:val="00270FED"/>
    <w:rsid w:val="0027181B"/>
    <w:rsid w:val="00271D54"/>
    <w:rsid w:val="00280F16"/>
    <w:rsid w:val="00281F9E"/>
    <w:rsid w:val="0028252B"/>
    <w:rsid w:val="00283762"/>
    <w:rsid w:val="00283CC1"/>
    <w:rsid w:val="00285FDD"/>
    <w:rsid w:val="00286C9C"/>
    <w:rsid w:val="00286CCD"/>
    <w:rsid w:val="00286F28"/>
    <w:rsid w:val="002873FC"/>
    <w:rsid w:val="00291058"/>
    <w:rsid w:val="002958F3"/>
    <w:rsid w:val="00296623"/>
    <w:rsid w:val="0029662B"/>
    <w:rsid w:val="002966B2"/>
    <w:rsid w:val="002A3BE2"/>
    <w:rsid w:val="002A42ED"/>
    <w:rsid w:val="002A52EF"/>
    <w:rsid w:val="002A52F0"/>
    <w:rsid w:val="002A7321"/>
    <w:rsid w:val="002B04D4"/>
    <w:rsid w:val="002B5091"/>
    <w:rsid w:val="002B6EA0"/>
    <w:rsid w:val="002C30C9"/>
    <w:rsid w:val="002C5524"/>
    <w:rsid w:val="002C685E"/>
    <w:rsid w:val="002D2BF3"/>
    <w:rsid w:val="002D34BB"/>
    <w:rsid w:val="002D3837"/>
    <w:rsid w:val="002D3C78"/>
    <w:rsid w:val="002D5F8D"/>
    <w:rsid w:val="002D6687"/>
    <w:rsid w:val="002D66DE"/>
    <w:rsid w:val="002E2874"/>
    <w:rsid w:val="002E649F"/>
    <w:rsid w:val="002E7835"/>
    <w:rsid w:val="002F1EC3"/>
    <w:rsid w:val="002F37CF"/>
    <w:rsid w:val="002F67A9"/>
    <w:rsid w:val="002F6EBD"/>
    <w:rsid w:val="0030138A"/>
    <w:rsid w:val="00301727"/>
    <w:rsid w:val="003052C9"/>
    <w:rsid w:val="00305D44"/>
    <w:rsid w:val="003076AD"/>
    <w:rsid w:val="00310824"/>
    <w:rsid w:val="003120B2"/>
    <w:rsid w:val="00312BE1"/>
    <w:rsid w:val="00313B79"/>
    <w:rsid w:val="0031579F"/>
    <w:rsid w:val="00315CDC"/>
    <w:rsid w:val="003164B1"/>
    <w:rsid w:val="00316FB4"/>
    <w:rsid w:val="00320C7A"/>
    <w:rsid w:val="00321BE0"/>
    <w:rsid w:val="00325219"/>
    <w:rsid w:val="00326071"/>
    <w:rsid w:val="0033082D"/>
    <w:rsid w:val="00330B18"/>
    <w:rsid w:val="00332742"/>
    <w:rsid w:val="00333910"/>
    <w:rsid w:val="003361E8"/>
    <w:rsid w:val="003373B4"/>
    <w:rsid w:val="003413AF"/>
    <w:rsid w:val="0034185D"/>
    <w:rsid w:val="00342192"/>
    <w:rsid w:val="003434EC"/>
    <w:rsid w:val="00343AAB"/>
    <w:rsid w:val="003472DD"/>
    <w:rsid w:val="00347561"/>
    <w:rsid w:val="0035389C"/>
    <w:rsid w:val="003541D9"/>
    <w:rsid w:val="00355C4A"/>
    <w:rsid w:val="003569FD"/>
    <w:rsid w:val="00357503"/>
    <w:rsid w:val="00360339"/>
    <w:rsid w:val="0036046D"/>
    <w:rsid w:val="00362F47"/>
    <w:rsid w:val="00365CFD"/>
    <w:rsid w:val="00366C95"/>
    <w:rsid w:val="003677EA"/>
    <w:rsid w:val="00371639"/>
    <w:rsid w:val="00376217"/>
    <w:rsid w:val="00376BA2"/>
    <w:rsid w:val="00376D53"/>
    <w:rsid w:val="003860BA"/>
    <w:rsid w:val="00386CF4"/>
    <w:rsid w:val="00386DE2"/>
    <w:rsid w:val="00387A49"/>
    <w:rsid w:val="00387AB0"/>
    <w:rsid w:val="00390BA0"/>
    <w:rsid w:val="0039362C"/>
    <w:rsid w:val="003943F2"/>
    <w:rsid w:val="00395AAF"/>
    <w:rsid w:val="003978B2"/>
    <w:rsid w:val="003A412C"/>
    <w:rsid w:val="003A4489"/>
    <w:rsid w:val="003A4A82"/>
    <w:rsid w:val="003A5DFD"/>
    <w:rsid w:val="003A6EBF"/>
    <w:rsid w:val="003B232A"/>
    <w:rsid w:val="003B39C1"/>
    <w:rsid w:val="003B6F66"/>
    <w:rsid w:val="003B7279"/>
    <w:rsid w:val="003B7793"/>
    <w:rsid w:val="003C135E"/>
    <w:rsid w:val="003C1B60"/>
    <w:rsid w:val="003C2AAE"/>
    <w:rsid w:val="003C2D89"/>
    <w:rsid w:val="003C3934"/>
    <w:rsid w:val="003C5D2C"/>
    <w:rsid w:val="003C611F"/>
    <w:rsid w:val="003D0F80"/>
    <w:rsid w:val="003D12BC"/>
    <w:rsid w:val="003D1E8B"/>
    <w:rsid w:val="003D2279"/>
    <w:rsid w:val="003D2D72"/>
    <w:rsid w:val="003D4B12"/>
    <w:rsid w:val="003D4FBD"/>
    <w:rsid w:val="003D5E7E"/>
    <w:rsid w:val="003D706B"/>
    <w:rsid w:val="003D75A5"/>
    <w:rsid w:val="003E048D"/>
    <w:rsid w:val="003E1207"/>
    <w:rsid w:val="003E1974"/>
    <w:rsid w:val="003E20AE"/>
    <w:rsid w:val="003E2649"/>
    <w:rsid w:val="003E3734"/>
    <w:rsid w:val="003E5D23"/>
    <w:rsid w:val="003E7353"/>
    <w:rsid w:val="003E747A"/>
    <w:rsid w:val="003E7538"/>
    <w:rsid w:val="003F0AFC"/>
    <w:rsid w:val="003F4620"/>
    <w:rsid w:val="003F4CB8"/>
    <w:rsid w:val="003F5345"/>
    <w:rsid w:val="00401DE9"/>
    <w:rsid w:val="004026C7"/>
    <w:rsid w:val="0040293D"/>
    <w:rsid w:val="004044E7"/>
    <w:rsid w:val="00406AEA"/>
    <w:rsid w:val="00411CD9"/>
    <w:rsid w:val="00411E24"/>
    <w:rsid w:val="00413A21"/>
    <w:rsid w:val="00415469"/>
    <w:rsid w:val="004154C2"/>
    <w:rsid w:val="00415883"/>
    <w:rsid w:val="00416A78"/>
    <w:rsid w:val="00422B7A"/>
    <w:rsid w:val="004257FA"/>
    <w:rsid w:val="00431F66"/>
    <w:rsid w:val="00433E46"/>
    <w:rsid w:val="0043582C"/>
    <w:rsid w:val="00435A51"/>
    <w:rsid w:val="0043668C"/>
    <w:rsid w:val="00437141"/>
    <w:rsid w:val="00444F8A"/>
    <w:rsid w:val="004453B8"/>
    <w:rsid w:val="00445BE5"/>
    <w:rsid w:val="00446230"/>
    <w:rsid w:val="00450CDC"/>
    <w:rsid w:val="00451129"/>
    <w:rsid w:val="00453998"/>
    <w:rsid w:val="00455BD9"/>
    <w:rsid w:val="00455E47"/>
    <w:rsid w:val="004612C6"/>
    <w:rsid w:val="0046183E"/>
    <w:rsid w:val="00461D8F"/>
    <w:rsid w:val="00464A1F"/>
    <w:rsid w:val="0046543E"/>
    <w:rsid w:val="00467C75"/>
    <w:rsid w:val="004708F3"/>
    <w:rsid w:val="004720C2"/>
    <w:rsid w:val="00473078"/>
    <w:rsid w:val="004741D0"/>
    <w:rsid w:val="00474C6B"/>
    <w:rsid w:val="00474CE1"/>
    <w:rsid w:val="004801AC"/>
    <w:rsid w:val="004816C5"/>
    <w:rsid w:val="0048203C"/>
    <w:rsid w:val="00482775"/>
    <w:rsid w:val="0048394C"/>
    <w:rsid w:val="004846B6"/>
    <w:rsid w:val="004849F9"/>
    <w:rsid w:val="00485FDB"/>
    <w:rsid w:val="00486770"/>
    <w:rsid w:val="00486FC1"/>
    <w:rsid w:val="00490AAC"/>
    <w:rsid w:val="0049292F"/>
    <w:rsid w:val="0049366A"/>
    <w:rsid w:val="00493E1A"/>
    <w:rsid w:val="0049691C"/>
    <w:rsid w:val="00497FF0"/>
    <w:rsid w:val="004A025D"/>
    <w:rsid w:val="004A1C1A"/>
    <w:rsid w:val="004A2363"/>
    <w:rsid w:val="004A4A27"/>
    <w:rsid w:val="004B1960"/>
    <w:rsid w:val="004B1EB4"/>
    <w:rsid w:val="004B3CDE"/>
    <w:rsid w:val="004B49D0"/>
    <w:rsid w:val="004B52E2"/>
    <w:rsid w:val="004B5381"/>
    <w:rsid w:val="004B669D"/>
    <w:rsid w:val="004B68D0"/>
    <w:rsid w:val="004B7578"/>
    <w:rsid w:val="004C06A2"/>
    <w:rsid w:val="004C0E2E"/>
    <w:rsid w:val="004C1575"/>
    <w:rsid w:val="004C1700"/>
    <w:rsid w:val="004C1F6B"/>
    <w:rsid w:val="004C49A5"/>
    <w:rsid w:val="004C4B71"/>
    <w:rsid w:val="004C5613"/>
    <w:rsid w:val="004C602C"/>
    <w:rsid w:val="004D0755"/>
    <w:rsid w:val="004D25CE"/>
    <w:rsid w:val="004D719F"/>
    <w:rsid w:val="004E220F"/>
    <w:rsid w:val="004E2931"/>
    <w:rsid w:val="004E50FB"/>
    <w:rsid w:val="004E55ED"/>
    <w:rsid w:val="004E5BB2"/>
    <w:rsid w:val="004E6E36"/>
    <w:rsid w:val="004E7A31"/>
    <w:rsid w:val="004F1852"/>
    <w:rsid w:val="004F30C5"/>
    <w:rsid w:val="004F34CA"/>
    <w:rsid w:val="004F42F8"/>
    <w:rsid w:val="004F5921"/>
    <w:rsid w:val="004F6E86"/>
    <w:rsid w:val="004F765B"/>
    <w:rsid w:val="0050049A"/>
    <w:rsid w:val="00500E43"/>
    <w:rsid w:val="00501019"/>
    <w:rsid w:val="005024A4"/>
    <w:rsid w:val="0050499D"/>
    <w:rsid w:val="0050500E"/>
    <w:rsid w:val="00505E8B"/>
    <w:rsid w:val="005102D8"/>
    <w:rsid w:val="00511D30"/>
    <w:rsid w:val="00512D72"/>
    <w:rsid w:val="00514BF2"/>
    <w:rsid w:val="00514EB3"/>
    <w:rsid w:val="00515108"/>
    <w:rsid w:val="00517FCC"/>
    <w:rsid w:val="00520630"/>
    <w:rsid w:val="00521E21"/>
    <w:rsid w:val="005236CE"/>
    <w:rsid w:val="00525A3A"/>
    <w:rsid w:val="00526C04"/>
    <w:rsid w:val="00526CCD"/>
    <w:rsid w:val="0053033F"/>
    <w:rsid w:val="005317C7"/>
    <w:rsid w:val="00533F43"/>
    <w:rsid w:val="00534AB0"/>
    <w:rsid w:val="00534D58"/>
    <w:rsid w:val="005405EF"/>
    <w:rsid w:val="00540B53"/>
    <w:rsid w:val="00540E22"/>
    <w:rsid w:val="005412F3"/>
    <w:rsid w:val="00542434"/>
    <w:rsid w:val="00544BE4"/>
    <w:rsid w:val="00545E97"/>
    <w:rsid w:val="005518B2"/>
    <w:rsid w:val="0055390E"/>
    <w:rsid w:val="00554A80"/>
    <w:rsid w:val="005567D8"/>
    <w:rsid w:val="005612FD"/>
    <w:rsid w:val="00562967"/>
    <w:rsid w:val="00563149"/>
    <w:rsid w:val="0056365D"/>
    <w:rsid w:val="00563EA1"/>
    <w:rsid w:val="00566719"/>
    <w:rsid w:val="00567550"/>
    <w:rsid w:val="005710BE"/>
    <w:rsid w:val="00571C65"/>
    <w:rsid w:val="00571FA2"/>
    <w:rsid w:val="00574698"/>
    <w:rsid w:val="0057525E"/>
    <w:rsid w:val="00580BC4"/>
    <w:rsid w:val="005810D8"/>
    <w:rsid w:val="00581B53"/>
    <w:rsid w:val="00581FD0"/>
    <w:rsid w:val="00582A53"/>
    <w:rsid w:val="00587C8F"/>
    <w:rsid w:val="00591445"/>
    <w:rsid w:val="005924A8"/>
    <w:rsid w:val="0059401D"/>
    <w:rsid w:val="00596224"/>
    <w:rsid w:val="00596EAB"/>
    <w:rsid w:val="005979B4"/>
    <w:rsid w:val="005A043B"/>
    <w:rsid w:val="005A05C8"/>
    <w:rsid w:val="005A0941"/>
    <w:rsid w:val="005A0B2A"/>
    <w:rsid w:val="005A2644"/>
    <w:rsid w:val="005A2C50"/>
    <w:rsid w:val="005A675F"/>
    <w:rsid w:val="005B091C"/>
    <w:rsid w:val="005B20F6"/>
    <w:rsid w:val="005B468B"/>
    <w:rsid w:val="005B61A2"/>
    <w:rsid w:val="005B73A2"/>
    <w:rsid w:val="005C27BF"/>
    <w:rsid w:val="005C2AC7"/>
    <w:rsid w:val="005C2BCF"/>
    <w:rsid w:val="005C3B5E"/>
    <w:rsid w:val="005C44AC"/>
    <w:rsid w:val="005C570B"/>
    <w:rsid w:val="005C60C4"/>
    <w:rsid w:val="005C7919"/>
    <w:rsid w:val="005D3219"/>
    <w:rsid w:val="005D52C2"/>
    <w:rsid w:val="005D59F7"/>
    <w:rsid w:val="005D67B1"/>
    <w:rsid w:val="005D6E2A"/>
    <w:rsid w:val="005E071C"/>
    <w:rsid w:val="005E3D0F"/>
    <w:rsid w:val="005E47A6"/>
    <w:rsid w:val="005E5061"/>
    <w:rsid w:val="005E58BA"/>
    <w:rsid w:val="005E61E7"/>
    <w:rsid w:val="005E6430"/>
    <w:rsid w:val="005E7239"/>
    <w:rsid w:val="005F2AEA"/>
    <w:rsid w:val="005F36DA"/>
    <w:rsid w:val="005F4372"/>
    <w:rsid w:val="005F4ACB"/>
    <w:rsid w:val="005F62ED"/>
    <w:rsid w:val="005F6487"/>
    <w:rsid w:val="0060350E"/>
    <w:rsid w:val="00603EC8"/>
    <w:rsid w:val="00604941"/>
    <w:rsid w:val="00604BEC"/>
    <w:rsid w:val="00605818"/>
    <w:rsid w:val="00610A44"/>
    <w:rsid w:val="00611BEA"/>
    <w:rsid w:val="00613816"/>
    <w:rsid w:val="00615BF8"/>
    <w:rsid w:val="00616245"/>
    <w:rsid w:val="006207D2"/>
    <w:rsid w:val="00626083"/>
    <w:rsid w:val="0062614A"/>
    <w:rsid w:val="006275F3"/>
    <w:rsid w:val="00630D19"/>
    <w:rsid w:val="00631BA2"/>
    <w:rsid w:val="00632ADB"/>
    <w:rsid w:val="006362C5"/>
    <w:rsid w:val="0063681B"/>
    <w:rsid w:val="006370E0"/>
    <w:rsid w:val="0063711E"/>
    <w:rsid w:val="0063799A"/>
    <w:rsid w:val="0064300E"/>
    <w:rsid w:val="00643854"/>
    <w:rsid w:val="00645624"/>
    <w:rsid w:val="00645EE3"/>
    <w:rsid w:val="00650072"/>
    <w:rsid w:val="00651926"/>
    <w:rsid w:val="006527DE"/>
    <w:rsid w:val="00653730"/>
    <w:rsid w:val="0065377D"/>
    <w:rsid w:val="0065543C"/>
    <w:rsid w:val="006565C6"/>
    <w:rsid w:val="00656E06"/>
    <w:rsid w:val="00664038"/>
    <w:rsid w:val="00666639"/>
    <w:rsid w:val="006666E7"/>
    <w:rsid w:val="00666A07"/>
    <w:rsid w:val="00670F5C"/>
    <w:rsid w:val="00674C97"/>
    <w:rsid w:val="00675DE9"/>
    <w:rsid w:val="00681DBB"/>
    <w:rsid w:val="00683A37"/>
    <w:rsid w:val="0068585C"/>
    <w:rsid w:val="00687F50"/>
    <w:rsid w:val="00690441"/>
    <w:rsid w:val="00691177"/>
    <w:rsid w:val="006913D4"/>
    <w:rsid w:val="006927E6"/>
    <w:rsid w:val="0069475A"/>
    <w:rsid w:val="00697773"/>
    <w:rsid w:val="006977F6"/>
    <w:rsid w:val="006A16EA"/>
    <w:rsid w:val="006A2BF1"/>
    <w:rsid w:val="006A2F33"/>
    <w:rsid w:val="006A4629"/>
    <w:rsid w:val="006A48F0"/>
    <w:rsid w:val="006A4D07"/>
    <w:rsid w:val="006A732B"/>
    <w:rsid w:val="006A77AB"/>
    <w:rsid w:val="006B12FC"/>
    <w:rsid w:val="006B4592"/>
    <w:rsid w:val="006B4695"/>
    <w:rsid w:val="006B5F74"/>
    <w:rsid w:val="006B6DA4"/>
    <w:rsid w:val="006B7E60"/>
    <w:rsid w:val="006C0562"/>
    <w:rsid w:val="006C0607"/>
    <w:rsid w:val="006C0B14"/>
    <w:rsid w:val="006C1087"/>
    <w:rsid w:val="006C1713"/>
    <w:rsid w:val="006C21F5"/>
    <w:rsid w:val="006C272A"/>
    <w:rsid w:val="006C49A9"/>
    <w:rsid w:val="006D03EB"/>
    <w:rsid w:val="006D1194"/>
    <w:rsid w:val="006D11F9"/>
    <w:rsid w:val="006D4DF4"/>
    <w:rsid w:val="006D62B8"/>
    <w:rsid w:val="006D6B9C"/>
    <w:rsid w:val="006D7296"/>
    <w:rsid w:val="006E16F7"/>
    <w:rsid w:val="006E418D"/>
    <w:rsid w:val="006E669F"/>
    <w:rsid w:val="006F0C96"/>
    <w:rsid w:val="006F0E48"/>
    <w:rsid w:val="006F276A"/>
    <w:rsid w:val="006F35A8"/>
    <w:rsid w:val="006F368B"/>
    <w:rsid w:val="006F5847"/>
    <w:rsid w:val="006F6F33"/>
    <w:rsid w:val="00700449"/>
    <w:rsid w:val="00700B70"/>
    <w:rsid w:val="0070139A"/>
    <w:rsid w:val="00701603"/>
    <w:rsid w:val="007016A8"/>
    <w:rsid w:val="00704478"/>
    <w:rsid w:val="007051FF"/>
    <w:rsid w:val="00707523"/>
    <w:rsid w:val="007105B8"/>
    <w:rsid w:val="00710BB3"/>
    <w:rsid w:val="00710FBD"/>
    <w:rsid w:val="0071118C"/>
    <w:rsid w:val="00720C68"/>
    <w:rsid w:val="007214F6"/>
    <w:rsid w:val="00721F51"/>
    <w:rsid w:val="00722A73"/>
    <w:rsid w:val="00723D21"/>
    <w:rsid w:val="00724B55"/>
    <w:rsid w:val="00725970"/>
    <w:rsid w:val="00725E24"/>
    <w:rsid w:val="0072612C"/>
    <w:rsid w:val="00726CB6"/>
    <w:rsid w:val="00727FD0"/>
    <w:rsid w:val="007322E1"/>
    <w:rsid w:val="00732AE4"/>
    <w:rsid w:val="00734C40"/>
    <w:rsid w:val="00740267"/>
    <w:rsid w:val="007405F2"/>
    <w:rsid w:val="00742183"/>
    <w:rsid w:val="00742DDF"/>
    <w:rsid w:val="007438EB"/>
    <w:rsid w:val="00745282"/>
    <w:rsid w:val="0074729C"/>
    <w:rsid w:val="00750350"/>
    <w:rsid w:val="00751752"/>
    <w:rsid w:val="00751F4E"/>
    <w:rsid w:val="00753DD6"/>
    <w:rsid w:val="00755F53"/>
    <w:rsid w:val="00761988"/>
    <w:rsid w:val="00761A29"/>
    <w:rsid w:val="00764629"/>
    <w:rsid w:val="00764AE5"/>
    <w:rsid w:val="00765214"/>
    <w:rsid w:val="00771287"/>
    <w:rsid w:val="007729F1"/>
    <w:rsid w:val="007739EB"/>
    <w:rsid w:val="00774B13"/>
    <w:rsid w:val="00775339"/>
    <w:rsid w:val="0077617E"/>
    <w:rsid w:val="007777BE"/>
    <w:rsid w:val="00777A81"/>
    <w:rsid w:val="00777C91"/>
    <w:rsid w:val="00780C16"/>
    <w:rsid w:val="00781725"/>
    <w:rsid w:val="00782055"/>
    <w:rsid w:val="00782D26"/>
    <w:rsid w:val="00784494"/>
    <w:rsid w:val="007846A9"/>
    <w:rsid w:val="00784891"/>
    <w:rsid w:val="007848BA"/>
    <w:rsid w:val="00784AD8"/>
    <w:rsid w:val="00785342"/>
    <w:rsid w:val="0078601F"/>
    <w:rsid w:val="007867D9"/>
    <w:rsid w:val="00787347"/>
    <w:rsid w:val="00791E10"/>
    <w:rsid w:val="0079505A"/>
    <w:rsid w:val="00795737"/>
    <w:rsid w:val="007A098E"/>
    <w:rsid w:val="007A3B68"/>
    <w:rsid w:val="007A638B"/>
    <w:rsid w:val="007B19BF"/>
    <w:rsid w:val="007B7CA0"/>
    <w:rsid w:val="007C039C"/>
    <w:rsid w:val="007C04DF"/>
    <w:rsid w:val="007C0B7F"/>
    <w:rsid w:val="007C0FA3"/>
    <w:rsid w:val="007C28E3"/>
    <w:rsid w:val="007C3A55"/>
    <w:rsid w:val="007C5F63"/>
    <w:rsid w:val="007C6569"/>
    <w:rsid w:val="007C6DFA"/>
    <w:rsid w:val="007D0366"/>
    <w:rsid w:val="007D1B41"/>
    <w:rsid w:val="007D2259"/>
    <w:rsid w:val="007D29B2"/>
    <w:rsid w:val="007D4E09"/>
    <w:rsid w:val="007D5614"/>
    <w:rsid w:val="007D6D9F"/>
    <w:rsid w:val="007E2A9F"/>
    <w:rsid w:val="007E32F9"/>
    <w:rsid w:val="007E4A9F"/>
    <w:rsid w:val="007E6439"/>
    <w:rsid w:val="007E7B80"/>
    <w:rsid w:val="007F0994"/>
    <w:rsid w:val="007F34E9"/>
    <w:rsid w:val="007F430B"/>
    <w:rsid w:val="007F5627"/>
    <w:rsid w:val="007F6AA2"/>
    <w:rsid w:val="008012DE"/>
    <w:rsid w:val="00801CA2"/>
    <w:rsid w:val="0080299C"/>
    <w:rsid w:val="0080326A"/>
    <w:rsid w:val="008060ED"/>
    <w:rsid w:val="00807BF8"/>
    <w:rsid w:val="008114A7"/>
    <w:rsid w:val="008123B5"/>
    <w:rsid w:val="008137CC"/>
    <w:rsid w:val="00814CEB"/>
    <w:rsid w:val="00815673"/>
    <w:rsid w:val="00816E26"/>
    <w:rsid w:val="008205CF"/>
    <w:rsid w:val="008240A7"/>
    <w:rsid w:val="008252AB"/>
    <w:rsid w:val="008255D9"/>
    <w:rsid w:val="008272AA"/>
    <w:rsid w:val="008272FF"/>
    <w:rsid w:val="00831A27"/>
    <w:rsid w:val="008324A4"/>
    <w:rsid w:val="00835030"/>
    <w:rsid w:val="00836FF1"/>
    <w:rsid w:val="00837451"/>
    <w:rsid w:val="00837F15"/>
    <w:rsid w:val="0084387F"/>
    <w:rsid w:val="00843D24"/>
    <w:rsid w:val="00847CA8"/>
    <w:rsid w:val="00850755"/>
    <w:rsid w:val="00851659"/>
    <w:rsid w:val="00853E5B"/>
    <w:rsid w:val="00854B13"/>
    <w:rsid w:val="008553BB"/>
    <w:rsid w:val="0086075D"/>
    <w:rsid w:val="00861557"/>
    <w:rsid w:val="008649ED"/>
    <w:rsid w:val="00865563"/>
    <w:rsid w:val="00865E6B"/>
    <w:rsid w:val="00866736"/>
    <w:rsid w:val="008740E2"/>
    <w:rsid w:val="00876F0E"/>
    <w:rsid w:val="00877026"/>
    <w:rsid w:val="0087772E"/>
    <w:rsid w:val="00877A5C"/>
    <w:rsid w:val="00881B35"/>
    <w:rsid w:val="008841A7"/>
    <w:rsid w:val="00886EEE"/>
    <w:rsid w:val="00886F34"/>
    <w:rsid w:val="008872AD"/>
    <w:rsid w:val="008906EE"/>
    <w:rsid w:val="00890F88"/>
    <w:rsid w:val="00891785"/>
    <w:rsid w:val="00892860"/>
    <w:rsid w:val="0089307C"/>
    <w:rsid w:val="00893643"/>
    <w:rsid w:val="008936E9"/>
    <w:rsid w:val="00894C28"/>
    <w:rsid w:val="00895369"/>
    <w:rsid w:val="008A29F3"/>
    <w:rsid w:val="008A4451"/>
    <w:rsid w:val="008A4BB1"/>
    <w:rsid w:val="008A589A"/>
    <w:rsid w:val="008B0EFC"/>
    <w:rsid w:val="008B32CC"/>
    <w:rsid w:val="008B4A0B"/>
    <w:rsid w:val="008B5AAD"/>
    <w:rsid w:val="008B5BD4"/>
    <w:rsid w:val="008B6BE9"/>
    <w:rsid w:val="008B7F5D"/>
    <w:rsid w:val="008C1D7D"/>
    <w:rsid w:val="008C306D"/>
    <w:rsid w:val="008C4953"/>
    <w:rsid w:val="008C564F"/>
    <w:rsid w:val="008C6A18"/>
    <w:rsid w:val="008C730D"/>
    <w:rsid w:val="008C7625"/>
    <w:rsid w:val="008D32CB"/>
    <w:rsid w:val="008D378D"/>
    <w:rsid w:val="008D4697"/>
    <w:rsid w:val="008D4D30"/>
    <w:rsid w:val="008D5C0B"/>
    <w:rsid w:val="008D6E3C"/>
    <w:rsid w:val="008D778D"/>
    <w:rsid w:val="008E0A29"/>
    <w:rsid w:val="008E1585"/>
    <w:rsid w:val="008E2510"/>
    <w:rsid w:val="008E4CCB"/>
    <w:rsid w:val="008E51E7"/>
    <w:rsid w:val="008E571B"/>
    <w:rsid w:val="008E6074"/>
    <w:rsid w:val="008E6B89"/>
    <w:rsid w:val="008F003C"/>
    <w:rsid w:val="008F19A9"/>
    <w:rsid w:val="008F2BF5"/>
    <w:rsid w:val="008F32DB"/>
    <w:rsid w:val="008F3D94"/>
    <w:rsid w:val="008F4945"/>
    <w:rsid w:val="008F6585"/>
    <w:rsid w:val="008F6C34"/>
    <w:rsid w:val="0090173A"/>
    <w:rsid w:val="00903A10"/>
    <w:rsid w:val="009047F9"/>
    <w:rsid w:val="00904877"/>
    <w:rsid w:val="00907A18"/>
    <w:rsid w:val="009113E5"/>
    <w:rsid w:val="00914094"/>
    <w:rsid w:val="00915BB3"/>
    <w:rsid w:val="00915D5E"/>
    <w:rsid w:val="00916290"/>
    <w:rsid w:val="00917226"/>
    <w:rsid w:val="00922E36"/>
    <w:rsid w:val="009230CA"/>
    <w:rsid w:val="009236F0"/>
    <w:rsid w:val="00924000"/>
    <w:rsid w:val="00924064"/>
    <w:rsid w:val="00924DA6"/>
    <w:rsid w:val="00926301"/>
    <w:rsid w:val="00926E0A"/>
    <w:rsid w:val="00932DB0"/>
    <w:rsid w:val="009336CF"/>
    <w:rsid w:val="00934F5D"/>
    <w:rsid w:val="0093525B"/>
    <w:rsid w:val="00935510"/>
    <w:rsid w:val="00935535"/>
    <w:rsid w:val="00940405"/>
    <w:rsid w:val="00940D9A"/>
    <w:rsid w:val="00941DF3"/>
    <w:rsid w:val="00942404"/>
    <w:rsid w:val="0094297C"/>
    <w:rsid w:val="00943638"/>
    <w:rsid w:val="009455CA"/>
    <w:rsid w:val="00946D41"/>
    <w:rsid w:val="009470DF"/>
    <w:rsid w:val="009504B0"/>
    <w:rsid w:val="00951669"/>
    <w:rsid w:val="00951B80"/>
    <w:rsid w:val="00951E19"/>
    <w:rsid w:val="009523AF"/>
    <w:rsid w:val="00952760"/>
    <w:rsid w:val="00953022"/>
    <w:rsid w:val="009533C2"/>
    <w:rsid w:val="009549F0"/>
    <w:rsid w:val="00955DED"/>
    <w:rsid w:val="00957A62"/>
    <w:rsid w:val="00960C62"/>
    <w:rsid w:val="009612DD"/>
    <w:rsid w:val="009666E5"/>
    <w:rsid w:val="00967828"/>
    <w:rsid w:val="009711C0"/>
    <w:rsid w:val="009711C8"/>
    <w:rsid w:val="00971FC0"/>
    <w:rsid w:val="00972744"/>
    <w:rsid w:val="00973E78"/>
    <w:rsid w:val="00974AD5"/>
    <w:rsid w:val="00974EA1"/>
    <w:rsid w:val="0097774D"/>
    <w:rsid w:val="0097776E"/>
    <w:rsid w:val="009811DC"/>
    <w:rsid w:val="00982547"/>
    <w:rsid w:val="00983F6E"/>
    <w:rsid w:val="009854FF"/>
    <w:rsid w:val="00986A0A"/>
    <w:rsid w:val="0098742C"/>
    <w:rsid w:val="00987A79"/>
    <w:rsid w:val="00991C09"/>
    <w:rsid w:val="00992F71"/>
    <w:rsid w:val="00993A33"/>
    <w:rsid w:val="00994183"/>
    <w:rsid w:val="00994D69"/>
    <w:rsid w:val="00997B40"/>
    <w:rsid w:val="00997FC7"/>
    <w:rsid w:val="009A0207"/>
    <w:rsid w:val="009A1890"/>
    <w:rsid w:val="009A291E"/>
    <w:rsid w:val="009A29F5"/>
    <w:rsid w:val="009A4530"/>
    <w:rsid w:val="009A4CE0"/>
    <w:rsid w:val="009A4F45"/>
    <w:rsid w:val="009A54F8"/>
    <w:rsid w:val="009A55C4"/>
    <w:rsid w:val="009A57E4"/>
    <w:rsid w:val="009B0E25"/>
    <w:rsid w:val="009B5475"/>
    <w:rsid w:val="009B63DB"/>
    <w:rsid w:val="009C0CD0"/>
    <w:rsid w:val="009C374F"/>
    <w:rsid w:val="009C3BE7"/>
    <w:rsid w:val="009C78B6"/>
    <w:rsid w:val="009D0C13"/>
    <w:rsid w:val="009D0F21"/>
    <w:rsid w:val="009D29CB"/>
    <w:rsid w:val="009E3791"/>
    <w:rsid w:val="009E4DD7"/>
    <w:rsid w:val="009E79B5"/>
    <w:rsid w:val="009F1369"/>
    <w:rsid w:val="009F2400"/>
    <w:rsid w:val="009F37DE"/>
    <w:rsid w:val="009F633A"/>
    <w:rsid w:val="009F733C"/>
    <w:rsid w:val="009F7559"/>
    <w:rsid w:val="00A00573"/>
    <w:rsid w:val="00A0110C"/>
    <w:rsid w:val="00A027AD"/>
    <w:rsid w:val="00A04730"/>
    <w:rsid w:val="00A04AB0"/>
    <w:rsid w:val="00A052E3"/>
    <w:rsid w:val="00A10A30"/>
    <w:rsid w:val="00A1158B"/>
    <w:rsid w:val="00A11FF9"/>
    <w:rsid w:val="00A12A29"/>
    <w:rsid w:val="00A12E68"/>
    <w:rsid w:val="00A134C8"/>
    <w:rsid w:val="00A139BA"/>
    <w:rsid w:val="00A14050"/>
    <w:rsid w:val="00A1662B"/>
    <w:rsid w:val="00A23C28"/>
    <w:rsid w:val="00A24990"/>
    <w:rsid w:val="00A24B70"/>
    <w:rsid w:val="00A24CB6"/>
    <w:rsid w:val="00A24EC8"/>
    <w:rsid w:val="00A300C9"/>
    <w:rsid w:val="00A31FE0"/>
    <w:rsid w:val="00A321AF"/>
    <w:rsid w:val="00A36B4F"/>
    <w:rsid w:val="00A3714E"/>
    <w:rsid w:val="00A378EF"/>
    <w:rsid w:val="00A4110A"/>
    <w:rsid w:val="00A41C7E"/>
    <w:rsid w:val="00A41CE8"/>
    <w:rsid w:val="00A423C8"/>
    <w:rsid w:val="00A43DCC"/>
    <w:rsid w:val="00A4400E"/>
    <w:rsid w:val="00A44B13"/>
    <w:rsid w:val="00A4598A"/>
    <w:rsid w:val="00A47A6D"/>
    <w:rsid w:val="00A51168"/>
    <w:rsid w:val="00A514F7"/>
    <w:rsid w:val="00A54986"/>
    <w:rsid w:val="00A54AAB"/>
    <w:rsid w:val="00A61A95"/>
    <w:rsid w:val="00A6551E"/>
    <w:rsid w:val="00A66125"/>
    <w:rsid w:val="00A677D8"/>
    <w:rsid w:val="00A7384A"/>
    <w:rsid w:val="00A73EB1"/>
    <w:rsid w:val="00A808FB"/>
    <w:rsid w:val="00A80A73"/>
    <w:rsid w:val="00A82A93"/>
    <w:rsid w:val="00A9078C"/>
    <w:rsid w:val="00A90E85"/>
    <w:rsid w:val="00A913D1"/>
    <w:rsid w:val="00A915AC"/>
    <w:rsid w:val="00A91AAF"/>
    <w:rsid w:val="00A92230"/>
    <w:rsid w:val="00A92949"/>
    <w:rsid w:val="00A929F6"/>
    <w:rsid w:val="00A92E6A"/>
    <w:rsid w:val="00A95A36"/>
    <w:rsid w:val="00A960CE"/>
    <w:rsid w:val="00A961C0"/>
    <w:rsid w:val="00A967CB"/>
    <w:rsid w:val="00A96976"/>
    <w:rsid w:val="00AA275E"/>
    <w:rsid w:val="00AA2C1C"/>
    <w:rsid w:val="00AA2E68"/>
    <w:rsid w:val="00AA37CB"/>
    <w:rsid w:val="00AA5A02"/>
    <w:rsid w:val="00AA5B46"/>
    <w:rsid w:val="00AA6FD0"/>
    <w:rsid w:val="00AB09E8"/>
    <w:rsid w:val="00AB0F8B"/>
    <w:rsid w:val="00AB476A"/>
    <w:rsid w:val="00AC0728"/>
    <w:rsid w:val="00AC0FD0"/>
    <w:rsid w:val="00AC220A"/>
    <w:rsid w:val="00AC316B"/>
    <w:rsid w:val="00AC5679"/>
    <w:rsid w:val="00AD0B6F"/>
    <w:rsid w:val="00AD3AFF"/>
    <w:rsid w:val="00AD439A"/>
    <w:rsid w:val="00AD4F35"/>
    <w:rsid w:val="00AD597A"/>
    <w:rsid w:val="00AD77AB"/>
    <w:rsid w:val="00AE1833"/>
    <w:rsid w:val="00AE255E"/>
    <w:rsid w:val="00AE2F55"/>
    <w:rsid w:val="00AE39C0"/>
    <w:rsid w:val="00AE5CFD"/>
    <w:rsid w:val="00AF024C"/>
    <w:rsid w:val="00AF1006"/>
    <w:rsid w:val="00AF1DE0"/>
    <w:rsid w:val="00AF2795"/>
    <w:rsid w:val="00AF3746"/>
    <w:rsid w:val="00AF3CBE"/>
    <w:rsid w:val="00B00FFC"/>
    <w:rsid w:val="00B03DA9"/>
    <w:rsid w:val="00B04C88"/>
    <w:rsid w:val="00B05080"/>
    <w:rsid w:val="00B05366"/>
    <w:rsid w:val="00B06365"/>
    <w:rsid w:val="00B06EDE"/>
    <w:rsid w:val="00B10E96"/>
    <w:rsid w:val="00B11F8D"/>
    <w:rsid w:val="00B12616"/>
    <w:rsid w:val="00B16555"/>
    <w:rsid w:val="00B17A14"/>
    <w:rsid w:val="00B17ACC"/>
    <w:rsid w:val="00B17E2D"/>
    <w:rsid w:val="00B2194A"/>
    <w:rsid w:val="00B22530"/>
    <w:rsid w:val="00B23327"/>
    <w:rsid w:val="00B26149"/>
    <w:rsid w:val="00B30086"/>
    <w:rsid w:val="00B31549"/>
    <w:rsid w:val="00B32C1B"/>
    <w:rsid w:val="00B34268"/>
    <w:rsid w:val="00B34AB8"/>
    <w:rsid w:val="00B379D6"/>
    <w:rsid w:val="00B37A49"/>
    <w:rsid w:val="00B40200"/>
    <w:rsid w:val="00B40D7F"/>
    <w:rsid w:val="00B41200"/>
    <w:rsid w:val="00B41A12"/>
    <w:rsid w:val="00B4257B"/>
    <w:rsid w:val="00B4300F"/>
    <w:rsid w:val="00B43CF3"/>
    <w:rsid w:val="00B4652C"/>
    <w:rsid w:val="00B469AE"/>
    <w:rsid w:val="00B47667"/>
    <w:rsid w:val="00B5025D"/>
    <w:rsid w:val="00B5151B"/>
    <w:rsid w:val="00B52EE4"/>
    <w:rsid w:val="00B54FAB"/>
    <w:rsid w:val="00B557DC"/>
    <w:rsid w:val="00B677C4"/>
    <w:rsid w:val="00B70EA3"/>
    <w:rsid w:val="00B71805"/>
    <w:rsid w:val="00B76D65"/>
    <w:rsid w:val="00B77608"/>
    <w:rsid w:val="00B778AB"/>
    <w:rsid w:val="00B82D96"/>
    <w:rsid w:val="00B83AB6"/>
    <w:rsid w:val="00B8427A"/>
    <w:rsid w:val="00B87363"/>
    <w:rsid w:val="00B908CD"/>
    <w:rsid w:val="00B92F0E"/>
    <w:rsid w:val="00B9525C"/>
    <w:rsid w:val="00B95EAE"/>
    <w:rsid w:val="00B96F6B"/>
    <w:rsid w:val="00BA44B6"/>
    <w:rsid w:val="00BB2236"/>
    <w:rsid w:val="00BB256B"/>
    <w:rsid w:val="00BB3BF5"/>
    <w:rsid w:val="00BB46A1"/>
    <w:rsid w:val="00BB77F1"/>
    <w:rsid w:val="00BC0D82"/>
    <w:rsid w:val="00BC134C"/>
    <w:rsid w:val="00BC2767"/>
    <w:rsid w:val="00BC3EBD"/>
    <w:rsid w:val="00BC433F"/>
    <w:rsid w:val="00BC55C2"/>
    <w:rsid w:val="00BC6ADC"/>
    <w:rsid w:val="00BD0E1D"/>
    <w:rsid w:val="00BD0E8D"/>
    <w:rsid w:val="00BD185E"/>
    <w:rsid w:val="00BD23CC"/>
    <w:rsid w:val="00BD372E"/>
    <w:rsid w:val="00BD78E4"/>
    <w:rsid w:val="00BE15C8"/>
    <w:rsid w:val="00BE2805"/>
    <w:rsid w:val="00BF2BC2"/>
    <w:rsid w:val="00BF3BBD"/>
    <w:rsid w:val="00BF600F"/>
    <w:rsid w:val="00BF7FB3"/>
    <w:rsid w:val="00C032FA"/>
    <w:rsid w:val="00C0458E"/>
    <w:rsid w:val="00C0684E"/>
    <w:rsid w:val="00C07106"/>
    <w:rsid w:val="00C11EC3"/>
    <w:rsid w:val="00C136EB"/>
    <w:rsid w:val="00C1471E"/>
    <w:rsid w:val="00C210CA"/>
    <w:rsid w:val="00C21A0A"/>
    <w:rsid w:val="00C232CF"/>
    <w:rsid w:val="00C24048"/>
    <w:rsid w:val="00C246D8"/>
    <w:rsid w:val="00C26DA9"/>
    <w:rsid w:val="00C26DD2"/>
    <w:rsid w:val="00C31042"/>
    <w:rsid w:val="00C31D0F"/>
    <w:rsid w:val="00C32EBD"/>
    <w:rsid w:val="00C34835"/>
    <w:rsid w:val="00C34E37"/>
    <w:rsid w:val="00C35428"/>
    <w:rsid w:val="00C36615"/>
    <w:rsid w:val="00C369AE"/>
    <w:rsid w:val="00C371B0"/>
    <w:rsid w:val="00C402BF"/>
    <w:rsid w:val="00C40EBE"/>
    <w:rsid w:val="00C421B0"/>
    <w:rsid w:val="00C424AA"/>
    <w:rsid w:val="00C43AAC"/>
    <w:rsid w:val="00C44A98"/>
    <w:rsid w:val="00C4641D"/>
    <w:rsid w:val="00C47486"/>
    <w:rsid w:val="00C47D73"/>
    <w:rsid w:val="00C50A5C"/>
    <w:rsid w:val="00C51A04"/>
    <w:rsid w:val="00C521EC"/>
    <w:rsid w:val="00C5282D"/>
    <w:rsid w:val="00C534C7"/>
    <w:rsid w:val="00C57DC7"/>
    <w:rsid w:val="00C6124E"/>
    <w:rsid w:val="00C615D9"/>
    <w:rsid w:val="00C62A87"/>
    <w:rsid w:val="00C64640"/>
    <w:rsid w:val="00C665C8"/>
    <w:rsid w:val="00C6748C"/>
    <w:rsid w:val="00C736F1"/>
    <w:rsid w:val="00C767C9"/>
    <w:rsid w:val="00C802B5"/>
    <w:rsid w:val="00C80CBB"/>
    <w:rsid w:val="00C8222E"/>
    <w:rsid w:val="00C87081"/>
    <w:rsid w:val="00C875D8"/>
    <w:rsid w:val="00C90B6B"/>
    <w:rsid w:val="00C91D70"/>
    <w:rsid w:val="00C92094"/>
    <w:rsid w:val="00C93B26"/>
    <w:rsid w:val="00C95D96"/>
    <w:rsid w:val="00C96E08"/>
    <w:rsid w:val="00C97051"/>
    <w:rsid w:val="00CA21B7"/>
    <w:rsid w:val="00CB13B8"/>
    <w:rsid w:val="00CB19D3"/>
    <w:rsid w:val="00CB327E"/>
    <w:rsid w:val="00CB3648"/>
    <w:rsid w:val="00CB491E"/>
    <w:rsid w:val="00CB5B4C"/>
    <w:rsid w:val="00CB7210"/>
    <w:rsid w:val="00CC0077"/>
    <w:rsid w:val="00CC1948"/>
    <w:rsid w:val="00CC1EE7"/>
    <w:rsid w:val="00CC2803"/>
    <w:rsid w:val="00CC4BBC"/>
    <w:rsid w:val="00CC63A8"/>
    <w:rsid w:val="00CC6D12"/>
    <w:rsid w:val="00CD03ED"/>
    <w:rsid w:val="00CD33EF"/>
    <w:rsid w:val="00CD4CB0"/>
    <w:rsid w:val="00CD5AFB"/>
    <w:rsid w:val="00CE2CCB"/>
    <w:rsid w:val="00CE362F"/>
    <w:rsid w:val="00CE3D35"/>
    <w:rsid w:val="00CE5143"/>
    <w:rsid w:val="00CF157C"/>
    <w:rsid w:val="00CF291A"/>
    <w:rsid w:val="00CF2A94"/>
    <w:rsid w:val="00CF5B7E"/>
    <w:rsid w:val="00CF77F4"/>
    <w:rsid w:val="00D021DD"/>
    <w:rsid w:val="00D03B9B"/>
    <w:rsid w:val="00D04986"/>
    <w:rsid w:val="00D05F19"/>
    <w:rsid w:val="00D069D1"/>
    <w:rsid w:val="00D07814"/>
    <w:rsid w:val="00D07B26"/>
    <w:rsid w:val="00D10F67"/>
    <w:rsid w:val="00D13A78"/>
    <w:rsid w:val="00D13D46"/>
    <w:rsid w:val="00D150C4"/>
    <w:rsid w:val="00D15C74"/>
    <w:rsid w:val="00D16E11"/>
    <w:rsid w:val="00D17676"/>
    <w:rsid w:val="00D21888"/>
    <w:rsid w:val="00D21CBE"/>
    <w:rsid w:val="00D22E6A"/>
    <w:rsid w:val="00D3531C"/>
    <w:rsid w:val="00D35B1A"/>
    <w:rsid w:val="00D36BE6"/>
    <w:rsid w:val="00D40C78"/>
    <w:rsid w:val="00D42DBB"/>
    <w:rsid w:val="00D42E1D"/>
    <w:rsid w:val="00D42EA7"/>
    <w:rsid w:val="00D442BC"/>
    <w:rsid w:val="00D44402"/>
    <w:rsid w:val="00D458B5"/>
    <w:rsid w:val="00D475AD"/>
    <w:rsid w:val="00D5236D"/>
    <w:rsid w:val="00D523D1"/>
    <w:rsid w:val="00D52E43"/>
    <w:rsid w:val="00D53162"/>
    <w:rsid w:val="00D5329E"/>
    <w:rsid w:val="00D559E4"/>
    <w:rsid w:val="00D576DA"/>
    <w:rsid w:val="00D60890"/>
    <w:rsid w:val="00D62329"/>
    <w:rsid w:val="00D646DA"/>
    <w:rsid w:val="00D65403"/>
    <w:rsid w:val="00D657CA"/>
    <w:rsid w:val="00D657EB"/>
    <w:rsid w:val="00D6589B"/>
    <w:rsid w:val="00D66018"/>
    <w:rsid w:val="00D66585"/>
    <w:rsid w:val="00D67EA3"/>
    <w:rsid w:val="00D71E92"/>
    <w:rsid w:val="00D73BA5"/>
    <w:rsid w:val="00D7577B"/>
    <w:rsid w:val="00D76403"/>
    <w:rsid w:val="00D807A2"/>
    <w:rsid w:val="00D84086"/>
    <w:rsid w:val="00D844BC"/>
    <w:rsid w:val="00D8511A"/>
    <w:rsid w:val="00D853F7"/>
    <w:rsid w:val="00D8549F"/>
    <w:rsid w:val="00D85809"/>
    <w:rsid w:val="00D90AC7"/>
    <w:rsid w:val="00D9461B"/>
    <w:rsid w:val="00DA0296"/>
    <w:rsid w:val="00DA04AC"/>
    <w:rsid w:val="00DA1C7D"/>
    <w:rsid w:val="00DA32F5"/>
    <w:rsid w:val="00DA3847"/>
    <w:rsid w:val="00DA40CA"/>
    <w:rsid w:val="00DB0C50"/>
    <w:rsid w:val="00DB1D61"/>
    <w:rsid w:val="00DB1FD8"/>
    <w:rsid w:val="00DB20C4"/>
    <w:rsid w:val="00DB2103"/>
    <w:rsid w:val="00DB3CFF"/>
    <w:rsid w:val="00DB5424"/>
    <w:rsid w:val="00DB5A20"/>
    <w:rsid w:val="00DB5B40"/>
    <w:rsid w:val="00DB7E79"/>
    <w:rsid w:val="00DC0FB9"/>
    <w:rsid w:val="00DC1054"/>
    <w:rsid w:val="00DC1379"/>
    <w:rsid w:val="00DC254D"/>
    <w:rsid w:val="00DC3292"/>
    <w:rsid w:val="00DC4363"/>
    <w:rsid w:val="00DC4A23"/>
    <w:rsid w:val="00DC4CA8"/>
    <w:rsid w:val="00DC531F"/>
    <w:rsid w:val="00DD1760"/>
    <w:rsid w:val="00DD31D3"/>
    <w:rsid w:val="00DD4D6B"/>
    <w:rsid w:val="00DD58F6"/>
    <w:rsid w:val="00DD71C5"/>
    <w:rsid w:val="00DE1019"/>
    <w:rsid w:val="00DE215B"/>
    <w:rsid w:val="00DE2C03"/>
    <w:rsid w:val="00DE3D5C"/>
    <w:rsid w:val="00DE3FE7"/>
    <w:rsid w:val="00DF0720"/>
    <w:rsid w:val="00DF100F"/>
    <w:rsid w:val="00DF425A"/>
    <w:rsid w:val="00DF6DD0"/>
    <w:rsid w:val="00DF6E2B"/>
    <w:rsid w:val="00DF7121"/>
    <w:rsid w:val="00E01E49"/>
    <w:rsid w:val="00E0321A"/>
    <w:rsid w:val="00E04DC0"/>
    <w:rsid w:val="00E05DF9"/>
    <w:rsid w:val="00E06829"/>
    <w:rsid w:val="00E07AC9"/>
    <w:rsid w:val="00E149E7"/>
    <w:rsid w:val="00E14EE1"/>
    <w:rsid w:val="00E15D3E"/>
    <w:rsid w:val="00E173F9"/>
    <w:rsid w:val="00E207FF"/>
    <w:rsid w:val="00E20E1F"/>
    <w:rsid w:val="00E2256B"/>
    <w:rsid w:val="00E22EBD"/>
    <w:rsid w:val="00E2407D"/>
    <w:rsid w:val="00E24BEF"/>
    <w:rsid w:val="00E24E1B"/>
    <w:rsid w:val="00E25248"/>
    <w:rsid w:val="00E2537D"/>
    <w:rsid w:val="00E27502"/>
    <w:rsid w:val="00E327F4"/>
    <w:rsid w:val="00E34EDE"/>
    <w:rsid w:val="00E34F23"/>
    <w:rsid w:val="00E37999"/>
    <w:rsid w:val="00E4136E"/>
    <w:rsid w:val="00E42E7C"/>
    <w:rsid w:val="00E43BAD"/>
    <w:rsid w:val="00E46290"/>
    <w:rsid w:val="00E532F9"/>
    <w:rsid w:val="00E53621"/>
    <w:rsid w:val="00E54B4F"/>
    <w:rsid w:val="00E55BF3"/>
    <w:rsid w:val="00E579C5"/>
    <w:rsid w:val="00E57F1F"/>
    <w:rsid w:val="00E609DE"/>
    <w:rsid w:val="00E613BD"/>
    <w:rsid w:val="00E63147"/>
    <w:rsid w:val="00E63AE5"/>
    <w:rsid w:val="00E64622"/>
    <w:rsid w:val="00E64EC2"/>
    <w:rsid w:val="00E65001"/>
    <w:rsid w:val="00E652C2"/>
    <w:rsid w:val="00E676F6"/>
    <w:rsid w:val="00E702D1"/>
    <w:rsid w:val="00E70320"/>
    <w:rsid w:val="00E7064F"/>
    <w:rsid w:val="00E71948"/>
    <w:rsid w:val="00E73424"/>
    <w:rsid w:val="00E769B8"/>
    <w:rsid w:val="00E77918"/>
    <w:rsid w:val="00E8012B"/>
    <w:rsid w:val="00E82847"/>
    <w:rsid w:val="00E8290C"/>
    <w:rsid w:val="00E83D32"/>
    <w:rsid w:val="00E84EA2"/>
    <w:rsid w:val="00E84FE2"/>
    <w:rsid w:val="00E850CD"/>
    <w:rsid w:val="00E8567C"/>
    <w:rsid w:val="00E85CAB"/>
    <w:rsid w:val="00E863D1"/>
    <w:rsid w:val="00E86EB3"/>
    <w:rsid w:val="00E8721C"/>
    <w:rsid w:val="00E9032E"/>
    <w:rsid w:val="00E9051C"/>
    <w:rsid w:val="00E90562"/>
    <w:rsid w:val="00E90923"/>
    <w:rsid w:val="00E9743A"/>
    <w:rsid w:val="00E97A32"/>
    <w:rsid w:val="00EA4023"/>
    <w:rsid w:val="00EA4201"/>
    <w:rsid w:val="00EA5B42"/>
    <w:rsid w:val="00EA5BCC"/>
    <w:rsid w:val="00EA5CDD"/>
    <w:rsid w:val="00EB15D0"/>
    <w:rsid w:val="00EB1E27"/>
    <w:rsid w:val="00EB327A"/>
    <w:rsid w:val="00EB3F44"/>
    <w:rsid w:val="00EC1012"/>
    <w:rsid w:val="00ED0413"/>
    <w:rsid w:val="00ED65FE"/>
    <w:rsid w:val="00ED7457"/>
    <w:rsid w:val="00ED7E18"/>
    <w:rsid w:val="00EE01F4"/>
    <w:rsid w:val="00EE2991"/>
    <w:rsid w:val="00EE2A7B"/>
    <w:rsid w:val="00EE2F2E"/>
    <w:rsid w:val="00EE40A9"/>
    <w:rsid w:val="00EE7C4F"/>
    <w:rsid w:val="00EE7DD7"/>
    <w:rsid w:val="00EF03A1"/>
    <w:rsid w:val="00EF5BC8"/>
    <w:rsid w:val="00EF6C25"/>
    <w:rsid w:val="00EF7A34"/>
    <w:rsid w:val="00F00651"/>
    <w:rsid w:val="00F01773"/>
    <w:rsid w:val="00F0214E"/>
    <w:rsid w:val="00F04783"/>
    <w:rsid w:val="00F0649B"/>
    <w:rsid w:val="00F065FB"/>
    <w:rsid w:val="00F07F58"/>
    <w:rsid w:val="00F14479"/>
    <w:rsid w:val="00F147BE"/>
    <w:rsid w:val="00F171CA"/>
    <w:rsid w:val="00F22BFB"/>
    <w:rsid w:val="00F23A0D"/>
    <w:rsid w:val="00F31288"/>
    <w:rsid w:val="00F34676"/>
    <w:rsid w:val="00F40295"/>
    <w:rsid w:val="00F40D07"/>
    <w:rsid w:val="00F425BD"/>
    <w:rsid w:val="00F437C1"/>
    <w:rsid w:val="00F45684"/>
    <w:rsid w:val="00F45D7F"/>
    <w:rsid w:val="00F47BD2"/>
    <w:rsid w:val="00F512DB"/>
    <w:rsid w:val="00F53B87"/>
    <w:rsid w:val="00F53CC1"/>
    <w:rsid w:val="00F549CD"/>
    <w:rsid w:val="00F569D2"/>
    <w:rsid w:val="00F57F07"/>
    <w:rsid w:val="00F608E9"/>
    <w:rsid w:val="00F609CB"/>
    <w:rsid w:val="00F60A1C"/>
    <w:rsid w:val="00F60CC8"/>
    <w:rsid w:val="00F639B7"/>
    <w:rsid w:val="00F63EF4"/>
    <w:rsid w:val="00F647BA"/>
    <w:rsid w:val="00F6625C"/>
    <w:rsid w:val="00F74044"/>
    <w:rsid w:val="00F76104"/>
    <w:rsid w:val="00F76138"/>
    <w:rsid w:val="00F8087F"/>
    <w:rsid w:val="00F81CB1"/>
    <w:rsid w:val="00F84D30"/>
    <w:rsid w:val="00F86901"/>
    <w:rsid w:val="00F90130"/>
    <w:rsid w:val="00F90867"/>
    <w:rsid w:val="00F9090F"/>
    <w:rsid w:val="00F92537"/>
    <w:rsid w:val="00F92727"/>
    <w:rsid w:val="00F93520"/>
    <w:rsid w:val="00F9480F"/>
    <w:rsid w:val="00F950C0"/>
    <w:rsid w:val="00F96AF7"/>
    <w:rsid w:val="00FA216C"/>
    <w:rsid w:val="00FA27FE"/>
    <w:rsid w:val="00FA292D"/>
    <w:rsid w:val="00FA40CB"/>
    <w:rsid w:val="00FA495A"/>
    <w:rsid w:val="00FA4AD4"/>
    <w:rsid w:val="00FA4F67"/>
    <w:rsid w:val="00FA520D"/>
    <w:rsid w:val="00FA753C"/>
    <w:rsid w:val="00FA7FAC"/>
    <w:rsid w:val="00FB1EA9"/>
    <w:rsid w:val="00FB374B"/>
    <w:rsid w:val="00FB39C5"/>
    <w:rsid w:val="00FB4180"/>
    <w:rsid w:val="00FB4E5B"/>
    <w:rsid w:val="00FC0AD3"/>
    <w:rsid w:val="00FC4ECE"/>
    <w:rsid w:val="00FC63D9"/>
    <w:rsid w:val="00FD17D3"/>
    <w:rsid w:val="00FD1E88"/>
    <w:rsid w:val="00FD26A6"/>
    <w:rsid w:val="00FD3859"/>
    <w:rsid w:val="00FD433A"/>
    <w:rsid w:val="00FD5F89"/>
    <w:rsid w:val="00FE2DC7"/>
    <w:rsid w:val="00FE3F44"/>
    <w:rsid w:val="00FE6ED8"/>
    <w:rsid w:val="00FE7B55"/>
    <w:rsid w:val="00FF0BFF"/>
    <w:rsid w:val="00FF1143"/>
    <w:rsid w:val="00FF136D"/>
    <w:rsid w:val="00FF5A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Street"/>
  <w:smartTagType w:namespaceuri="urn:schemas-microsoft-com:office:smarttags" w:name="address"/>
  <w:smartTagType w:namespaceuri="urn:schemas-microsoft-com:office:smarttags" w:name="stockticker"/>
  <w:smartTagType w:namespaceuri="urn:schemas-microsoft-com:office:smarttags" w:name="country-region"/>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d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7A305328"/>
  <w15:chartTrackingRefBased/>
  <w15:docId w15:val="{BD089895-21C6-4D0D-801F-B6B9EE0E1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75D8"/>
    <w:pPr>
      <w:widowControl w:val="0"/>
    </w:pPr>
    <w:rPr>
      <w:snapToGrid w:val="0"/>
      <w:sz w:val="22"/>
    </w:rPr>
  </w:style>
  <w:style w:type="paragraph" w:styleId="Heading1">
    <w:name w:val="heading 1"/>
    <w:basedOn w:val="Normal"/>
    <w:next w:val="Normal"/>
    <w:qFormat/>
    <w:rsid w:val="00C875D8"/>
    <w:pPr>
      <w:keepLines/>
      <w:widowControl/>
      <w:jc w:val="center"/>
      <w:outlineLvl w:val="0"/>
    </w:pPr>
    <w:rPr>
      <w:b/>
      <w:caps/>
      <w:u w:val="single"/>
    </w:rPr>
  </w:style>
  <w:style w:type="paragraph" w:styleId="Heading2">
    <w:name w:val="heading 2"/>
    <w:basedOn w:val="Normal"/>
    <w:next w:val="Normal"/>
    <w:qFormat/>
    <w:rsid w:val="00C875D8"/>
    <w:pPr>
      <w:keepLines/>
      <w:widowControl/>
      <w:outlineLvl w:val="1"/>
    </w:pPr>
    <w:rPr>
      <w:b/>
      <w:caps/>
    </w:rPr>
  </w:style>
  <w:style w:type="paragraph" w:styleId="Heading3">
    <w:name w:val="heading 3"/>
    <w:basedOn w:val="Normal"/>
    <w:next w:val="Normal"/>
    <w:qFormat/>
    <w:rsid w:val="00C875D8"/>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outlineLvl w:val="2"/>
    </w:pPr>
    <w:rPr>
      <w:caps/>
    </w:rPr>
  </w:style>
  <w:style w:type="paragraph" w:styleId="Heading4">
    <w:name w:val="heading 4"/>
    <w:basedOn w:val="Normal"/>
    <w:next w:val="Normal"/>
    <w:qFormat/>
    <w:rsid w:val="001D749F"/>
    <w:pPr>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outlineLvl w:val="3"/>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emiHidden/>
  </w:style>
  <w:style w:type="paragraph" w:styleId="BodyTextIndent">
    <w:name w:val="Body Text Indent"/>
    <w:basedOn w:val="Normal"/>
    <w:pPr>
      <w:widowControl/>
      <w:tabs>
        <w:tab w:val="left" w:pos="0"/>
        <w:tab w:val="left" w:pos="288"/>
        <w:tab w:val="left" w:pos="576"/>
        <w:tab w:val="left" w:pos="864"/>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ind w:left="576" w:hanging="576"/>
    </w:pPr>
  </w:style>
  <w:style w:type="paragraph" w:styleId="BodyText">
    <w:name w:val="Body Text"/>
    <w:basedOn w:val="Normal"/>
    <w:pPr>
      <w:widowControl/>
      <w:tabs>
        <w:tab w:val="left" w:pos="288"/>
        <w:tab w:val="left" w:pos="576"/>
        <w:tab w:val="left" w:pos="864"/>
        <w:tab w:val="left" w:pos="1170"/>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style>
  <w:style w:type="paragraph" w:styleId="BodyTextIndent2">
    <w:name w:val="Body Text Indent 2"/>
    <w:basedOn w:val="Normal"/>
    <w:pPr>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ind w:left="1080" w:hanging="1080"/>
    </w:pPr>
  </w:style>
  <w:style w:type="paragraph" w:styleId="BodyTextIndent3">
    <w:name w:val="Body Text Indent 3"/>
    <w:basedOn w:val="Normal"/>
    <w:pPr>
      <w:widowControl/>
      <w:tabs>
        <w:tab w:val="left" w:pos="0"/>
        <w:tab w:val="left" w:pos="1080"/>
        <w:tab w:val="left" w:pos="1440"/>
        <w:tab w:val="left" w:pos="1728"/>
        <w:tab w:val="left" w:pos="2160"/>
        <w:tab w:val="left" w:pos="2520"/>
        <w:tab w:val="left" w:pos="4680"/>
        <w:tab w:val="left" w:pos="5040"/>
        <w:tab w:val="left" w:pos="5400"/>
        <w:tab w:val="left" w:pos="6120"/>
        <w:tab w:val="left" w:pos="6570"/>
        <w:tab w:val="left" w:pos="7380"/>
        <w:tab w:val="left" w:pos="7920"/>
        <w:tab w:val="left" w:pos="8640"/>
        <w:tab w:val="left" w:pos="9360"/>
        <w:tab w:val="left" w:pos="10080"/>
      </w:tabs>
      <w:ind w:left="450"/>
    </w:pPr>
  </w:style>
  <w:style w:type="character" w:styleId="Hyperlink">
    <w:name w:val="Hyperlink"/>
    <w:rPr>
      <w:color w:val="0000FF"/>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Title">
    <w:name w:val="Title"/>
    <w:basedOn w:val="Normal"/>
    <w:qFormat/>
    <w:pPr>
      <w:keepLines/>
      <w:widowControl/>
      <w:tabs>
        <w:tab w:val="left" w:pos="7920"/>
      </w:tabs>
      <w:jc w:val="center"/>
    </w:pPr>
    <w:rPr>
      <w:b/>
    </w:rPr>
  </w:style>
  <w:style w:type="paragraph" w:styleId="PlainText">
    <w:name w:val="Plain Text"/>
    <w:basedOn w:val="Normal"/>
    <w:link w:val="PlainTextChar"/>
    <w:uiPriority w:val="99"/>
    <w:pPr>
      <w:widowControl/>
    </w:pPr>
    <w:rPr>
      <w:rFonts w:ascii="Courier New" w:hAnsi="Courier New"/>
      <w:snapToGrid/>
      <w:sz w:val="20"/>
      <w:lang w:val="x-none" w:eastAsia="x-none"/>
    </w:rPr>
  </w:style>
  <w:style w:type="paragraph" w:styleId="BodyText2">
    <w:name w:val="Body Text 2"/>
    <w:basedOn w:val="Normal"/>
    <w:pPr>
      <w:keepLines/>
      <w:widowControl/>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s>
    </w:pPr>
    <w:rPr>
      <w:b/>
    </w:rPr>
  </w:style>
  <w:style w:type="paragraph" w:styleId="EndnoteText">
    <w:name w:val="endnote text"/>
    <w:basedOn w:val="Normal"/>
    <w:semiHidden/>
    <w:rPr>
      <w:snapToGrid/>
    </w:rPr>
  </w:style>
  <w:style w:type="character" w:styleId="PageNumber">
    <w:name w:val="page number"/>
    <w:basedOn w:val="DefaultParagraphFont"/>
  </w:style>
  <w:style w:type="paragraph" w:styleId="BodyText3">
    <w:name w:val="Body Text 3"/>
    <w:basedOn w:val="Normal"/>
    <w:pPr>
      <w:widowControl/>
      <w:spacing w:line="480" w:lineRule="auto"/>
      <w:jc w:val="center"/>
    </w:pPr>
    <w:rPr>
      <w:b/>
      <w:snapToGrid/>
      <w:sz w:val="40"/>
    </w:rPr>
  </w:style>
  <w:style w:type="character" w:styleId="Emphasis">
    <w:name w:val="Emphasis"/>
    <w:uiPriority w:val="20"/>
    <w:qFormat/>
    <w:rPr>
      <w:i/>
      <w:iCs/>
    </w:rPr>
  </w:style>
  <w:style w:type="character" w:styleId="FollowedHyperlink">
    <w:name w:val="FollowedHyperlink"/>
    <w:rPr>
      <w:color w:val="800080"/>
      <w:u w:val="single"/>
    </w:rPr>
  </w:style>
  <w:style w:type="paragraph" w:styleId="NormalWeb">
    <w:name w:val="Normal (Web)"/>
    <w:basedOn w:val="Normal"/>
    <w:uiPriority w:val="99"/>
    <w:pPr>
      <w:widowControl/>
      <w:spacing w:before="100" w:beforeAutospacing="1" w:after="100" w:afterAutospacing="1"/>
    </w:pPr>
    <w:rPr>
      <w:snapToGrid/>
      <w:color w:val="000000"/>
      <w:szCs w:val="24"/>
    </w:rPr>
  </w:style>
  <w:style w:type="paragraph" w:styleId="FootnoteText">
    <w:name w:val="footnote text"/>
    <w:basedOn w:val="Normal"/>
    <w:link w:val="FootnoteTextChar"/>
    <w:uiPriority w:val="99"/>
    <w:semiHidden/>
    <w:rsid w:val="00125AD1"/>
    <w:pPr>
      <w:widowControl/>
    </w:pPr>
    <w:rPr>
      <w:snapToGrid/>
      <w:sz w:val="20"/>
    </w:rPr>
  </w:style>
  <w:style w:type="paragraph" w:styleId="HTMLPreformatted">
    <w:name w:val="HTML Preformatted"/>
    <w:basedOn w:val="Normal"/>
    <w:link w:val="HTMLPreformattedChar"/>
    <w:uiPriority w:val="99"/>
    <w:rsid w:val="00801CA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napToGrid/>
      <w:sz w:val="20"/>
      <w:lang w:val="x-none" w:eastAsia="x-none"/>
    </w:rPr>
  </w:style>
  <w:style w:type="paragraph" w:styleId="ListParagraph">
    <w:name w:val="List Paragraph"/>
    <w:basedOn w:val="Normal"/>
    <w:uiPriority w:val="34"/>
    <w:qFormat/>
    <w:rsid w:val="006B12FC"/>
    <w:pPr>
      <w:ind w:left="720"/>
    </w:pPr>
  </w:style>
  <w:style w:type="character" w:customStyle="1" w:styleId="HTMLPreformattedChar">
    <w:name w:val="HTML Preformatted Char"/>
    <w:link w:val="HTMLPreformatted"/>
    <w:uiPriority w:val="99"/>
    <w:rsid w:val="001B48FA"/>
    <w:rPr>
      <w:rFonts w:ascii="Courier New" w:hAnsi="Courier New" w:cs="Courier New"/>
    </w:rPr>
  </w:style>
  <w:style w:type="character" w:customStyle="1" w:styleId="PlainTextChar">
    <w:name w:val="Plain Text Char"/>
    <w:link w:val="PlainText"/>
    <w:uiPriority w:val="99"/>
    <w:rsid w:val="00815673"/>
    <w:rPr>
      <w:rFonts w:ascii="Courier New" w:hAnsi="Courier New"/>
    </w:rPr>
  </w:style>
  <w:style w:type="character" w:styleId="Strong">
    <w:name w:val="Strong"/>
    <w:uiPriority w:val="22"/>
    <w:qFormat/>
    <w:rsid w:val="00B37A49"/>
    <w:rPr>
      <w:b/>
      <w:bCs/>
    </w:rPr>
  </w:style>
  <w:style w:type="character" w:customStyle="1" w:styleId="titles-title">
    <w:name w:val="titles-title"/>
    <w:basedOn w:val="DefaultParagraphFont"/>
    <w:rsid w:val="007867D9"/>
  </w:style>
  <w:style w:type="character" w:customStyle="1" w:styleId="bibrecord-highlight-user">
    <w:name w:val="bibrecord-highlight-user"/>
    <w:basedOn w:val="DefaultParagraphFont"/>
    <w:rsid w:val="007867D9"/>
  </w:style>
  <w:style w:type="character" w:customStyle="1" w:styleId="titles-source">
    <w:name w:val="titles-source"/>
    <w:basedOn w:val="DefaultParagraphFont"/>
    <w:rsid w:val="007867D9"/>
  </w:style>
  <w:style w:type="paragraph" w:customStyle="1" w:styleId="NoSpacing1">
    <w:name w:val="No Spacing1"/>
    <w:uiPriority w:val="1"/>
    <w:qFormat/>
    <w:rsid w:val="00865563"/>
    <w:rPr>
      <w:rFonts w:ascii="Calibri" w:hAnsi="Calibri"/>
      <w:sz w:val="22"/>
      <w:szCs w:val="22"/>
      <w:lang w:val="fr-BE"/>
    </w:rPr>
  </w:style>
  <w:style w:type="paragraph" w:customStyle="1" w:styleId="Default">
    <w:name w:val="Default"/>
    <w:rsid w:val="0009645E"/>
    <w:pPr>
      <w:autoSpaceDE w:val="0"/>
      <w:autoSpaceDN w:val="0"/>
      <w:adjustRightInd w:val="0"/>
    </w:pPr>
    <w:rPr>
      <w:rFonts w:ascii="Garamond" w:hAnsi="Garamond" w:cs="Garamond"/>
      <w:color w:val="000000"/>
      <w:sz w:val="24"/>
      <w:szCs w:val="24"/>
    </w:rPr>
  </w:style>
  <w:style w:type="character" w:customStyle="1" w:styleId="gmail-il">
    <w:name w:val="gmail-il"/>
    <w:rsid w:val="00651926"/>
  </w:style>
  <w:style w:type="character" w:customStyle="1" w:styleId="FootnoteTextChar">
    <w:name w:val="Footnote Text Char"/>
    <w:link w:val="FootnoteText"/>
    <w:uiPriority w:val="99"/>
    <w:semiHidden/>
    <w:rsid w:val="00235A26"/>
  </w:style>
  <w:style w:type="paragraph" w:customStyle="1" w:styleId="xmsonormal">
    <w:name w:val="x_msonormal"/>
    <w:basedOn w:val="Normal"/>
    <w:rsid w:val="00A967CB"/>
    <w:pPr>
      <w:widowControl/>
    </w:pPr>
    <w:rPr>
      <w:rFonts w:ascii="Calibri" w:eastAsia="Calibri" w:hAnsi="Calibri" w:cs="Calibri"/>
      <w:snapToGrid/>
      <w:szCs w:val="22"/>
    </w:rPr>
  </w:style>
  <w:style w:type="paragraph" w:styleId="NoSpacing">
    <w:name w:val="No Spacing"/>
    <w:uiPriority w:val="1"/>
    <w:qFormat/>
    <w:rsid w:val="008E6B89"/>
    <w:rPr>
      <w:rFonts w:ascii="Calibri" w:eastAsia="Calibri" w:hAnsi="Calibri"/>
      <w:sz w:val="24"/>
      <w:szCs w:val="24"/>
    </w:rPr>
  </w:style>
  <w:style w:type="character" w:styleId="UnresolvedMention">
    <w:name w:val="Unresolved Mention"/>
    <w:uiPriority w:val="99"/>
    <w:semiHidden/>
    <w:unhideWhenUsed/>
    <w:rsid w:val="00710FBD"/>
    <w:rPr>
      <w:color w:val="605E5C"/>
      <w:shd w:val="clear" w:color="auto" w:fill="E1DFDD"/>
    </w:rPr>
  </w:style>
  <w:style w:type="character" w:customStyle="1" w:styleId="doilink">
    <w:name w:val="doi_link"/>
    <w:rsid w:val="004E7A31"/>
  </w:style>
  <w:style w:type="paragraph" w:styleId="BalloonText">
    <w:name w:val="Balloon Text"/>
    <w:basedOn w:val="Normal"/>
    <w:link w:val="BalloonTextChar"/>
    <w:rsid w:val="00F34676"/>
    <w:rPr>
      <w:rFonts w:ascii="Segoe UI" w:hAnsi="Segoe UI" w:cs="Segoe UI"/>
      <w:sz w:val="18"/>
      <w:szCs w:val="18"/>
    </w:rPr>
  </w:style>
  <w:style w:type="character" w:customStyle="1" w:styleId="BalloonTextChar">
    <w:name w:val="Balloon Text Char"/>
    <w:link w:val="BalloonText"/>
    <w:rsid w:val="00F34676"/>
    <w:rPr>
      <w:rFonts w:ascii="Segoe UI" w:hAnsi="Segoe UI" w:cs="Segoe UI"/>
      <w:snapToGrid w:val="0"/>
      <w:sz w:val="18"/>
      <w:szCs w:val="18"/>
    </w:rPr>
  </w:style>
  <w:style w:type="character" w:customStyle="1" w:styleId="article-headerdoilabel">
    <w:name w:val="article-header__doi__label"/>
    <w:rsid w:val="00082F96"/>
  </w:style>
  <w:style w:type="character" w:customStyle="1" w:styleId="apple-converted-space">
    <w:name w:val="apple-converted-space"/>
    <w:rsid w:val="00DB1FD8"/>
  </w:style>
  <w:style w:type="paragraph" w:customStyle="1" w:styleId="endnotebibliography">
    <w:name w:val="endnotebibliography"/>
    <w:basedOn w:val="Normal"/>
    <w:rsid w:val="00B92F0E"/>
    <w:pPr>
      <w:widowControl/>
    </w:pPr>
    <w:rPr>
      <w:rFonts w:ascii="MS PGothic" w:eastAsia="MS PGothic" w:hAnsi="MS PGothic" w:cs="MS PGothic"/>
      <w:snapToGrid/>
      <w:szCs w:val="24"/>
      <w:lang w:eastAsia="ja-JP"/>
    </w:rPr>
  </w:style>
  <w:style w:type="character" w:styleId="CommentReference">
    <w:name w:val="annotation reference"/>
    <w:rsid w:val="000A4D80"/>
    <w:rPr>
      <w:sz w:val="16"/>
      <w:szCs w:val="16"/>
    </w:rPr>
  </w:style>
  <w:style w:type="paragraph" w:styleId="CommentText">
    <w:name w:val="annotation text"/>
    <w:basedOn w:val="Normal"/>
    <w:link w:val="CommentTextChar"/>
    <w:rsid w:val="000A4D80"/>
    <w:rPr>
      <w:sz w:val="20"/>
    </w:rPr>
  </w:style>
  <w:style w:type="character" w:customStyle="1" w:styleId="CommentTextChar">
    <w:name w:val="Comment Text Char"/>
    <w:link w:val="CommentText"/>
    <w:rsid w:val="000A4D80"/>
    <w:rPr>
      <w:snapToGrid w:val="0"/>
    </w:rPr>
  </w:style>
  <w:style w:type="paragraph" w:styleId="CommentSubject">
    <w:name w:val="annotation subject"/>
    <w:basedOn w:val="CommentText"/>
    <w:next w:val="CommentText"/>
    <w:link w:val="CommentSubjectChar"/>
    <w:rsid w:val="000A4D80"/>
    <w:rPr>
      <w:b/>
      <w:bCs/>
    </w:rPr>
  </w:style>
  <w:style w:type="character" w:customStyle="1" w:styleId="CommentSubjectChar">
    <w:name w:val="Comment Subject Char"/>
    <w:link w:val="CommentSubject"/>
    <w:rsid w:val="000A4D80"/>
    <w:rPr>
      <w:b/>
      <w:bCs/>
      <w:snapToGrid w:val="0"/>
    </w:rPr>
  </w:style>
  <w:style w:type="table" w:styleId="TableGrid">
    <w:name w:val="Table Grid"/>
    <w:basedOn w:val="TableNormal"/>
    <w:rsid w:val="00734C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C8222E"/>
    <w:rPr>
      <w:rFonts w:ascii="Cambria" w:eastAsia="Cambria" w:hAnsi="Cambria" w:cs="Cambria"/>
      <w:color w:val="000000"/>
      <w:sz w:val="24"/>
      <w:szCs w:val="24"/>
    </w:rPr>
  </w:style>
  <w:style w:type="paragraph" w:customStyle="1" w:styleId="xmsonormal0">
    <w:name w:val="xmsonormal"/>
    <w:basedOn w:val="Normal"/>
    <w:rsid w:val="00675DE9"/>
    <w:pPr>
      <w:widowControl/>
      <w:spacing w:before="100" w:beforeAutospacing="1" w:after="100" w:afterAutospacing="1"/>
    </w:pPr>
    <w:rPr>
      <w:rFonts w:ascii="Calibri" w:eastAsiaTheme="minorHAnsi" w:hAnsi="Calibri" w:cs="Calibri"/>
      <w:snapToGrid/>
      <w:szCs w:val="22"/>
    </w:rPr>
  </w:style>
  <w:style w:type="character" w:customStyle="1" w:styleId="anchor-text">
    <w:name w:val="anchor-text"/>
    <w:basedOn w:val="DefaultParagraphFont"/>
    <w:rsid w:val="009504B0"/>
  </w:style>
  <w:style w:type="character" w:customStyle="1" w:styleId="title-text">
    <w:name w:val="title-text"/>
    <w:basedOn w:val="DefaultParagraphFont"/>
    <w:rsid w:val="009504B0"/>
  </w:style>
  <w:style w:type="character" w:customStyle="1" w:styleId="sr-only">
    <w:name w:val="sr-only"/>
    <w:basedOn w:val="DefaultParagraphFont"/>
    <w:rsid w:val="009504B0"/>
  </w:style>
  <w:style w:type="character" w:customStyle="1" w:styleId="react-xocs-alternative-link">
    <w:name w:val="react-xocs-alternative-link"/>
    <w:basedOn w:val="DefaultParagraphFont"/>
    <w:rsid w:val="009504B0"/>
  </w:style>
  <w:style w:type="character" w:customStyle="1" w:styleId="given-name">
    <w:name w:val="given-name"/>
    <w:basedOn w:val="DefaultParagraphFont"/>
    <w:rsid w:val="009504B0"/>
  </w:style>
  <w:style w:type="character" w:customStyle="1" w:styleId="text">
    <w:name w:val="text"/>
    <w:basedOn w:val="DefaultParagraphFont"/>
    <w:rsid w:val="009504B0"/>
  </w:style>
  <w:style w:type="character" w:customStyle="1" w:styleId="author-ref">
    <w:name w:val="author-ref"/>
    <w:basedOn w:val="DefaultParagraphFont"/>
    <w:rsid w:val="009504B0"/>
  </w:style>
  <w:style w:type="character" w:customStyle="1" w:styleId="cit">
    <w:name w:val="cit"/>
    <w:basedOn w:val="DefaultParagraphFont"/>
    <w:rsid w:val="00121FBA"/>
  </w:style>
  <w:style w:type="character" w:customStyle="1" w:styleId="citation-doi">
    <w:name w:val="citation-doi"/>
    <w:basedOn w:val="DefaultParagraphFont"/>
    <w:rsid w:val="00121FBA"/>
  </w:style>
  <w:style w:type="character" w:customStyle="1" w:styleId="A6">
    <w:name w:val="A6"/>
    <w:uiPriority w:val="99"/>
    <w:rsid w:val="00C50A5C"/>
    <w:rPr>
      <w:rFonts w:cs="Myriad Pro"/>
      <w:b/>
      <w:bCs/>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5123">
      <w:bodyDiv w:val="1"/>
      <w:marLeft w:val="0"/>
      <w:marRight w:val="0"/>
      <w:marTop w:val="0"/>
      <w:marBottom w:val="0"/>
      <w:divBdr>
        <w:top w:val="none" w:sz="0" w:space="0" w:color="auto"/>
        <w:left w:val="none" w:sz="0" w:space="0" w:color="auto"/>
        <w:bottom w:val="none" w:sz="0" w:space="0" w:color="auto"/>
        <w:right w:val="none" w:sz="0" w:space="0" w:color="auto"/>
      </w:divBdr>
    </w:div>
    <w:div w:id="87310196">
      <w:bodyDiv w:val="1"/>
      <w:marLeft w:val="0"/>
      <w:marRight w:val="0"/>
      <w:marTop w:val="0"/>
      <w:marBottom w:val="0"/>
      <w:divBdr>
        <w:top w:val="none" w:sz="0" w:space="0" w:color="auto"/>
        <w:left w:val="none" w:sz="0" w:space="0" w:color="auto"/>
        <w:bottom w:val="none" w:sz="0" w:space="0" w:color="auto"/>
        <w:right w:val="none" w:sz="0" w:space="0" w:color="auto"/>
      </w:divBdr>
    </w:div>
    <w:div w:id="87777752">
      <w:bodyDiv w:val="1"/>
      <w:marLeft w:val="0"/>
      <w:marRight w:val="0"/>
      <w:marTop w:val="0"/>
      <w:marBottom w:val="0"/>
      <w:divBdr>
        <w:top w:val="none" w:sz="0" w:space="0" w:color="auto"/>
        <w:left w:val="none" w:sz="0" w:space="0" w:color="auto"/>
        <w:bottom w:val="none" w:sz="0" w:space="0" w:color="auto"/>
        <w:right w:val="none" w:sz="0" w:space="0" w:color="auto"/>
      </w:divBdr>
    </w:div>
    <w:div w:id="146824599">
      <w:bodyDiv w:val="1"/>
      <w:marLeft w:val="0"/>
      <w:marRight w:val="0"/>
      <w:marTop w:val="0"/>
      <w:marBottom w:val="0"/>
      <w:divBdr>
        <w:top w:val="none" w:sz="0" w:space="0" w:color="auto"/>
        <w:left w:val="none" w:sz="0" w:space="0" w:color="auto"/>
        <w:bottom w:val="none" w:sz="0" w:space="0" w:color="auto"/>
        <w:right w:val="none" w:sz="0" w:space="0" w:color="auto"/>
      </w:divBdr>
      <w:divsChild>
        <w:div w:id="1889298826">
          <w:marLeft w:val="0"/>
          <w:marRight w:val="0"/>
          <w:marTop w:val="0"/>
          <w:marBottom w:val="0"/>
          <w:divBdr>
            <w:top w:val="none" w:sz="0" w:space="0" w:color="auto"/>
            <w:left w:val="none" w:sz="0" w:space="0" w:color="auto"/>
            <w:bottom w:val="none" w:sz="0" w:space="0" w:color="auto"/>
            <w:right w:val="none" w:sz="0" w:space="0" w:color="auto"/>
          </w:divBdr>
        </w:div>
      </w:divsChild>
    </w:div>
    <w:div w:id="159200807">
      <w:bodyDiv w:val="1"/>
      <w:marLeft w:val="0"/>
      <w:marRight w:val="0"/>
      <w:marTop w:val="0"/>
      <w:marBottom w:val="0"/>
      <w:divBdr>
        <w:top w:val="none" w:sz="0" w:space="0" w:color="auto"/>
        <w:left w:val="none" w:sz="0" w:space="0" w:color="auto"/>
        <w:bottom w:val="none" w:sz="0" w:space="0" w:color="auto"/>
        <w:right w:val="none" w:sz="0" w:space="0" w:color="auto"/>
      </w:divBdr>
    </w:div>
    <w:div w:id="194585968">
      <w:bodyDiv w:val="1"/>
      <w:marLeft w:val="0"/>
      <w:marRight w:val="0"/>
      <w:marTop w:val="0"/>
      <w:marBottom w:val="0"/>
      <w:divBdr>
        <w:top w:val="none" w:sz="0" w:space="0" w:color="auto"/>
        <w:left w:val="none" w:sz="0" w:space="0" w:color="auto"/>
        <w:bottom w:val="none" w:sz="0" w:space="0" w:color="auto"/>
        <w:right w:val="none" w:sz="0" w:space="0" w:color="auto"/>
      </w:divBdr>
    </w:div>
    <w:div w:id="236525301">
      <w:bodyDiv w:val="1"/>
      <w:marLeft w:val="0"/>
      <w:marRight w:val="0"/>
      <w:marTop w:val="0"/>
      <w:marBottom w:val="0"/>
      <w:divBdr>
        <w:top w:val="none" w:sz="0" w:space="0" w:color="auto"/>
        <w:left w:val="none" w:sz="0" w:space="0" w:color="auto"/>
        <w:bottom w:val="none" w:sz="0" w:space="0" w:color="auto"/>
        <w:right w:val="none" w:sz="0" w:space="0" w:color="auto"/>
      </w:divBdr>
    </w:div>
    <w:div w:id="244847144">
      <w:bodyDiv w:val="1"/>
      <w:marLeft w:val="0"/>
      <w:marRight w:val="0"/>
      <w:marTop w:val="0"/>
      <w:marBottom w:val="0"/>
      <w:divBdr>
        <w:top w:val="none" w:sz="0" w:space="0" w:color="auto"/>
        <w:left w:val="none" w:sz="0" w:space="0" w:color="auto"/>
        <w:bottom w:val="none" w:sz="0" w:space="0" w:color="auto"/>
        <w:right w:val="none" w:sz="0" w:space="0" w:color="auto"/>
      </w:divBdr>
    </w:div>
    <w:div w:id="268122445">
      <w:bodyDiv w:val="1"/>
      <w:marLeft w:val="0"/>
      <w:marRight w:val="0"/>
      <w:marTop w:val="0"/>
      <w:marBottom w:val="0"/>
      <w:divBdr>
        <w:top w:val="none" w:sz="0" w:space="0" w:color="auto"/>
        <w:left w:val="none" w:sz="0" w:space="0" w:color="auto"/>
        <w:bottom w:val="none" w:sz="0" w:space="0" w:color="auto"/>
        <w:right w:val="none" w:sz="0" w:space="0" w:color="auto"/>
      </w:divBdr>
    </w:div>
    <w:div w:id="368266128">
      <w:bodyDiv w:val="1"/>
      <w:marLeft w:val="0"/>
      <w:marRight w:val="0"/>
      <w:marTop w:val="0"/>
      <w:marBottom w:val="0"/>
      <w:divBdr>
        <w:top w:val="none" w:sz="0" w:space="0" w:color="auto"/>
        <w:left w:val="none" w:sz="0" w:space="0" w:color="auto"/>
        <w:bottom w:val="none" w:sz="0" w:space="0" w:color="auto"/>
        <w:right w:val="none" w:sz="0" w:space="0" w:color="auto"/>
      </w:divBdr>
    </w:div>
    <w:div w:id="402719675">
      <w:bodyDiv w:val="1"/>
      <w:marLeft w:val="0"/>
      <w:marRight w:val="0"/>
      <w:marTop w:val="0"/>
      <w:marBottom w:val="0"/>
      <w:divBdr>
        <w:top w:val="none" w:sz="0" w:space="0" w:color="auto"/>
        <w:left w:val="none" w:sz="0" w:space="0" w:color="auto"/>
        <w:bottom w:val="none" w:sz="0" w:space="0" w:color="auto"/>
        <w:right w:val="none" w:sz="0" w:space="0" w:color="auto"/>
      </w:divBdr>
    </w:div>
    <w:div w:id="406734279">
      <w:bodyDiv w:val="1"/>
      <w:marLeft w:val="0"/>
      <w:marRight w:val="0"/>
      <w:marTop w:val="0"/>
      <w:marBottom w:val="0"/>
      <w:divBdr>
        <w:top w:val="none" w:sz="0" w:space="0" w:color="auto"/>
        <w:left w:val="none" w:sz="0" w:space="0" w:color="auto"/>
        <w:bottom w:val="none" w:sz="0" w:space="0" w:color="auto"/>
        <w:right w:val="none" w:sz="0" w:space="0" w:color="auto"/>
      </w:divBdr>
      <w:divsChild>
        <w:div w:id="1366717362">
          <w:marLeft w:val="0"/>
          <w:marRight w:val="0"/>
          <w:marTop w:val="0"/>
          <w:marBottom w:val="0"/>
          <w:divBdr>
            <w:top w:val="none" w:sz="0" w:space="0" w:color="auto"/>
            <w:left w:val="none" w:sz="0" w:space="0" w:color="auto"/>
            <w:bottom w:val="none" w:sz="0" w:space="0" w:color="auto"/>
            <w:right w:val="none" w:sz="0" w:space="0" w:color="auto"/>
          </w:divBdr>
        </w:div>
      </w:divsChild>
    </w:div>
    <w:div w:id="434443361">
      <w:bodyDiv w:val="1"/>
      <w:marLeft w:val="0"/>
      <w:marRight w:val="0"/>
      <w:marTop w:val="0"/>
      <w:marBottom w:val="0"/>
      <w:divBdr>
        <w:top w:val="none" w:sz="0" w:space="0" w:color="auto"/>
        <w:left w:val="none" w:sz="0" w:space="0" w:color="auto"/>
        <w:bottom w:val="none" w:sz="0" w:space="0" w:color="auto"/>
        <w:right w:val="none" w:sz="0" w:space="0" w:color="auto"/>
      </w:divBdr>
    </w:div>
    <w:div w:id="489710891">
      <w:bodyDiv w:val="1"/>
      <w:marLeft w:val="0"/>
      <w:marRight w:val="0"/>
      <w:marTop w:val="0"/>
      <w:marBottom w:val="0"/>
      <w:divBdr>
        <w:top w:val="none" w:sz="0" w:space="0" w:color="auto"/>
        <w:left w:val="none" w:sz="0" w:space="0" w:color="auto"/>
        <w:bottom w:val="none" w:sz="0" w:space="0" w:color="auto"/>
        <w:right w:val="none" w:sz="0" w:space="0" w:color="auto"/>
      </w:divBdr>
      <w:divsChild>
        <w:div w:id="495539654">
          <w:marLeft w:val="0"/>
          <w:marRight w:val="0"/>
          <w:marTop w:val="0"/>
          <w:marBottom w:val="0"/>
          <w:divBdr>
            <w:top w:val="none" w:sz="0" w:space="0" w:color="auto"/>
            <w:left w:val="none" w:sz="0" w:space="0" w:color="auto"/>
            <w:bottom w:val="none" w:sz="0" w:space="0" w:color="auto"/>
            <w:right w:val="none" w:sz="0" w:space="0" w:color="auto"/>
          </w:divBdr>
        </w:div>
      </w:divsChild>
    </w:div>
    <w:div w:id="507258581">
      <w:bodyDiv w:val="1"/>
      <w:marLeft w:val="0"/>
      <w:marRight w:val="0"/>
      <w:marTop w:val="0"/>
      <w:marBottom w:val="0"/>
      <w:divBdr>
        <w:top w:val="none" w:sz="0" w:space="0" w:color="auto"/>
        <w:left w:val="none" w:sz="0" w:space="0" w:color="auto"/>
        <w:bottom w:val="none" w:sz="0" w:space="0" w:color="auto"/>
        <w:right w:val="none" w:sz="0" w:space="0" w:color="auto"/>
      </w:divBdr>
    </w:div>
    <w:div w:id="545410430">
      <w:bodyDiv w:val="1"/>
      <w:marLeft w:val="0"/>
      <w:marRight w:val="0"/>
      <w:marTop w:val="0"/>
      <w:marBottom w:val="0"/>
      <w:divBdr>
        <w:top w:val="none" w:sz="0" w:space="0" w:color="auto"/>
        <w:left w:val="none" w:sz="0" w:space="0" w:color="auto"/>
        <w:bottom w:val="none" w:sz="0" w:space="0" w:color="auto"/>
        <w:right w:val="none" w:sz="0" w:space="0" w:color="auto"/>
      </w:divBdr>
    </w:div>
    <w:div w:id="560487502">
      <w:bodyDiv w:val="1"/>
      <w:marLeft w:val="0"/>
      <w:marRight w:val="0"/>
      <w:marTop w:val="0"/>
      <w:marBottom w:val="0"/>
      <w:divBdr>
        <w:top w:val="none" w:sz="0" w:space="0" w:color="auto"/>
        <w:left w:val="none" w:sz="0" w:space="0" w:color="auto"/>
        <w:bottom w:val="none" w:sz="0" w:space="0" w:color="auto"/>
        <w:right w:val="none" w:sz="0" w:space="0" w:color="auto"/>
      </w:divBdr>
    </w:div>
    <w:div w:id="560942939">
      <w:bodyDiv w:val="1"/>
      <w:marLeft w:val="0"/>
      <w:marRight w:val="0"/>
      <w:marTop w:val="0"/>
      <w:marBottom w:val="0"/>
      <w:divBdr>
        <w:top w:val="none" w:sz="0" w:space="0" w:color="auto"/>
        <w:left w:val="none" w:sz="0" w:space="0" w:color="auto"/>
        <w:bottom w:val="none" w:sz="0" w:space="0" w:color="auto"/>
        <w:right w:val="none" w:sz="0" w:space="0" w:color="auto"/>
      </w:divBdr>
    </w:div>
    <w:div w:id="578095610">
      <w:bodyDiv w:val="1"/>
      <w:marLeft w:val="0"/>
      <w:marRight w:val="0"/>
      <w:marTop w:val="0"/>
      <w:marBottom w:val="0"/>
      <w:divBdr>
        <w:top w:val="none" w:sz="0" w:space="0" w:color="auto"/>
        <w:left w:val="none" w:sz="0" w:space="0" w:color="auto"/>
        <w:bottom w:val="none" w:sz="0" w:space="0" w:color="auto"/>
        <w:right w:val="none" w:sz="0" w:space="0" w:color="auto"/>
      </w:divBdr>
    </w:div>
    <w:div w:id="592206349">
      <w:bodyDiv w:val="1"/>
      <w:marLeft w:val="0"/>
      <w:marRight w:val="0"/>
      <w:marTop w:val="0"/>
      <w:marBottom w:val="0"/>
      <w:divBdr>
        <w:top w:val="none" w:sz="0" w:space="0" w:color="auto"/>
        <w:left w:val="none" w:sz="0" w:space="0" w:color="auto"/>
        <w:bottom w:val="none" w:sz="0" w:space="0" w:color="auto"/>
        <w:right w:val="none" w:sz="0" w:space="0" w:color="auto"/>
      </w:divBdr>
    </w:div>
    <w:div w:id="634985858">
      <w:bodyDiv w:val="1"/>
      <w:marLeft w:val="0"/>
      <w:marRight w:val="0"/>
      <w:marTop w:val="0"/>
      <w:marBottom w:val="0"/>
      <w:divBdr>
        <w:top w:val="none" w:sz="0" w:space="0" w:color="auto"/>
        <w:left w:val="none" w:sz="0" w:space="0" w:color="auto"/>
        <w:bottom w:val="none" w:sz="0" w:space="0" w:color="auto"/>
        <w:right w:val="none" w:sz="0" w:space="0" w:color="auto"/>
      </w:divBdr>
    </w:div>
    <w:div w:id="674265706">
      <w:bodyDiv w:val="1"/>
      <w:marLeft w:val="0"/>
      <w:marRight w:val="0"/>
      <w:marTop w:val="0"/>
      <w:marBottom w:val="0"/>
      <w:divBdr>
        <w:top w:val="none" w:sz="0" w:space="0" w:color="auto"/>
        <w:left w:val="none" w:sz="0" w:space="0" w:color="auto"/>
        <w:bottom w:val="none" w:sz="0" w:space="0" w:color="auto"/>
        <w:right w:val="none" w:sz="0" w:space="0" w:color="auto"/>
      </w:divBdr>
    </w:div>
    <w:div w:id="704985070">
      <w:bodyDiv w:val="1"/>
      <w:marLeft w:val="0"/>
      <w:marRight w:val="0"/>
      <w:marTop w:val="0"/>
      <w:marBottom w:val="0"/>
      <w:divBdr>
        <w:top w:val="none" w:sz="0" w:space="0" w:color="auto"/>
        <w:left w:val="none" w:sz="0" w:space="0" w:color="auto"/>
        <w:bottom w:val="none" w:sz="0" w:space="0" w:color="auto"/>
        <w:right w:val="none" w:sz="0" w:space="0" w:color="auto"/>
      </w:divBdr>
    </w:div>
    <w:div w:id="716854259">
      <w:bodyDiv w:val="1"/>
      <w:marLeft w:val="0"/>
      <w:marRight w:val="0"/>
      <w:marTop w:val="0"/>
      <w:marBottom w:val="0"/>
      <w:divBdr>
        <w:top w:val="none" w:sz="0" w:space="0" w:color="auto"/>
        <w:left w:val="none" w:sz="0" w:space="0" w:color="auto"/>
        <w:bottom w:val="none" w:sz="0" w:space="0" w:color="auto"/>
        <w:right w:val="none" w:sz="0" w:space="0" w:color="auto"/>
      </w:divBdr>
    </w:div>
    <w:div w:id="725496988">
      <w:bodyDiv w:val="1"/>
      <w:marLeft w:val="0"/>
      <w:marRight w:val="0"/>
      <w:marTop w:val="0"/>
      <w:marBottom w:val="0"/>
      <w:divBdr>
        <w:top w:val="none" w:sz="0" w:space="0" w:color="auto"/>
        <w:left w:val="none" w:sz="0" w:space="0" w:color="auto"/>
        <w:bottom w:val="none" w:sz="0" w:space="0" w:color="auto"/>
        <w:right w:val="none" w:sz="0" w:space="0" w:color="auto"/>
      </w:divBdr>
    </w:div>
    <w:div w:id="801076635">
      <w:bodyDiv w:val="1"/>
      <w:marLeft w:val="0"/>
      <w:marRight w:val="0"/>
      <w:marTop w:val="0"/>
      <w:marBottom w:val="0"/>
      <w:divBdr>
        <w:top w:val="none" w:sz="0" w:space="0" w:color="auto"/>
        <w:left w:val="none" w:sz="0" w:space="0" w:color="auto"/>
        <w:bottom w:val="none" w:sz="0" w:space="0" w:color="auto"/>
        <w:right w:val="none" w:sz="0" w:space="0" w:color="auto"/>
      </w:divBdr>
    </w:div>
    <w:div w:id="830751985">
      <w:bodyDiv w:val="1"/>
      <w:marLeft w:val="0"/>
      <w:marRight w:val="0"/>
      <w:marTop w:val="0"/>
      <w:marBottom w:val="0"/>
      <w:divBdr>
        <w:top w:val="none" w:sz="0" w:space="0" w:color="auto"/>
        <w:left w:val="none" w:sz="0" w:space="0" w:color="auto"/>
        <w:bottom w:val="none" w:sz="0" w:space="0" w:color="auto"/>
        <w:right w:val="none" w:sz="0" w:space="0" w:color="auto"/>
      </w:divBdr>
    </w:div>
    <w:div w:id="842400639">
      <w:bodyDiv w:val="1"/>
      <w:marLeft w:val="0"/>
      <w:marRight w:val="0"/>
      <w:marTop w:val="0"/>
      <w:marBottom w:val="0"/>
      <w:divBdr>
        <w:top w:val="none" w:sz="0" w:space="0" w:color="auto"/>
        <w:left w:val="none" w:sz="0" w:space="0" w:color="auto"/>
        <w:bottom w:val="none" w:sz="0" w:space="0" w:color="auto"/>
        <w:right w:val="none" w:sz="0" w:space="0" w:color="auto"/>
      </w:divBdr>
    </w:div>
    <w:div w:id="852842902">
      <w:bodyDiv w:val="1"/>
      <w:marLeft w:val="0"/>
      <w:marRight w:val="0"/>
      <w:marTop w:val="0"/>
      <w:marBottom w:val="0"/>
      <w:divBdr>
        <w:top w:val="none" w:sz="0" w:space="0" w:color="auto"/>
        <w:left w:val="none" w:sz="0" w:space="0" w:color="auto"/>
        <w:bottom w:val="none" w:sz="0" w:space="0" w:color="auto"/>
        <w:right w:val="none" w:sz="0" w:space="0" w:color="auto"/>
      </w:divBdr>
    </w:div>
    <w:div w:id="860977310">
      <w:bodyDiv w:val="1"/>
      <w:marLeft w:val="0"/>
      <w:marRight w:val="0"/>
      <w:marTop w:val="0"/>
      <w:marBottom w:val="0"/>
      <w:divBdr>
        <w:top w:val="none" w:sz="0" w:space="0" w:color="auto"/>
        <w:left w:val="none" w:sz="0" w:space="0" w:color="auto"/>
        <w:bottom w:val="none" w:sz="0" w:space="0" w:color="auto"/>
        <w:right w:val="none" w:sz="0" w:space="0" w:color="auto"/>
      </w:divBdr>
    </w:div>
    <w:div w:id="928588508">
      <w:bodyDiv w:val="1"/>
      <w:marLeft w:val="0"/>
      <w:marRight w:val="0"/>
      <w:marTop w:val="0"/>
      <w:marBottom w:val="0"/>
      <w:divBdr>
        <w:top w:val="none" w:sz="0" w:space="0" w:color="auto"/>
        <w:left w:val="none" w:sz="0" w:space="0" w:color="auto"/>
        <w:bottom w:val="none" w:sz="0" w:space="0" w:color="auto"/>
        <w:right w:val="none" w:sz="0" w:space="0" w:color="auto"/>
      </w:divBdr>
    </w:div>
    <w:div w:id="950278700">
      <w:bodyDiv w:val="1"/>
      <w:marLeft w:val="0"/>
      <w:marRight w:val="0"/>
      <w:marTop w:val="0"/>
      <w:marBottom w:val="0"/>
      <w:divBdr>
        <w:top w:val="none" w:sz="0" w:space="0" w:color="auto"/>
        <w:left w:val="none" w:sz="0" w:space="0" w:color="auto"/>
        <w:bottom w:val="none" w:sz="0" w:space="0" w:color="auto"/>
        <w:right w:val="none" w:sz="0" w:space="0" w:color="auto"/>
      </w:divBdr>
    </w:div>
    <w:div w:id="998079348">
      <w:bodyDiv w:val="1"/>
      <w:marLeft w:val="0"/>
      <w:marRight w:val="0"/>
      <w:marTop w:val="0"/>
      <w:marBottom w:val="0"/>
      <w:divBdr>
        <w:top w:val="none" w:sz="0" w:space="0" w:color="auto"/>
        <w:left w:val="none" w:sz="0" w:space="0" w:color="auto"/>
        <w:bottom w:val="none" w:sz="0" w:space="0" w:color="auto"/>
        <w:right w:val="none" w:sz="0" w:space="0" w:color="auto"/>
      </w:divBdr>
    </w:div>
    <w:div w:id="1077896044">
      <w:bodyDiv w:val="1"/>
      <w:marLeft w:val="0"/>
      <w:marRight w:val="0"/>
      <w:marTop w:val="0"/>
      <w:marBottom w:val="0"/>
      <w:divBdr>
        <w:top w:val="none" w:sz="0" w:space="0" w:color="auto"/>
        <w:left w:val="none" w:sz="0" w:space="0" w:color="auto"/>
        <w:bottom w:val="none" w:sz="0" w:space="0" w:color="auto"/>
        <w:right w:val="none" w:sz="0" w:space="0" w:color="auto"/>
      </w:divBdr>
    </w:div>
    <w:div w:id="1088694896">
      <w:bodyDiv w:val="1"/>
      <w:marLeft w:val="0"/>
      <w:marRight w:val="0"/>
      <w:marTop w:val="0"/>
      <w:marBottom w:val="0"/>
      <w:divBdr>
        <w:top w:val="none" w:sz="0" w:space="0" w:color="auto"/>
        <w:left w:val="none" w:sz="0" w:space="0" w:color="auto"/>
        <w:bottom w:val="none" w:sz="0" w:space="0" w:color="auto"/>
        <w:right w:val="none" w:sz="0" w:space="0" w:color="auto"/>
      </w:divBdr>
    </w:div>
    <w:div w:id="1155488974">
      <w:bodyDiv w:val="1"/>
      <w:marLeft w:val="0"/>
      <w:marRight w:val="0"/>
      <w:marTop w:val="0"/>
      <w:marBottom w:val="0"/>
      <w:divBdr>
        <w:top w:val="none" w:sz="0" w:space="0" w:color="auto"/>
        <w:left w:val="none" w:sz="0" w:space="0" w:color="auto"/>
        <w:bottom w:val="none" w:sz="0" w:space="0" w:color="auto"/>
        <w:right w:val="none" w:sz="0" w:space="0" w:color="auto"/>
      </w:divBdr>
    </w:div>
    <w:div w:id="1195997819">
      <w:bodyDiv w:val="1"/>
      <w:marLeft w:val="0"/>
      <w:marRight w:val="0"/>
      <w:marTop w:val="0"/>
      <w:marBottom w:val="0"/>
      <w:divBdr>
        <w:top w:val="none" w:sz="0" w:space="0" w:color="auto"/>
        <w:left w:val="none" w:sz="0" w:space="0" w:color="auto"/>
        <w:bottom w:val="none" w:sz="0" w:space="0" w:color="auto"/>
        <w:right w:val="none" w:sz="0" w:space="0" w:color="auto"/>
      </w:divBdr>
      <w:divsChild>
        <w:div w:id="1206597621">
          <w:marLeft w:val="0"/>
          <w:marRight w:val="0"/>
          <w:marTop w:val="0"/>
          <w:marBottom w:val="0"/>
          <w:divBdr>
            <w:top w:val="none" w:sz="0" w:space="0" w:color="auto"/>
            <w:left w:val="none" w:sz="0" w:space="0" w:color="auto"/>
            <w:bottom w:val="none" w:sz="0" w:space="0" w:color="auto"/>
            <w:right w:val="none" w:sz="0" w:space="0" w:color="auto"/>
          </w:divBdr>
        </w:div>
      </w:divsChild>
    </w:div>
    <w:div w:id="1201211923">
      <w:bodyDiv w:val="1"/>
      <w:marLeft w:val="0"/>
      <w:marRight w:val="0"/>
      <w:marTop w:val="0"/>
      <w:marBottom w:val="0"/>
      <w:divBdr>
        <w:top w:val="none" w:sz="0" w:space="0" w:color="auto"/>
        <w:left w:val="none" w:sz="0" w:space="0" w:color="auto"/>
        <w:bottom w:val="none" w:sz="0" w:space="0" w:color="auto"/>
        <w:right w:val="none" w:sz="0" w:space="0" w:color="auto"/>
      </w:divBdr>
    </w:div>
    <w:div w:id="1206720293">
      <w:bodyDiv w:val="1"/>
      <w:marLeft w:val="0"/>
      <w:marRight w:val="0"/>
      <w:marTop w:val="0"/>
      <w:marBottom w:val="0"/>
      <w:divBdr>
        <w:top w:val="none" w:sz="0" w:space="0" w:color="auto"/>
        <w:left w:val="none" w:sz="0" w:space="0" w:color="auto"/>
        <w:bottom w:val="none" w:sz="0" w:space="0" w:color="auto"/>
        <w:right w:val="none" w:sz="0" w:space="0" w:color="auto"/>
      </w:divBdr>
    </w:div>
    <w:div w:id="1257707694">
      <w:bodyDiv w:val="1"/>
      <w:marLeft w:val="0"/>
      <w:marRight w:val="0"/>
      <w:marTop w:val="0"/>
      <w:marBottom w:val="0"/>
      <w:divBdr>
        <w:top w:val="none" w:sz="0" w:space="0" w:color="auto"/>
        <w:left w:val="none" w:sz="0" w:space="0" w:color="auto"/>
        <w:bottom w:val="none" w:sz="0" w:space="0" w:color="auto"/>
        <w:right w:val="none" w:sz="0" w:space="0" w:color="auto"/>
      </w:divBdr>
    </w:div>
    <w:div w:id="1278294349">
      <w:bodyDiv w:val="1"/>
      <w:marLeft w:val="0"/>
      <w:marRight w:val="0"/>
      <w:marTop w:val="0"/>
      <w:marBottom w:val="0"/>
      <w:divBdr>
        <w:top w:val="none" w:sz="0" w:space="0" w:color="auto"/>
        <w:left w:val="none" w:sz="0" w:space="0" w:color="auto"/>
        <w:bottom w:val="none" w:sz="0" w:space="0" w:color="auto"/>
        <w:right w:val="none" w:sz="0" w:space="0" w:color="auto"/>
      </w:divBdr>
    </w:div>
    <w:div w:id="1278441231">
      <w:bodyDiv w:val="1"/>
      <w:marLeft w:val="0"/>
      <w:marRight w:val="0"/>
      <w:marTop w:val="0"/>
      <w:marBottom w:val="0"/>
      <w:divBdr>
        <w:top w:val="none" w:sz="0" w:space="0" w:color="auto"/>
        <w:left w:val="none" w:sz="0" w:space="0" w:color="auto"/>
        <w:bottom w:val="none" w:sz="0" w:space="0" w:color="auto"/>
        <w:right w:val="none" w:sz="0" w:space="0" w:color="auto"/>
      </w:divBdr>
    </w:div>
    <w:div w:id="1336573951">
      <w:bodyDiv w:val="1"/>
      <w:marLeft w:val="0"/>
      <w:marRight w:val="0"/>
      <w:marTop w:val="0"/>
      <w:marBottom w:val="0"/>
      <w:divBdr>
        <w:top w:val="none" w:sz="0" w:space="0" w:color="auto"/>
        <w:left w:val="none" w:sz="0" w:space="0" w:color="auto"/>
        <w:bottom w:val="none" w:sz="0" w:space="0" w:color="auto"/>
        <w:right w:val="none" w:sz="0" w:space="0" w:color="auto"/>
      </w:divBdr>
    </w:div>
    <w:div w:id="1377006911">
      <w:bodyDiv w:val="1"/>
      <w:marLeft w:val="0"/>
      <w:marRight w:val="0"/>
      <w:marTop w:val="0"/>
      <w:marBottom w:val="0"/>
      <w:divBdr>
        <w:top w:val="none" w:sz="0" w:space="0" w:color="auto"/>
        <w:left w:val="none" w:sz="0" w:space="0" w:color="auto"/>
        <w:bottom w:val="none" w:sz="0" w:space="0" w:color="auto"/>
        <w:right w:val="none" w:sz="0" w:space="0" w:color="auto"/>
      </w:divBdr>
    </w:div>
    <w:div w:id="1443770869">
      <w:bodyDiv w:val="1"/>
      <w:marLeft w:val="0"/>
      <w:marRight w:val="0"/>
      <w:marTop w:val="0"/>
      <w:marBottom w:val="0"/>
      <w:divBdr>
        <w:top w:val="none" w:sz="0" w:space="0" w:color="auto"/>
        <w:left w:val="none" w:sz="0" w:space="0" w:color="auto"/>
        <w:bottom w:val="none" w:sz="0" w:space="0" w:color="auto"/>
        <w:right w:val="none" w:sz="0" w:space="0" w:color="auto"/>
      </w:divBdr>
    </w:div>
    <w:div w:id="1492020635">
      <w:bodyDiv w:val="1"/>
      <w:marLeft w:val="0"/>
      <w:marRight w:val="0"/>
      <w:marTop w:val="0"/>
      <w:marBottom w:val="0"/>
      <w:divBdr>
        <w:top w:val="none" w:sz="0" w:space="0" w:color="auto"/>
        <w:left w:val="none" w:sz="0" w:space="0" w:color="auto"/>
        <w:bottom w:val="none" w:sz="0" w:space="0" w:color="auto"/>
        <w:right w:val="none" w:sz="0" w:space="0" w:color="auto"/>
      </w:divBdr>
    </w:div>
    <w:div w:id="1502968774">
      <w:bodyDiv w:val="1"/>
      <w:marLeft w:val="0"/>
      <w:marRight w:val="0"/>
      <w:marTop w:val="100"/>
      <w:marBottom w:val="100"/>
      <w:divBdr>
        <w:top w:val="none" w:sz="0" w:space="0" w:color="auto"/>
        <w:left w:val="none" w:sz="0" w:space="0" w:color="auto"/>
        <w:bottom w:val="none" w:sz="0" w:space="0" w:color="auto"/>
        <w:right w:val="none" w:sz="0" w:space="0" w:color="auto"/>
      </w:divBdr>
      <w:divsChild>
        <w:div w:id="90469096">
          <w:marLeft w:val="0"/>
          <w:marRight w:val="0"/>
          <w:marTop w:val="0"/>
          <w:marBottom w:val="0"/>
          <w:divBdr>
            <w:top w:val="none" w:sz="0" w:space="0" w:color="auto"/>
            <w:left w:val="none" w:sz="0" w:space="0" w:color="auto"/>
            <w:bottom w:val="none" w:sz="0" w:space="0" w:color="auto"/>
            <w:right w:val="none" w:sz="0" w:space="0" w:color="auto"/>
          </w:divBdr>
          <w:divsChild>
            <w:div w:id="2007514253">
              <w:marLeft w:val="0"/>
              <w:marRight w:val="0"/>
              <w:marTop w:val="0"/>
              <w:marBottom w:val="0"/>
              <w:divBdr>
                <w:top w:val="none" w:sz="0" w:space="0" w:color="auto"/>
                <w:left w:val="none" w:sz="0" w:space="0" w:color="auto"/>
                <w:bottom w:val="none" w:sz="0" w:space="0" w:color="auto"/>
                <w:right w:val="none" w:sz="0" w:space="0" w:color="auto"/>
              </w:divBdr>
              <w:divsChild>
                <w:div w:id="153225350">
                  <w:marLeft w:val="0"/>
                  <w:marRight w:val="0"/>
                  <w:marTop w:val="0"/>
                  <w:marBottom w:val="0"/>
                  <w:divBdr>
                    <w:top w:val="none" w:sz="0" w:space="0" w:color="auto"/>
                    <w:left w:val="none" w:sz="0" w:space="0" w:color="auto"/>
                    <w:bottom w:val="none" w:sz="0" w:space="0" w:color="auto"/>
                    <w:right w:val="none" w:sz="0" w:space="0" w:color="auto"/>
                  </w:divBdr>
                  <w:divsChild>
                    <w:div w:id="215749904">
                      <w:marLeft w:val="0"/>
                      <w:marRight w:val="0"/>
                      <w:marTop w:val="0"/>
                      <w:marBottom w:val="0"/>
                      <w:divBdr>
                        <w:top w:val="none" w:sz="0" w:space="0" w:color="auto"/>
                        <w:left w:val="none" w:sz="0" w:space="0" w:color="auto"/>
                        <w:bottom w:val="none" w:sz="0" w:space="0" w:color="auto"/>
                        <w:right w:val="none" w:sz="0" w:space="0" w:color="auto"/>
                      </w:divBdr>
                      <w:divsChild>
                        <w:div w:id="463233571">
                          <w:marLeft w:val="0"/>
                          <w:marRight w:val="0"/>
                          <w:marTop w:val="0"/>
                          <w:marBottom w:val="0"/>
                          <w:divBdr>
                            <w:top w:val="none" w:sz="0" w:space="0" w:color="auto"/>
                            <w:left w:val="none" w:sz="0" w:space="0" w:color="auto"/>
                            <w:bottom w:val="none" w:sz="0" w:space="0" w:color="auto"/>
                            <w:right w:val="none" w:sz="0" w:space="0" w:color="auto"/>
                          </w:divBdr>
                          <w:divsChild>
                            <w:div w:id="722214469">
                              <w:marLeft w:val="0"/>
                              <w:marRight w:val="0"/>
                              <w:marTop w:val="0"/>
                              <w:marBottom w:val="0"/>
                              <w:divBdr>
                                <w:top w:val="none" w:sz="0" w:space="0" w:color="auto"/>
                                <w:left w:val="none" w:sz="0" w:space="0" w:color="auto"/>
                                <w:bottom w:val="none" w:sz="0" w:space="0" w:color="auto"/>
                                <w:right w:val="none" w:sz="0" w:space="0" w:color="auto"/>
                              </w:divBdr>
                            </w:div>
                            <w:div w:id="896937438">
                              <w:marLeft w:val="0"/>
                              <w:marRight w:val="0"/>
                              <w:marTop w:val="0"/>
                              <w:marBottom w:val="0"/>
                              <w:divBdr>
                                <w:top w:val="none" w:sz="0" w:space="0" w:color="auto"/>
                                <w:left w:val="none" w:sz="0" w:space="0" w:color="auto"/>
                                <w:bottom w:val="none" w:sz="0" w:space="0" w:color="auto"/>
                                <w:right w:val="none" w:sz="0" w:space="0" w:color="auto"/>
                              </w:divBdr>
                            </w:div>
                            <w:div w:id="1122771391">
                              <w:marLeft w:val="0"/>
                              <w:marRight w:val="0"/>
                              <w:marTop w:val="0"/>
                              <w:marBottom w:val="0"/>
                              <w:divBdr>
                                <w:top w:val="none" w:sz="0" w:space="0" w:color="auto"/>
                                <w:left w:val="none" w:sz="0" w:space="0" w:color="auto"/>
                                <w:bottom w:val="none" w:sz="0" w:space="0" w:color="auto"/>
                                <w:right w:val="none" w:sz="0" w:space="0" w:color="auto"/>
                              </w:divBdr>
                            </w:div>
                            <w:div w:id="1409497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0191857">
      <w:bodyDiv w:val="1"/>
      <w:marLeft w:val="0"/>
      <w:marRight w:val="0"/>
      <w:marTop w:val="0"/>
      <w:marBottom w:val="0"/>
      <w:divBdr>
        <w:top w:val="none" w:sz="0" w:space="0" w:color="auto"/>
        <w:left w:val="none" w:sz="0" w:space="0" w:color="auto"/>
        <w:bottom w:val="none" w:sz="0" w:space="0" w:color="auto"/>
        <w:right w:val="none" w:sz="0" w:space="0" w:color="auto"/>
      </w:divBdr>
    </w:div>
    <w:div w:id="1522083261">
      <w:bodyDiv w:val="1"/>
      <w:marLeft w:val="0"/>
      <w:marRight w:val="0"/>
      <w:marTop w:val="0"/>
      <w:marBottom w:val="0"/>
      <w:divBdr>
        <w:top w:val="none" w:sz="0" w:space="0" w:color="auto"/>
        <w:left w:val="none" w:sz="0" w:space="0" w:color="auto"/>
        <w:bottom w:val="none" w:sz="0" w:space="0" w:color="auto"/>
        <w:right w:val="none" w:sz="0" w:space="0" w:color="auto"/>
      </w:divBdr>
      <w:divsChild>
        <w:div w:id="17201433">
          <w:marLeft w:val="0"/>
          <w:marRight w:val="0"/>
          <w:marTop w:val="0"/>
          <w:marBottom w:val="120"/>
          <w:divBdr>
            <w:top w:val="none" w:sz="0" w:space="0" w:color="auto"/>
            <w:left w:val="none" w:sz="0" w:space="0" w:color="auto"/>
            <w:bottom w:val="none" w:sz="0" w:space="0" w:color="auto"/>
            <w:right w:val="none" w:sz="0" w:space="0" w:color="auto"/>
          </w:divBdr>
          <w:divsChild>
            <w:div w:id="2021271815">
              <w:marLeft w:val="0"/>
              <w:marRight w:val="0"/>
              <w:marTop w:val="0"/>
              <w:marBottom w:val="0"/>
              <w:divBdr>
                <w:top w:val="none" w:sz="0" w:space="0" w:color="auto"/>
                <w:left w:val="none" w:sz="0" w:space="0" w:color="auto"/>
                <w:bottom w:val="none" w:sz="0" w:space="0" w:color="auto"/>
                <w:right w:val="none" w:sz="0" w:space="0" w:color="auto"/>
              </w:divBdr>
              <w:divsChild>
                <w:div w:id="359667753">
                  <w:marLeft w:val="0"/>
                  <w:marRight w:val="0"/>
                  <w:marTop w:val="0"/>
                  <w:marBottom w:val="0"/>
                  <w:divBdr>
                    <w:top w:val="none" w:sz="0" w:space="0" w:color="auto"/>
                    <w:left w:val="none" w:sz="0" w:space="0" w:color="auto"/>
                    <w:bottom w:val="none" w:sz="0" w:space="0" w:color="auto"/>
                    <w:right w:val="none" w:sz="0" w:space="0" w:color="auto"/>
                  </w:divBdr>
                  <w:divsChild>
                    <w:div w:id="4811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5360881">
      <w:bodyDiv w:val="1"/>
      <w:marLeft w:val="0"/>
      <w:marRight w:val="0"/>
      <w:marTop w:val="0"/>
      <w:marBottom w:val="0"/>
      <w:divBdr>
        <w:top w:val="none" w:sz="0" w:space="0" w:color="auto"/>
        <w:left w:val="none" w:sz="0" w:space="0" w:color="auto"/>
        <w:bottom w:val="none" w:sz="0" w:space="0" w:color="auto"/>
        <w:right w:val="none" w:sz="0" w:space="0" w:color="auto"/>
      </w:divBdr>
    </w:div>
    <w:div w:id="1548881620">
      <w:bodyDiv w:val="1"/>
      <w:marLeft w:val="0"/>
      <w:marRight w:val="0"/>
      <w:marTop w:val="0"/>
      <w:marBottom w:val="0"/>
      <w:divBdr>
        <w:top w:val="none" w:sz="0" w:space="0" w:color="auto"/>
        <w:left w:val="none" w:sz="0" w:space="0" w:color="auto"/>
        <w:bottom w:val="none" w:sz="0" w:space="0" w:color="auto"/>
        <w:right w:val="none" w:sz="0" w:space="0" w:color="auto"/>
      </w:divBdr>
    </w:div>
    <w:div w:id="1577205110">
      <w:bodyDiv w:val="1"/>
      <w:marLeft w:val="0"/>
      <w:marRight w:val="0"/>
      <w:marTop w:val="0"/>
      <w:marBottom w:val="0"/>
      <w:divBdr>
        <w:top w:val="none" w:sz="0" w:space="0" w:color="auto"/>
        <w:left w:val="none" w:sz="0" w:space="0" w:color="auto"/>
        <w:bottom w:val="none" w:sz="0" w:space="0" w:color="auto"/>
        <w:right w:val="none" w:sz="0" w:space="0" w:color="auto"/>
      </w:divBdr>
    </w:div>
    <w:div w:id="1614168922">
      <w:bodyDiv w:val="1"/>
      <w:marLeft w:val="0"/>
      <w:marRight w:val="0"/>
      <w:marTop w:val="0"/>
      <w:marBottom w:val="0"/>
      <w:divBdr>
        <w:top w:val="none" w:sz="0" w:space="0" w:color="auto"/>
        <w:left w:val="none" w:sz="0" w:space="0" w:color="auto"/>
        <w:bottom w:val="none" w:sz="0" w:space="0" w:color="auto"/>
        <w:right w:val="none" w:sz="0" w:space="0" w:color="auto"/>
      </w:divBdr>
    </w:div>
    <w:div w:id="1620720389">
      <w:bodyDiv w:val="1"/>
      <w:marLeft w:val="0"/>
      <w:marRight w:val="0"/>
      <w:marTop w:val="0"/>
      <w:marBottom w:val="0"/>
      <w:divBdr>
        <w:top w:val="none" w:sz="0" w:space="0" w:color="auto"/>
        <w:left w:val="none" w:sz="0" w:space="0" w:color="auto"/>
        <w:bottom w:val="none" w:sz="0" w:space="0" w:color="auto"/>
        <w:right w:val="none" w:sz="0" w:space="0" w:color="auto"/>
      </w:divBdr>
      <w:divsChild>
        <w:div w:id="1632976382">
          <w:marLeft w:val="0"/>
          <w:marRight w:val="0"/>
          <w:marTop w:val="0"/>
          <w:marBottom w:val="0"/>
          <w:divBdr>
            <w:top w:val="none" w:sz="0" w:space="0" w:color="auto"/>
            <w:left w:val="none" w:sz="0" w:space="0" w:color="auto"/>
            <w:bottom w:val="none" w:sz="0" w:space="0" w:color="auto"/>
            <w:right w:val="none" w:sz="0" w:space="0" w:color="auto"/>
          </w:divBdr>
        </w:div>
      </w:divsChild>
    </w:div>
    <w:div w:id="1663701475">
      <w:bodyDiv w:val="1"/>
      <w:marLeft w:val="0"/>
      <w:marRight w:val="0"/>
      <w:marTop w:val="0"/>
      <w:marBottom w:val="0"/>
      <w:divBdr>
        <w:top w:val="none" w:sz="0" w:space="0" w:color="auto"/>
        <w:left w:val="none" w:sz="0" w:space="0" w:color="auto"/>
        <w:bottom w:val="none" w:sz="0" w:space="0" w:color="auto"/>
        <w:right w:val="none" w:sz="0" w:space="0" w:color="auto"/>
      </w:divBdr>
    </w:div>
    <w:div w:id="1714883230">
      <w:bodyDiv w:val="1"/>
      <w:marLeft w:val="0"/>
      <w:marRight w:val="0"/>
      <w:marTop w:val="0"/>
      <w:marBottom w:val="0"/>
      <w:divBdr>
        <w:top w:val="none" w:sz="0" w:space="0" w:color="auto"/>
        <w:left w:val="none" w:sz="0" w:space="0" w:color="auto"/>
        <w:bottom w:val="none" w:sz="0" w:space="0" w:color="auto"/>
        <w:right w:val="none" w:sz="0" w:space="0" w:color="auto"/>
      </w:divBdr>
    </w:div>
    <w:div w:id="1719209002">
      <w:bodyDiv w:val="1"/>
      <w:marLeft w:val="0"/>
      <w:marRight w:val="0"/>
      <w:marTop w:val="0"/>
      <w:marBottom w:val="0"/>
      <w:divBdr>
        <w:top w:val="none" w:sz="0" w:space="0" w:color="auto"/>
        <w:left w:val="none" w:sz="0" w:space="0" w:color="auto"/>
        <w:bottom w:val="none" w:sz="0" w:space="0" w:color="auto"/>
        <w:right w:val="none" w:sz="0" w:space="0" w:color="auto"/>
      </w:divBdr>
    </w:div>
    <w:div w:id="1796408031">
      <w:bodyDiv w:val="1"/>
      <w:marLeft w:val="0"/>
      <w:marRight w:val="0"/>
      <w:marTop w:val="0"/>
      <w:marBottom w:val="0"/>
      <w:divBdr>
        <w:top w:val="none" w:sz="0" w:space="0" w:color="auto"/>
        <w:left w:val="none" w:sz="0" w:space="0" w:color="auto"/>
        <w:bottom w:val="none" w:sz="0" w:space="0" w:color="auto"/>
        <w:right w:val="none" w:sz="0" w:space="0" w:color="auto"/>
      </w:divBdr>
    </w:div>
    <w:div w:id="1895046159">
      <w:bodyDiv w:val="1"/>
      <w:marLeft w:val="0"/>
      <w:marRight w:val="0"/>
      <w:marTop w:val="0"/>
      <w:marBottom w:val="0"/>
      <w:divBdr>
        <w:top w:val="none" w:sz="0" w:space="0" w:color="auto"/>
        <w:left w:val="none" w:sz="0" w:space="0" w:color="auto"/>
        <w:bottom w:val="none" w:sz="0" w:space="0" w:color="auto"/>
        <w:right w:val="none" w:sz="0" w:space="0" w:color="auto"/>
      </w:divBdr>
    </w:div>
    <w:div w:id="1913588194">
      <w:bodyDiv w:val="1"/>
      <w:marLeft w:val="0"/>
      <w:marRight w:val="0"/>
      <w:marTop w:val="0"/>
      <w:marBottom w:val="0"/>
      <w:divBdr>
        <w:top w:val="none" w:sz="0" w:space="0" w:color="auto"/>
        <w:left w:val="none" w:sz="0" w:space="0" w:color="auto"/>
        <w:bottom w:val="none" w:sz="0" w:space="0" w:color="auto"/>
        <w:right w:val="none" w:sz="0" w:space="0" w:color="auto"/>
      </w:divBdr>
    </w:div>
    <w:div w:id="1919362755">
      <w:bodyDiv w:val="1"/>
      <w:marLeft w:val="0"/>
      <w:marRight w:val="0"/>
      <w:marTop w:val="0"/>
      <w:marBottom w:val="0"/>
      <w:divBdr>
        <w:top w:val="none" w:sz="0" w:space="0" w:color="auto"/>
        <w:left w:val="none" w:sz="0" w:space="0" w:color="auto"/>
        <w:bottom w:val="none" w:sz="0" w:space="0" w:color="auto"/>
        <w:right w:val="none" w:sz="0" w:space="0" w:color="auto"/>
      </w:divBdr>
    </w:div>
    <w:div w:id="1951932014">
      <w:bodyDiv w:val="1"/>
      <w:marLeft w:val="0"/>
      <w:marRight w:val="0"/>
      <w:marTop w:val="0"/>
      <w:marBottom w:val="0"/>
      <w:divBdr>
        <w:top w:val="none" w:sz="0" w:space="0" w:color="auto"/>
        <w:left w:val="none" w:sz="0" w:space="0" w:color="auto"/>
        <w:bottom w:val="none" w:sz="0" w:space="0" w:color="auto"/>
        <w:right w:val="none" w:sz="0" w:space="0" w:color="auto"/>
      </w:divBdr>
    </w:div>
    <w:div w:id="2019115563">
      <w:bodyDiv w:val="1"/>
      <w:marLeft w:val="0"/>
      <w:marRight w:val="0"/>
      <w:marTop w:val="0"/>
      <w:marBottom w:val="0"/>
      <w:divBdr>
        <w:top w:val="none" w:sz="0" w:space="0" w:color="auto"/>
        <w:left w:val="none" w:sz="0" w:space="0" w:color="auto"/>
        <w:bottom w:val="none" w:sz="0" w:space="0" w:color="auto"/>
        <w:right w:val="none" w:sz="0" w:space="0" w:color="auto"/>
      </w:divBdr>
    </w:div>
    <w:div w:id="2043943578">
      <w:bodyDiv w:val="1"/>
      <w:marLeft w:val="0"/>
      <w:marRight w:val="0"/>
      <w:marTop w:val="0"/>
      <w:marBottom w:val="0"/>
      <w:divBdr>
        <w:top w:val="none" w:sz="0" w:space="0" w:color="auto"/>
        <w:left w:val="none" w:sz="0" w:space="0" w:color="auto"/>
        <w:bottom w:val="none" w:sz="0" w:space="0" w:color="auto"/>
        <w:right w:val="none" w:sz="0" w:space="0" w:color="auto"/>
      </w:divBdr>
    </w:div>
    <w:div w:id="2087678487">
      <w:bodyDiv w:val="1"/>
      <w:marLeft w:val="0"/>
      <w:marRight w:val="0"/>
      <w:marTop w:val="0"/>
      <w:marBottom w:val="0"/>
      <w:divBdr>
        <w:top w:val="none" w:sz="0" w:space="0" w:color="auto"/>
        <w:left w:val="none" w:sz="0" w:space="0" w:color="auto"/>
        <w:bottom w:val="none" w:sz="0" w:space="0" w:color="auto"/>
        <w:right w:val="none" w:sz="0" w:space="0" w:color="auto"/>
      </w:divBdr>
    </w:div>
    <w:div w:id="2134473214">
      <w:bodyDiv w:val="1"/>
      <w:marLeft w:val="0"/>
      <w:marRight w:val="0"/>
      <w:marTop w:val="0"/>
      <w:marBottom w:val="0"/>
      <w:divBdr>
        <w:top w:val="none" w:sz="0" w:space="0" w:color="auto"/>
        <w:left w:val="none" w:sz="0" w:space="0" w:color="auto"/>
        <w:bottom w:val="none" w:sz="0" w:space="0" w:color="auto"/>
        <w:right w:val="none" w:sz="0" w:space="0" w:color="auto"/>
      </w:divBdr>
    </w:div>
    <w:div w:id="2145542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x.doi.org/10.1177/1077559511427346" TargetMode="External"/><Relationship Id="rId13" Type="http://schemas.openxmlformats.org/officeDocument/2006/relationships/hyperlink" Target="https://doi.org/10.1177%2F1063426619866188" TargetMode="External"/><Relationship Id="rId18" Type="http://schemas.openxmlformats.org/officeDocument/2006/relationships/hyperlink" Target="https://doi.org/10.1016/j.avb.2021.101635" TargetMode="External"/><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dx.doi.org/10.1177/1079063211416516" TargetMode="External"/><Relationship Id="rId12" Type="http://schemas.openxmlformats.org/officeDocument/2006/relationships/hyperlink" Target="https://doi.org/10.1080/15374416.2019.1614001" TargetMode="External"/><Relationship Id="rId17" Type="http://schemas.openxmlformats.org/officeDocument/2006/relationships/hyperlink" Target="https://doi.org/10.1016/j.chiabu.2020.104419" TargetMode="External"/><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https://doi.org/10.1080/15374416.2020.1716366" TargetMode="External"/><Relationship Id="rId20" Type="http://schemas.openxmlformats.org/officeDocument/2006/relationships/hyperlink" Target="https://doi.org/10.1016/j.childyouth.2023.107096"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esearchgate.net/deref/http%3A%2F%2Fdx.doi.org%2F10.1177%2F1063426618821901"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crd.york.ac.uk/prospero/display_record.php?ID=CRD42019133117" TargetMode="External"/><Relationship Id="rId23" Type="http://schemas.openxmlformats.org/officeDocument/2006/relationships/footer" Target="footer1.xml"/><Relationship Id="rId28" Type="http://schemas.openxmlformats.org/officeDocument/2006/relationships/fontTable" Target="fontTable.xml"/><Relationship Id="rId10" Type="http://schemas.openxmlformats.org/officeDocument/2006/relationships/hyperlink" Target="http://doi.org/10.1089/cap.2018.0119" TargetMode="External"/><Relationship Id="rId19" Type="http://schemas.openxmlformats.org/officeDocument/2006/relationships/hyperlink" Target="https://urldefense.com/v3/__https:/doi.org/10.1186/s13063-022-06330-9__;!!NHLzug!JjTLo16zYQ24VEdG8dv5B2ZFDZkuV3trb6E7qDTAdJvPXR6rJFvnv0e8Nih_4a6ZZugMFK-3aayhx2JNrWw1CGg$" TargetMode="External"/><Relationship Id="rId4" Type="http://schemas.openxmlformats.org/officeDocument/2006/relationships/webSettings" Target="webSettings.xml"/><Relationship Id="rId9" Type="http://schemas.openxmlformats.org/officeDocument/2006/relationships/hyperlink" Target="http://dx.doi.org/10.1037/a0036488" TargetMode="External"/><Relationship Id="rId14" Type="http://schemas.openxmlformats.org/officeDocument/2006/relationships/hyperlink" Target="https://www.researchgate.net/deref/http%3A%2F%2Fdx.doi.org%2F10.1097%2FDBP.0000000000000712" TargetMode="External"/><Relationship Id="rId22" Type="http://schemas.openxmlformats.org/officeDocument/2006/relationships/header" Target="header2.xml"/><Relationship Id="rId27" Type="http://schemas.openxmlformats.org/officeDocument/2006/relationships/hyperlink" Target="https://aacap.confex.com/aacap/2022/meetingapp.cgi/Paper/411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89</Pages>
  <Words>36562</Words>
  <Characters>243890</Characters>
  <Application>Microsoft Office Word</Application>
  <DocSecurity>0</DocSecurity>
  <Lines>2032</Lines>
  <Paragraphs>559</Paragraphs>
  <ScaleCrop>false</ScaleCrop>
  <HeadingPairs>
    <vt:vector size="2" baseType="variant">
      <vt:variant>
        <vt:lpstr>Title</vt:lpstr>
      </vt:variant>
      <vt:variant>
        <vt:i4>1</vt:i4>
      </vt:variant>
    </vt:vector>
  </HeadingPairs>
  <TitlesOfParts>
    <vt:vector size="1" baseType="lpstr">
      <vt:lpstr>CURRICULUM VITAE</vt:lpstr>
    </vt:vector>
  </TitlesOfParts>
  <Company>UPMC</Company>
  <LinksUpToDate>false</LinksUpToDate>
  <CharactersWithSpaces>279893</CharactersWithSpaces>
  <SharedDoc>false</SharedDoc>
  <HLinks>
    <vt:vector size="66" baseType="variant">
      <vt:variant>
        <vt:i4>5439556</vt:i4>
      </vt:variant>
      <vt:variant>
        <vt:i4>222</vt:i4>
      </vt:variant>
      <vt:variant>
        <vt:i4>0</vt:i4>
      </vt:variant>
      <vt:variant>
        <vt:i4>5</vt:i4>
      </vt:variant>
      <vt:variant>
        <vt:lpwstr>https://doi.org/10.1016/j.chiabu.2020.104419</vt:lpwstr>
      </vt:variant>
      <vt:variant>
        <vt:lpwstr/>
      </vt:variant>
      <vt:variant>
        <vt:i4>131136</vt:i4>
      </vt:variant>
      <vt:variant>
        <vt:i4>219</vt:i4>
      </vt:variant>
      <vt:variant>
        <vt:i4>0</vt:i4>
      </vt:variant>
      <vt:variant>
        <vt:i4>5</vt:i4>
      </vt:variant>
      <vt:variant>
        <vt:lpwstr>https://doi.org/10.1080/15374416.2020.1716366</vt:lpwstr>
      </vt:variant>
      <vt:variant>
        <vt:lpwstr/>
      </vt:variant>
      <vt:variant>
        <vt:i4>6357019</vt:i4>
      </vt:variant>
      <vt:variant>
        <vt:i4>216</vt:i4>
      </vt:variant>
      <vt:variant>
        <vt:i4>0</vt:i4>
      </vt:variant>
      <vt:variant>
        <vt:i4>5</vt:i4>
      </vt:variant>
      <vt:variant>
        <vt:lpwstr>https://www.crd.york.ac.uk/prospero/display_record.php?ID=CRD42019133117</vt:lpwstr>
      </vt:variant>
      <vt:variant>
        <vt:lpwstr/>
      </vt:variant>
      <vt:variant>
        <vt:i4>6619239</vt:i4>
      </vt:variant>
      <vt:variant>
        <vt:i4>213</vt:i4>
      </vt:variant>
      <vt:variant>
        <vt:i4>0</vt:i4>
      </vt:variant>
      <vt:variant>
        <vt:i4>5</vt:i4>
      </vt:variant>
      <vt:variant>
        <vt:lpwstr>https://www.researchgate.net/deref/http%3A%2F%2Fdx.doi.org%2F10.1097%2FDBP.0000000000000712</vt:lpwstr>
      </vt:variant>
      <vt:variant>
        <vt:lpwstr/>
      </vt:variant>
      <vt:variant>
        <vt:i4>7929964</vt:i4>
      </vt:variant>
      <vt:variant>
        <vt:i4>210</vt:i4>
      </vt:variant>
      <vt:variant>
        <vt:i4>0</vt:i4>
      </vt:variant>
      <vt:variant>
        <vt:i4>5</vt:i4>
      </vt:variant>
      <vt:variant>
        <vt:lpwstr>https://doi.org/10.1177%2F1063426619866188</vt:lpwstr>
      </vt:variant>
      <vt:variant>
        <vt:lpwstr/>
      </vt:variant>
      <vt:variant>
        <vt:i4>262218</vt:i4>
      </vt:variant>
      <vt:variant>
        <vt:i4>207</vt:i4>
      </vt:variant>
      <vt:variant>
        <vt:i4>0</vt:i4>
      </vt:variant>
      <vt:variant>
        <vt:i4>5</vt:i4>
      </vt:variant>
      <vt:variant>
        <vt:lpwstr>https://doi.org/10.1080/15374416.2019.1614001</vt:lpwstr>
      </vt:variant>
      <vt:variant>
        <vt:lpwstr/>
      </vt:variant>
      <vt:variant>
        <vt:i4>8126502</vt:i4>
      </vt:variant>
      <vt:variant>
        <vt:i4>204</vt:i4>
      </vt:variant>
      <vt:variant>
        <vt:i4>0</vt:i4>
      </vt:variant>
      <vt:variant>
        <vt:i4>5</vt:i4>
      </vt:variant>
      <vt:variant>
        <vt:lpwstr>https://www.researchgate.net/deref/http%3A%2F%2Fdx.doi.org%2F10.1177%2F1063426618821901</vt:lpwstr>
      </vt:variant>
      <vt:variant>
        <vt:lpwstr/>
      </vt:variant>
      <vt:variant>
        <vt:i4>917573</vt:i4>
      </vt:variant>
      <vt:variant>
        <vt:i4>201</vt:i4>
      </vt:variant>
      <vt:variant>
        <vt:i4>0</vt:i4>
      </vt:variant>
      <vt:variant>
        <vt:i4>5</vt:i4>
      </vt:variant>
      <vt:variant>
        <vt:lpwstr>http://doi.org/10.1089/cap.2018.0119</vt:lpwstr>
      </vt:variant>
      <vt:variant>
        <vt:lpwstr/>
      </vt:variant>
      <vt:variant>
        <vt:i4>7274547</vt:i4>
      </vt:variant>
      <vt:variant>
        <vt:i4>198</vt:i4>
      </vt:variant>
      <vt:variant>
        <vt:i4>0</vt:i4>
      </vt:variant>
      <vt:variant>
        <vt:i4>5</vt:i4>
      </vt:variant>
      <vt:variant>
        <vt:lpwstr>http://dx.doi.org/10.1037/a0036488</vt:lpwstr>
      </vt:variant>
      <vt:variant>
        <vt:lpwstr/>
      </vt:variant>
      <vt:variant>
        <vt:i4>6619233</vt:i4>
      </vt:variant>
      <vt:variant>
        <vt:i4>195</vt:i4>
      </vt:variant>
      <vt:variant>
        <vt:i4>0</vt:i4>
      </vt:variant>
      <vt:variant>
        <vt:i4>5</vt:i4>
      </vt:variant>
      <vt:variant>
        <vt:lpwstr>http://dx.doi.org/10.1177/1077559511427346</vt:lpwstr>
      </vt:variant>
      <vt:variant>
        <vt:lpwstr/>
      </vt:variant>
      <vt:variant>
        <vt:i4>6946922</vt:i4>
      </vt:variant>
      <vt:variant>
        <vt:i4>192</vt:i4>
      </vt:variant>
      <vt:variant>
        <vt:i4>0</vt:i4>
      </vt:variant>
      <vt:variant>
        <vt:i4>5</vt:i4>
      </vt:variant>
      <vt:variant>
        <vt:lpwstr>http://dx.doi.org/10.1177/1079063211416516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subject/>
  <dc:creator>Rachelle Parks</dc:creator>
  <cp:keywords/>
  <cp:lastModifiedBy>Kolko, David</cp:lastModifiedBy>
  <cp:revision>2</cp:revision>
  <cp:lastPrinted>2017-11-01T18:34:00Z</cp:lastPrinted>
  <dcterms:created xsi:type="dcterms:W3CDTF">2023-09-21T14:43:00Z</dcterms:created>
  <dcterms:modified xsi:type="dcterms:W3CDTF">2023-09-21T14:43:00Z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e4b1be8-281e-475d-98b0-21c3457e5a46_Enabled">
    <vt:lpwstr>true</vt:lpwstr>
  </property>
  <property fmtid="{D5CDD505-2E9C-101B-9397-08002B2CF9AE}" pid="3" name="MSIP_Label_5e4b1be8-281e-475d-98b0-21c3457e5a46_SetDate">
    <vt:lpwstr>2022-11-08T02:50:17Z</vt:lpwstr>
  </property>
  <property fmtid="{D5CDD505-2E9C-101B-9397-08002B2CF9AE}" pid="4" name="MSIP_Label_5e4b1be8-281e-475d-98b0-21c3457e5a46_Method">
    <vt:lpwstr>Standard</vt:lpwstr>
  </property>
  <property fmtid="{D5CDD505-2E9C-101B-9397-08002B2CF9AE}" pid="5" name="MSIP_Label_5e4b1be8-281e-475d-98b0-21c3457e5a46_Name">
    <vt:lpwstr>Public</vt:lpwstr>
  </property>
  <property fmtid="{D5CDD505-2E9C-101B-9397-08002B2CF9AE}" pid="6" name="MSIP_Label_5e4b1be8-281e-475d-98b0-21c3457e5a46_SiteId">
    <vt:lpwstr>8b3dd73e-4e72-4679-b191-56da1588712b</vt:lpwstr>
  </property>
  <property fmtid="{D5CDD505-2E9C-101B-9397-08002B2CF9AE}" pid="7" name="MSIP_Label_5e4b1be8-281e-475d-98b0-21c3457e5a46_ActionId">
    <vt:lpwstr>c077f323-3c6a-4aee-8291-8336498337fd</vt:lpwstr>
  </property>
  <property fmtid="{D5CDD505-2E9C-101B-9397-08002B2CF9AE}" pid="8" name="MSIP_Label_5e4b1be8-281e-475d-98b0-21c3457e5a46_ContentBits">
    <vt:lpwstr>0</vt:lpwstr>
  </property>
</Properties>
</file>